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3C393" w14:textId="7B0BA230" w:rsidR="00AC119E" w:rsidRPr="00EA7DF3" w:rsidRDefault="00B37A76" w:rsidP="00EA7DF3">
      <w:pPr>
        <w:pStyle w:val="BodyText"/>
        <w:ind w:left="265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E13C3D2" wp14:editId="3E13C3D3">
            <wp:extent cx="2554686" cy="819150"/>
            <wp:effectExtent l="0" t="0" r="0" b="0"/>
            <wp:docPr id="1" name="Image 1" descr="A logo for a university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 logo for a university  Description automatically generated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4686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13C394" w14:textId="22CDC7EC" w:rsidR="00AC119E" w:rsidRPr="00EA7DF3" w:rsidRDefault="00B37A76" w:rsidP="00EA7DF3">
      <w:pPr>
        <w:pStyle w:val="BodyText"/>
        <w:ind w:left="593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 w:rsidRPr="00EA7DF3">
        <w:rPr>
          <w:rFonts w:asciiTheme="minorHAnsi" w:hAnsiTheme="minorHAnsi" w:cstheme="minorHAnsi"/>
          <w:b/>
          <w:bCs/>
          <w:spacing w:val="-10"/>
          <w:sz w:val="36"/>
          <w:szCs w:val="36"/>
        </w:rPr>
        <w:t>202</w:t>
      </w:r>
      <w:r w:rsidR="003A0EFB" w:rsidRPr="00EA7DF3">
        <w:rPr>
          <w:rFonts w:asciiTheme="minorHAnsi" w:hAnsiTheme="minorHAnsi" w:cstheme="minorHAnsi"/>
          <w:b/>
          <w:bCs/>
          <w:spacing w:val="-10"/>
          <w:sz w:val="36"/>
          <w:szCs w:val="36"/>
        </w:rPr>
        <w:t>5</w:t>
      </w:r>
      <w:r w:rsidRPr="00EA7DF3">
        <w:rPr>
          <w:rFonts w:asciiTheme="minorHAnsi" w:hAnsiTheme="minorHAnsi" w:cstheme="minorHAnsi"/>
          <w:b/>
          <w:bCs/>
          <w:spacing w:val="-10"/>
          <w:sz w:val="36"/>
          <w:szCs w:val="36"/>
        </w:rPr>
        <w:t>-202</w:t>
      </w:r>
      <w:r w:rsidR="003A0EFB" w:rsidRPr="00EA7DF3">
        <w:rPr>
          <w:rFonts w:asciiTheme="minorHAnsi" w:hAnsiTheme="minorHAnsi" w:cstheme="minorHAnsi"/>
          <w:b/>
          <w:bCs/>
          <w:spacing w:val="-10"/>
          <w:sz w:val="36"/>
          <w:szCs w:val="36"/>
        </w:rPr>
        <w:t>6</w:t>
      </w:r>
      <w:r w:rsidRPr="00EA7DF3">
        <w:rPr>
          <w:rFonts w:asciiTheme="minorHAnsi" w:hAnsiTheme="minorHAnsi" w:cstheme="minorHAnsi"/>
          <w:b/>
          <w:bCs/>
          <w:spacing w:val="-18"/>
          <w:sz w:val="36"/>
          <w:szCs w:val="36"/>
        </w:rPr>
        <w:t xml:space="preserve"> </w:t>
      </w:r>
      <w:r w:rsidRPr="00EA7DF3">
        <w:rPr>
          <w:rFonts w:asciiTheme="minorHAnsi" w:hAnsiTheme="minorHAnsi" w:cstheme="minorHAnsi"/>
          <w:b/>
          <w:bCs/>
          <w:spacing w:val="-10"/>
          <w:sz w:val="36"/>
          <w:szCs w:val="36"/>
        </w:rPr>
        <w:t>Faculty</w:t>
      </w:r>
      <w:r w:rsidRPr="00EA7DF3">
        <w:rPr>
          <w:rFonts w:asciiTheme="minorHAnsi" w:hAnsiTheme="minorHAnsi" w:cstheme="minorHAnsi"/>
          <w:b/>
          <w:bCs/>
          <w:spacing w:val="-18"/>
          <w:sz w:val="36"/>
          <w:szCs w:val="36"/>
        </w:rPr>
        <w:t xml:space="preserve"> </w:t>
      </w:r>
      <w:r w:rsidRPr="00EA7DF3">
        <w:rPr>
          <w:rFonts w:asciiTheme="minorHAnsi" w:hAnsiTheme="minorHAnsi" w:cstheme="minorHAnsi"/>
          <w:b/>
          <w:bCs/>
          <w:spacing w:val="-10"/>
          <w:sz w:val="36"/>
          <w:szCs w:val="36"/>
        </w:rPr>
        <w:t>Annual</w:t>
      </w:r>
      <w:r w:rsidRPr="00EA7DF3">
        <w:rPr>
          <w:rFonts w:asciiTheme="minorHAnsi" w:hAnsiTheme="minorHAnsi" w:cstheme="minorHAnsi"/>
          <w:b/>
          <w:bCs/>
          <w:spacing w:val="-18"/>
          <w:sz w:val="36"/>
          <w:szCs w:val="36"/>
        </w:rPr>
        <w:t xml:space="preserve"> </w:t>
      </w:r>
      <w:r w:rsidRPr="00EA7DF3">
        <w:rPr>
          <w:rFonts w:asciiTheme="minorHAnsi" w:hAnsiTheme="minorHAnsi" w:cstheme="minorHAnsi"/>
          <w:b/>
          <w:bCs/>
          <w:spacing w:val="-10"/>
          <w:sz w:val="36"/>
          <w:szCs w:val="36"/>
        </w:rPr>
        <w:t>Review</w:t>
      </w:r>
      <w:r w:rsidRPr="00EA7DF3">
        <w:rPr>
          <w:rFonts w:asciiTheme="minorHAnsi" w:hAnsiTheme="minorHAnsi" w:cstheme="minorHAnsi"/>
          <w:b/>
          <w:bCs/>
          <w:spacing w:val="-16"/>
          <w:sz w:val="36"/>
          <w:szCs w:val="36"/>
        </w:rPr>
        <w:t xml:space="preserve"> </w:t>
      </w:r>
      <w:r w:rsidRPr="00EA7DF3">
        <w:rPr>
          <w:rFonts w:asciiTheme="minorHAnsi" w:hAnsiTheme="minorHAnsi" w:cstheme="minorHAnsi"/>
          <w:b/>
          <w:bCs/>
          <w:spacing w:val="-10"/>
          <w:sz w:val="36"/>
          <w:szCs w:val="36"/>
        </w:rPr>
        <w:t>Due</w:t>
      </w:r>
      <w:r w:rsidRPr="00EA7DF3">
        <w:rPr>
          <w:rFonts w:asciiTheme="minorHAnsi" w:hAnsiTheme="minorHAnsi" w:cstheme="minorHAnsi"/>
          <w:b/>
          <w:bCs/>
          <w:spacing w:val="-19"/>
          <w:sz w:val="36"/>
          <w:szCs w:val="36"/>
        </w:rPr>
        <w:t xml:space="preserve"> </w:t>
      </w:r>
      <w:r w:rsidRPr="00EA7DF3">
        <w:rPr>
          <w:rFonts w:asciiTheme="minorHAnsi" w:hAnsiTheme="minorHAnsi" w:cstheme="minorHAnsi"/>
          <w:b/>
          <w:bCs/>
          <w:spacing w:val="-10"/>
          <w:sz w:val="36"/>
          <w:szCs w:val="36"/>
        </w:rPr>
        <w:t>Dates</w:t>
      </w:r>
      <w:r w:rsidR="002D01D9" w:rsidRPr="00EA7DF3">
        <w:rPr>
          <w:rFonts w:asciiTheme="minorHAnsi" w:hAnsiTheme="minorHAnsi" w:cstheme="minorHAnsi"/>
          <w:b/>
          <w:bCs/>
          <w:spacing w:val="-10"/>
          <w:sz w:val="36"/>
          <w:szCs w:val="36"/>
        </w:rPr>
        <w:t>*</w:t>
      </w:r>
    </w:p>
    <w:p w14:paraId="3E13C395" w14:textId="77777777" w:rsidR="00AC119E" w:rsidRDefault="00AC119E">
      <w:pPr>
        <w:pStyle w:val="BodyText"/>
        <w:spacing w:before="11"/>
        <w:rPr>
          <w:sz w:val="16"/>
        </w:rPr>
      </w:pPr>
    </w:p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87"/>
        <w:gridCol w:w="1440"/>
        <w:gridCol w:w="1523"/>
      </w:tblGrid>
      <w:tr w:rsidR="00AC119E" w14:paraId="3E13C398" w14:textId="77777777">
        <w:trPr>
          <w:trHeight w:val="268"/>
        </w:trPr>
        <w:tc>
          <w:tcPr>
            <w:tcW w:w="6387" w:type="dxa"/>
          </w:tcPr>
          <w:p w14:paraId="3E13C396" w14:textId="77777777" w:rsidR="00AC119E" w:rsidRDefault="00B37A76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Administrative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Responsibilities</w:t>
            </w:r>
          </w:p>
        </w:tc>
        <w:tc>
          <w:tcPr>
            <w:tcW w:w="2963" w:type="dxa"/>
            <w:gridSpan w:val="2"/>
          </w:tcPr>
          <w:p w14:paraId="3E13C397" w14:textId="77777777" w:rsidR="00AC119E" w:rsidRDefault="00B37A76">
            <w:pPr>
              <w:pStyle w:val="TableParagraph"/>
              <w:ind w:right="1"/>
              <w:jc w:val="center"/>
              <w:rPr>
                <w:b/>
              </w:rPr>
            </w:pPr>
            <w:r>
              <w:rPr>
                <w:b/>
              </w:rPr>
              <w:t>Due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Date</w:t>
            </w:r>
          </w:p>
        </w:tc>
      </w:tr>
      <w:tr w:rsidR="00AC119E" w14:paraId="3E13C39B" w14:textId="77777777">
        <w:trPr>
          <w:trHeight w:val="268"/>
        </w:trPr>
        <w:tc>
          <w:tcPr>
            <w:tcW w:w="6387" w:type="dxa"/>
          </w:tcPr>
          <w:p w14:paraId="3E13C399" w14:textId="77777777" w:rsidR="00AC119E" w:rsidRDefault="00B37A76" w:rsidP="00D378DC">
            <w:pPr>
              <w:pStyle w:val="TableParagraph"/>
              <w:numPr>
                <w:ilvl w:val="0"/>
                <w:numId w:val="11"/>
              </w:numPr>
            </w:pPr>
            <w:r>
              <w:t>Initiate</w:t>
            </w:r>
            <w:r>
              <w:rPr>
                <w:spacing w:val="-7"/>
              </w:rPr>
              <w:t xml:space="preserve"> </w:t>
            </w:r>
            <w:r>
              <w:t>faculty</w:t>
            </w:r>
            <w:r>
              <w:rPr>
                <w:spacing w:val="-5"/>
              </w:rPr>
              <w:t xml:space="preserve"> </w:t>
            </w:r>
            <w:r>
              <w:t>input</w:t>
            </w:r>
            <w:r>
              <w:rPr>
                <w:spacing w:val="-6"/>
              </w:rPr>
              <w:t xml:space="preserve"> </w:t>
            </w:r>
            <w:r>
              <w:t>workflow/Cases</w:t>
            </w:r>
            <w:r>
              <w:rPr>
                <w:spacing w:val="-5"/>
              </w:rPr>
              <w:t xml:space="preserve"> </w:t>
            </w:r>
            <w:r>
              <w:t>created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released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faculty</w:t>
            </w:r>
          </w:p>
        </w:tc>
        <w:tc>
          <w:tcPr>
            <w:tcW w:w="2963" w:type="dxa"/>
            <w:gridSpan w:val="2"/>
          </w:tcPr>
          <w:p w14:paraId="3E13C39A" w14:textId="3E9A0AC0" w:rsidR="00AC119E" w:rsidRPr="00EA7DF3" w:rsidRDefault="00B37A76">
            <w:pPr>
              <w:pStyle w:val="TableParagraph"/>
              <w:ind w:right="3"/>
              <w:jc w:val="center"/>
              <w:rPr>
                <w:b/>
                <w:bCs/>
              </w:rPr>
            </w:pPr>
            <w:r w:rsidRPr="00EA7DF3">
              <w:rPr>
                <w:b/>
                <w:bCs/>
                <w:spacing w:val="-2"/>
              </w:rPr>
              <w:t>10/1</w:t>
            </w:r>
            <w:r w:rsidR="0088294F" w:rsidRPr="00EA7DF3">
              <w:rPr>
                <w:b/>
                <w:bCs/>
                <w:spacing w:val="-2"/>
              </w:rPr>
              <w:t>3</w:t>
            </w:r>
            <w:r w:rsidRPr="00EA7DF3">
              <w:rPr>
                <w:b/>
                <w:bCs/>
                <w:spacing w:val="-2"/>
              </w:rPr>
              <w:t>/2</w:t>
            </w:r>
            <w:r w:rsidR="0088294F" w:rsidRPr="00EA7DF3">
              <w:rPr>
                <w:b/>
                <w:bCs/>
                <w:spacing w:val="-2"/>
              </w:rPr>
              <w:t>5</w:t>
            </w:r>
          </w:p>
        </w:tc>
      </w:tr>
      <w:tr w:rsidR="00AC119E" w14:paraId="3E13C39F" w14:textId="77777777">
        <w:trPr>
          <w:trHeight w:val="537"/>
        </w:trPr>
        <w:tc>
          <w:tcPr>
            <w:tcW w:w="6387" w:type="dxa"/>
          </w:tcPr>
          <w:p w14:paraId="3E13C39D" w14:textId="526BEFED" w:rsidR="00AC119E" w:rsidRDefault="00B37A76" w:rsidP="00D378DC">
            <w:pPr>
              <w:pStyle w:val="TableParagraph"/>
              <w:numPr>
                <w:ilvl w:val="0"/>
                <w:numId w:val="11"/>
              </w:numPr>
              <w:spacing w:line="268" w:lineRule="exact"/>
            </w:pPr>
            <w:r>
              <w:t>Cases</w:t>
            </w:r>
            <w:r>
              <w:rPr>
                <w:spacing w:val="-5"/>
              </w:rPr>
              <w:t xml:space="preserve"> </w:t>
            </w:r>
            <w:r>
              <w:t>forwarded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Department</w:t>
            </w:r>
            <w:r>
              <w:rPr>
                <w:spacing w:val="-7"/>
              </w:rPr>
              <w:t xml:space="preserve"> </w:t>
            </w:r>
            <w:r>
              <w:t>Chair/School</w:t>
            </w:r>
            <w:r>
              <w:rPr>
                <w:spacing w:val="-7"/>
              </w:rPr>
              <w:t xml:space="preserve"> </w:t>
            </w:r>
            <w:r>
              <w:t>Director</w:t>
            </w:r>
            <w:r>
              <w:rPr>
                <w:spacing w:val="-4"/>
              </w:rPr>
              <w:t xml:space="preserve"> </w:t>
            </w:r>
            <w:r>
              <w:t>by</w:t>
            </w:r>
            <w:r>
              <w:rPr>
                <w:spacing w:val="-5"/>
              </w:rPr>
              <w:t xml:space="preserve"> </w:t>
            </w:r>
            <w:r w:rsidR="00D378DC">
              <w:rPr>
                <w:spacing w:val="-2"/>
              </w:rPr>
              <w:t>Academic Affairs staff</w:t>
            </w:r>
          </w:p>
        </w:tc>
        <w:tc>
          <w:tcPr>
            <w:tcW w:w="2963" w:type="dxa"/>
            <w:gridSpan w:val="2"/>
          </w:tcPr>
          <w:p w14:paraId="3E13C39E" w14:textId="2E4AAA16" w:rsidR="00AC119E" w:rsidRPr="00EA7DF3" w:rsidRDefault="00B37A76">
            <w:pPr>
              <w:pStyle w:val="TableParagraph"/>
              <w:spacing w:line="268" w:lineRule="exact"/>
              <w:jc w:val="center"/>
              <w:rPr>
                <w:b/>
                <w:bCs/>
              </w:rPr>
            </w:pPr>
            <w:r w:rsidRPr="00EA7DF3">
              <w:rPr>
                <w:b/>
                <w:bCs/>
                <w:spacing w:val="-2"/>
              </w:rPr>
              <w:t>2/</w:t>
            </w:r>
            <w:r w:rsidR="003A0EFB" w:rsidRPr="00EA7DF3">
              <w:rPr>
                <w:b/>
                <w:bCs/>
                <w:spacing w:val="-2"/>
              </w:rPr>
              <w:t>10</w:t>
            </w:r>
            <w:r w:rsidRPr="00EA7DF3">
              <w:rPr>
                <w:b/>
                <w:bCs/>
                <w:spacing w:val="-2"/>
              </w:rPr>
              <w:t>/2</w:t>
            </w:r>
            <w:r w:rsidR="003A0EFB" w:rsidRPr="00EA7DF3">
              <w:rPr>
                <w:b/>
                <w:bCs/>
                <w:spacing w:val="-2"/>
              </w:rPr>
              <w:t>6</w:t>
            </w:r>
          </w:p>
        </w:tc>
      </w:tr>
      <w:tr w:rsidR="00AC119E" w14:paraId="3E13C3A1" w14:textId="77777777">
        <w:trPr>
          <w:trHeight w:val="268"/>
        </w:trPr>
        <w:tc>
          <w:tcPr>
            <w:tcW w:w="9350" w:type="dxa"/>
            <w:gridSpan w:val="3"/>
            <w:shd w:val="clear" w:color="auto" w:fill="ADAAAA"/>
          </w:tcPr>
          <w:p w14:paraId="3E13C3A0" w14:textId="77777777" w:rsidR="00AC119E" w:rsidRDefault="00AC119E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AC119E" w14:paraId="3E13C3A4" w14:textId="77777777">
        <w:trPr>
          <w:trHeight w:val="268"/>
        </w:trPr>
        <w:tc>
          <w:tcPr>
            <w:tcW w:w="6387" w:type="dxa"/>
          </w:tcPr>
          <w:p w14:paraId="3E13C3A2" w14:textId="77777777" w:rsidR="00AC119E" w:rsidRDefault="00B37A76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Candidate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Tasks</w:t>
            </w:r>
          </w:p>
        </w:tc>
        <w:tc>
          <w:tcPr>
            <w:tcW w:w="2963" w:type="dxa"/>
            <w:gridSpan w:val="2"/>
          </w:tcPr>
          <w:p w14:paraId="3E13C3A3" w14:textId="77777777" w:rsidR="00AC119E" w:rsidRDefault="00B37A76">
            <w:pPr>
              <w:pStyle w:val="TableParagraph"/>
              <w:ind w:right="1"/>
              <w:jc w:val="center"/>
              <w:rPr>
                <w:b/>
              </w:rPr>
            </w:pPr>
            <w:r>
              <w:rPr>
                <w:b/>
              </w:rPr>
              <w:t>Due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Date</w:t>
            </w:r>
          </w:p>
        </w:tc>
      </w:tr>
      <w:tr w:rsidR="00AC119E" w14:paraId="3E13C3A7" w14:textId="77777777">
        <w:trPr>
          <w:trHeight w:val="268"/>
        </w:trPr>
        <w:tc>
          <w:tcPr>
            <w:tcW w:w="6387" w:type="dxa"/>
          </w:tcPr>
          <w:p w14:paraId="46B5B802" w14:textId="77777777" w:rsidR="0042721F" w:rsidRDefault="0042721F" w:rsidP="0042721F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</w:pPr>
            <w:r>
              <w:t>Submit Faculty Annual Review (FAR) materials and annual self-evaluation</w:t>
            </w:r>
          </w:p>
          <w:p w14:paraId="3E13C3A5" w14:textId="0746EB18" w:rsidR="00AC119E" w:rsidRDefault="00AC119E">
            <w:pPr>
              <w:pStyle w:val="TableParagraph"/>
              <w:ind w:left="107"/>
            </w:pPr>
          </w:p>
        </w:tc>
        <w:tc>
          <w:tcPr>
            <w:tcW w:w="2963" w:type="dxa"/>
            <w:gridSpan w:val="2"/>
          </w:tcPr>
          <w:p w14:paraId="3E13C3A6" w14:textId="09DBA76D" w:rsidR="00AC119E" w:rsidRDefault="00B37A76">
            <w:pPr>
              <w:pStyle w:val="TableParagraph"/>
              <w:jc w:val="center"/>
              <w:rPr>
                <w:b/>
              </w:rPr>
            </w:pPr>
            <w:r>
              <w:rPr>
                <w:b/>
                <w:spacing w:val="-2"/>
              </w:rPr>
              <w:t>2/</w:t>
            </w:r>
            <w:r w:rsidR="003A0EFB">
              <w:rPr>
                <w:b/>
                <w:spacing w:val="-2"/>
              </w:rPr>
              <w:t>9</w:t>
            </w:r>
            <w:r>
              <w:rPr>
                <w:b/>
                <w:spacing w:val="-2"/>
              </w:rPr>
              <w:t>/2</w:t>
            </w:r>
            <w:r w:rsidR="003A0EFB">
              <w:rPr>
                <w:b/>
                <w:spacing w:val="-2"/>
              </w:rPr>
              <w:t>6</w:t>
            </w:r>
          </w:p>
        </w:tc>
      </w:tr>
      <w:tr w:rsidR="00AC119E" w14:paraId="3E13C3AB" w14:textId="77777777">
        <w:trPr>
          <w:trHeight w:val="537"/>
        </w:trPr>
        <w:tc>
          <w:tcPr>
            <w:tcW w:w="6387" w:type="dxa"/>
          </w:tcPr>
          <w:p w14:paraId="3E13C3A8" w14:textId="377FD426" w:rsidR="00AC119E" w:rsidRDefault="00B37A76" w:rsidP="00C42546">
            <w:pPr>
              <w:pStyle w:val="TableParagraph"/>
              <w:numPr>
                <w:ilvl w:val="0"/>
                <w:numId w:val="7"/>
              </w:numPr>
              <w:spacing w:line="268" w:lineRule="exact"/>
            </w:pPr>
            <w:r>
              <w:t>Rebuttal</w:t>
            </w:r>
            <w:r w:rsidR="00C2249D"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 w:rsidR="00B54C27">
              <w:t>Dean</w:t>
            </w:r>
            <w:r w:rsidR="00C42546">
              <w:t>,</w:t>
            </w:r>
            <w:r w:rsidR="00C42546">
              <w:rPr>
                <w:spacing w:val="-4"/>
              </w:rPr>
              <w:t xml:space="preserve"> </w:t>
            </w:r>
            <w:r w:rsidR="00C42546">
              <w:t>if</w:t>
            </w:r>
            <w:r w:rsidR="00C42546">
              <w:rPr>
                <w:spacing w:val="-7"/>
              </w:rPr>
              <w:t xml:space="preserve"> </w:t>
            </w:r>
            <w:r w:rsidR="00C42546">
              <w:t>desired,</w:t>
            </w:r>
          </w:p>
        </w:tc>
        <w:tc>
          <w:tcPr>
            <w:tcW w:w="2963" w:type="dxa"/>
            <w:gridSpan w:val="2"/>
          </w:tcPr>
          <w:p w14:paraId="3E13C3A9" w14:textId="2CA3BE3B" w:rsidR="00AC119E" w:rsidRDefault="00F05EDC" w:rsidP="00F05EDC">
            <w:pPr>
              <w:pStyle w:val="TableParagraph"/>
              <w:spacing w:line="268" w:lineRule="exact"/>
              <w:ind w:right="5"/>
              <w:jc w:val="center"/>
            </w:pPr>
            <w:r>
              <w:t xml:space="preserve">Within </w:t>
            </w:r>
            <w:r w:rsidR="00B37A76">
              <w:t>7</w:t>
            </w:r>
            <w:r w:rsidR="00B37A76">
              <w:rPr>
                <w:spacing w:val="-3"/>
              </w:rPr>
              <w:t xml:space="preserve"> </w:t>
            </w:r>
            <w:r w:rsidR="00B37A76">
              <w:t>calendar</w:t>
            </w:r>
            <w:r w:rsidR="00B37A76">
              <w:rPr>
                <w:spacing w:val="-6"/>
              </w:rPr>
              <w:t xml:space="preserve"> </w:t>
            </w:r>
            <w:r w:rsidR="00B37A76">
              <w:t>days</w:t>
            </w:r>
            <w:r w:rsidR="00B37A76">
              <w:rPr>
                <w:spacing w:val="-3"/>
              </w:rPr>
              <w:t xml:space="preserve"> </w:t>
            </w:r>
            <w:r w:rsidR="00B37A76">
              <w:t>after</w:t>
            </w:r>
            <w:r w:rsidR="00B37A76">
              <w:rPr>
                <w:spacing w:val="-5"/>
              </w:rPr>
              <w:t xml:space="preserve"> </w:t>
            </w:r>
            <w:r w:rsidR="00B37A76">
              <w:rPr>
                <w:spacing w:val="-2"/>
              </w:rPr>
              <w:t>meeting</w:t>
            </w:r>
          </w:p>
          <w:p w14:paraId="3E13C3AA" w14:textId="77777777" w:rsidR="00AC119E" w:rsidRDefault="00B37A76" w:rsidP="00F05EDC">
            <w:pPr>
              <w:pStyle w:val="TableParagraph"/>
              <w:spacing w:line="249" w:lineRule="exact"/>
              <w:jc w:val="center"/>
            </w:pPr>
            <w:r>
              <w:t>with</w:t>
            </w:r>
            <w:r>
              <w:rPr>
                <w:spacing w:val="-7"/>
              </w:rPr>
              <w:t xml:space="preserve"> </w:t>
            </w:r>
            <w:r>
              <w:t>Department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Chair</w:t>
            </w:r>
          </w:p>
        </w:tc>
      </w:tr>
      <w:tr w:rsidR="00AC119E" w14:paraId="3E13C3AD" w14:textId="77777777">
        <w:trPr>
          <w:trHeight w:val="268"/>
        </w:trPr>
        <w:tc>
          <w:tcPr>
            <w:tcW w:w="9350" w:type="dxa"/>
            <w:gridSpan w:val="3"/>
            <w:shd w:val="clear" w:color="auto" w:fill="ADAAAA"/>
          </w:tcPr>
          <w:p w14:paraId="3E13C3AC" w14:textId="77777777" w:rsidR="00AC119E" w:rsidRPr="00374C55" w:rsidRDefault="00AC119E">
            <w:pPr>
              <w:pStyle w:val="TableParagraph"/>
              <w:spacing w:line="240" w:lineRule="auto"/>
              <w:ind w:left="0"/>
              <w:rPr>
                <w:rFonts w:ascii="Times New Roman" w:hAnsi="Times New Roman"/>
                <w:sz w:val="18"/>
              </w:rPr>
            </w:pPr>
          </w:p>
        </w:tc>
      </w:tr>
      <w:tr w:rsidR="00AC119E" w14:paraId="3E13C3B1" w14:textId="77777777">
        <w:trPr>
          <w:trHeight w:val="268"/>
        </w:trPr>
        <w:tc>
          <w:tcPr>
            <w:tcW w:w="6387" w:type="dxa"/>
          </w:tcPr>
          <w:p w14:paraId="3E13C3AE" w14:textId="77777777" w:rsidR="00AC119E" w:rsidRDefault="00B37A76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Department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Chair/School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Director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Tasks</w:t>
            </w:r>
          </w:p>
        </w:tc>
        <w:tc>
          <w:tcPr>
            <w:tcW w:w="1440" w:type="dxa"/>
          </w:tcPr>
          <w:p w14:paraId="3E13C3AF" w14:textId="77777777" w:rsidR="00AC119E" w:rsidRDefault="00B37A76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Start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Date</w:t>
            </w:r>
          </w:p>
        </w:tc>
        <w:tc>
          <w:tcPr>
            <w:tcW w:w="1523" w:type="dxa"/>
          </w:tcPr>
          <w:p w14:paraId="3E13C3B0" w14:textId="77777777" w:rsidR="00AC119E" w:rsidRDefault="00B37A76">
            <w:pPr>
              <w:pStyle w:val="TableParagraph"/>
              <w:ind w:left="9" w:right="1"/>
              <w:jc w:val="center"/>
              <w:rPr>
                <w:b/>
              </w:rPr>
            </w:pPr>
            <w:r>
              <w:rPr>
                <w:b/>
              </w:rPr>
              <w:t>Due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Date</w:t>
            </w:r>
          </w:p>
        </w:tc>
      </w:tr>
      <w:tr w:rsidR="00AC119E" w14:paraId="3E13C3BA" w14:textId="77777777">
        <w:trPr>
          <w:trHeight w:val="2220"/>
        </w:trPr>
        <w:tc>
          <w:tcPr>
            <w:tcW w:w="6387" w:type="dxa"/>
          </w:tcPr>
          <w:p w14:paraId="55F83FA0" w14:textId="77777777" w:rsidR="00B954FB" w:rsidRPr="00E25DE6" w:rsidRDefault="00B954FB" w:rsidP="00B954FB">
            <w:pPr>
              <w:pStyle w:val="ListParagraph"/>
              <w:numPr>
                <w:ilvl w:val="0"/>
                <w:numId w:val="4"/>
              </w:numPr>
              <w:contextualSpacing/>
            </w:pPr>
            <w:r w:rsidRPr="00E25DE6">
              <w:t xml:space="preserve">Review </w:t>
            </w:r>
            <w:r>
              <w:t>all materials submitted by the faculty member</w:t>
            </w:r>
          </w:p>
          <w:p w14:paraId="2FADD011" w14:textId="66C7F949" w:rsidR="00B954FB" w:rsidRPr="00E25DE6" w:rsidRDefault="00B954FB" w:rsidP="00B954FB">
            <w:pPr>
              <w:pStyle w:val="ListParagraph"/>
              <w:numPr>
                <w:ilvl w:val="0"/>
                <w:numId w:val="4"/>
              </w:numPr>
              <w:contextualSpacing/>
            </w:pPr>
            <w:r>
              <w:t xml:space="preserve">Prepare the </w:t>
            </w:r>
            <w:r w:rsidRPr="00E25DE6">
              <w:t>Department Chair/School Director</w:t>
            </w:r>
            <w:r w:rsidR="008C0A98">
              <w:t>’s</w:t>
            </w:r>
            <w:r w:rsidRPr="00E25DE6">
              <w:t xml:space="preserve"> </w:t>
            </w:r>
            <w:r>
              <w:t xml:space="preserve">evaluation </w:t>
            </w:r>
            <w:r w:rsidRPr="00E25DE6">
              <w:t xml:space="preserve">letter </w:t>
            </w:r>
          </w:p>
          <w:p w14:paraId="3A13E814" w14:textId="2C50E649" w:rsidR="00B954FB" w:rsidRPr="00E25DE6" w:rsidRDefault="00B954FB" w:rsidP="00B954FB">
            <w:pPr>
              <w:pStyle w:val="ListParagraph"/>
              <w:numPr>
                <w:ilvl w:val="0"/>
                <w:numId w:val="4"/>
              </w:numPr>
              <w:contextualSpacing/>
            </w:pPr>
            <w:r>
              <w:t>S</w:t>
            </w:r>
            <w:r w:rsidRPr="00E25DE6">
              <w:t xml:space="preserve">hare </w:t>
            </w:r>
            <w:r>
              <w:t>the Department Chair</w:t>
            </w:r>
            <w:r w:rsidR="006750E9">
              <w:t>/</w:t>
            </w:r>
            <w:r w:rsidR="006750E9" w:rsidRPr="00E25DE6">
              <w:t xml:space="preserve"> School Director</w:t>
            </w:r>
            <w:r w:rsidR="00363E7F">
              <w:t>’s</w:t>
            </w:r>
            <w:r>
              <w:t xml:space="preserve"> </w:t>
            </w:r>
            <w:r w:rsidRPr="00E25DE6">
              <w:t>letter with faculty through Interfolio</w:t>
            </w:r>
          </w:p>
          <w:p w14:paraId="28BB212E" w14:textId="2A69CA12" w:rsidR="00B954FB" w:rsidRDefault="00B954FB" w:rsidP="00B954FB">
            <w:pPr>
              <w:pStyle w:val="ListParagraph"/>
              <w:numPr>
                <w:ilvl w:val="0"/>
                <w:numId w:val="4"/>
              </w:numPr>
              <w:contextualSpacing/>
            </w:pPr>
            <w:r>
              <w:t>Meet with the faculty member to review the Department Chair</w:t>
            </w:r>
            <w:r w:rsidR="008C0A98">
              <w:t>/</w:t>
            </w:r>
            <w:r>
              <w:t xml:space="preserve"> </w:t>
            </w:r>
            <w:r w:rsidR="008C0A98" w:rsidRPr="00E25DE6">
              <w:t>School Director</w:t>
            </w:r>
            <w:r w:rsidR="008C0A98">
              <w:t xml:space="preserve">’s </w:t>
            </w:r>
            <w:r>
              <w:t>letter and obtain their signature as an acknowledgement</w:t>
            </w:r>
          </w:p>
          <w:p w14:paraId="2DF4BA5A" w14:textId="77777777" w:rsidR="00B954FB" w:rsidRPr="00E25DE6" w:rsidRDefault="00B954FB" w:rsidP="00B954FB">
            <w:pPr>
              <w:pStyle w:val="ListParagraph"/>
              <w:numPr>
                <w:ilvl w:val="0"/>
                <w:numId w:val="4"/>
              </w:numPr>
              <w:contextualSpacing/>
            </w:pPr>
            <w:r w:rsidRPr="00E25DE6">
              <w:t>Upload the signed letter in Interfolio</w:t>
            </w:r>
          </w:p>
          <w:p w14:paraId="209DE3F7" w14:textId="77777777" w:rsidR="00B954FB" w:rsidRPr="00E25DE6" w:rsidRDefault="00B954FB" w:rsidP="00B954FB">
            <w:pPr>
              <w:pStyle w:val="ListParagraph"/>
              <w:numPr>
                <w:ilvl w:val="0"/>
                <w:numId w:val="4"/>
              </w:numPr>
              <w:contextualSpacing/>
            </w:pPr>
            <w:r>
              <w:t>Provide the faculty member the opportunity</w:t>
            </w:r>
            <w:r w:rsidRPr="00E25DE6">
              <w:t xml:space="preserve"> to submit a rebuttal to the Dean</w:t>
            </w:r>
            <w:r>
              <w:t>,</w:t>
            </w:r>
            <w:r w:rsidRPr="00E25DE6">
              <w:t xml:space="preserve"> if desired</w:t>
            </w:r>
          </w:p>
          <w:p w14:paraId="3E13C3B7" w14:textId="643F4954" w:rsidR="00AC119E" w:rsidRDefault="00B954FB" w:rsidP="00B954FB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spacing w:before="1" w:line="261" w:lineRule="exact"/>
            </w:pPr>
            <w:r>
              <w:t>F</w:t>
            </w:r>
            <w:r w:rsidRPr="00E25DE6">
              <w:t>orward</w:t>
            </w:r>
            <w:r>
              <w:t xml:space="preserve"> the case to the next level of review</w:t>
            </w:r>
          </w:p>
        </w:tc>
        <w:tc>
          <w:tcPr>
            <w:tcW w:w="1440" w:type="dxa"/>
          </w:tcPr>
          <w:p w14:paraId="3E13C3B8" w14:textId="797E6FE3" w:rsidR="00AC119E" w:rsidRPr="00EA7DF3" w:rsidRDefault="00B37A76">
            <w:pPr>
              <w:pStyle w:val="TableParagraph"/>
              <w:spacing w:line="268" w:lineRule="exact"/>
              <w:ind w:right="4"/>
              <w:jc w:val="center"/>
              <w:rPr>
                <w:b/>
                <w:bCs/>
              </w:rPr>
            </w:pPr>
            <w:r w:rsidRPr="00EA7DF3">
              <w:rPr>
                <w:b/>
                <w:bCs/>
                <w:spacing w:val="-2"/>
              </w:rPr>
              <w:t>2/1</w:t>
            </w:r>
            <w:r w:rsidR="00A05006" w:rsidRPr="00EA7DF3">
              <w:rPr>
                <w:b/>
                <w:bCs/>
                <w:spacing w:val="-2"/>
              </w:rPr>
              <w:t>0</w:t>
            </w:r>
            <w:r w:rsidRPr="00EA7DF3">
              <w:rPr>
                <w:b/>
                <w:bCs/>
                <w:spacing w:val="-2"/>
              </w:rPr>
              <w:t>/2</w:t>
            </w:r>
            <w:r w:rsidR="00A05006" w:rsidRPr="00EA7DF3">
              <w:rPr>
                <w:b/>
                <w:bCs/>
                <w:spacing w:val="-2"/>
              </w:rPr>
              <w:t>6</w:t>
            </w:r>
          </w:p>
        </w:tc>
        <w:tc>
          <w:tcPr>
            <w:tcW w:w="1523" w:type="dxa"/>
          </w:tcPr>
          <w:p w14:paraId="3E13C3B9" w14:textId="0172EAC6" w:rsidR="00AC119E" w:rsidRPr="00EA7DF3" w:rsidRDefault="00B37A76">
            <w:pPr>
              <w:pStyle w:val="TableParagraph"/>
              <w:spacing w:line="268" w:lineRule="exact"/>
              <w:ind w:left="9"/>
              <w:jc w:val="center"/>
              <w:rPr>
                <w:b/>
                <w:bCs/>
              </w:rPr>
            </w:pPr>
            <w:r w:rsidRPr="00EA7DF3">
              <w:rPr>
                <w:b/>
                <w:bCs/>
                <w:spacing w:val="-2"/>
              </w:rPr>
              <w:t>3/</w:t>
            </w:r>
            <w:r w:rsidR="00A05006" w:rsidRPr="00EA7DF3">
              <w:rPr>
                <w:b/>
                <w:bCs/>
                <w:spacing w:val="-2"/>
              </w:rPr>
              <w:t>17/</w:t>
            </w:r>
            <w:r w:rsidRPr="00EA7DF3">
              <w:rPr>
                <w:b/>
                <w:bCs/>
                <w:spacing w:val="-2"/>
              </w:rPr>
              <w:t>2</w:t>
            </w:r>
            <w:r w:rsidR="00A05006" w:rsidRPr="00EA7DF3">
              <w:rPr>
                <w:b/>
                <w:bCs/>
                <w:spacing w:val="-2"/>
              </w:rPr>
              <w:t>6</w:t>
            </w:r>
          </w:p>
        </w:tc>
      </w:tr>
      <w:tr w:rsidR="00AC119E" w14:paraId="3E13C3BC" w14:textId="77777777">
        <w:trPr>
          <w:trHeight w:val="268"/>
        </w:trPr>
        <w:tc>
          <w:tcPr>
            <w:tcW w:w="9350" w:type="dxa"/>
            <w:gridSpan w:val="3"/>
            <w:shd w:val="clear" w:color="auto" w:fill="ADAAAA"/>
          </w:tcPr>
          <w:p w14:paraId="3E13C3BB" w14:textId="77777777" w:rsidR="00AC119E" w:rsidRDefault="00AC119E" w:rsidP="005A18EB">
            <w:pPr>
              <w:widowControl/>
              <w:autoSpaceDE/>
              <w:autoSpaceDN/>
              <w:jc w:val="center"/>
              <w:rPr>
                <w:rFonts w:ascii="Times New Roman"/>
                <w:sz w:val="18"/>
              </w:rPr>
            </w:pPr>
          </w:p>
        </w:tc>
      </w:tr>
      <w:tr w:rsidR="00AC119E" w14:paraId="3E13C3C0" w14:textId="77777777">
        <w:trPr>
          <w:trHeight w:val="268"/>
        </w:trPr>
        <w:tc>
          <w:tcPr>
            <w:tcW w:w="6387" w:type="dxa"/>
          </w:tcPr>
          <w:p w14:paraId="3E13C3BD" w14:textId="77777777" w:rsidR="00AC119E" w:rsidRDefault="00B37A76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Dean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Tasks</w:t>
            </w:r>
          </w:p>
        </w:tc>
        <w:tc>
          <w:tcPr>
            <w:tcW w:w="1440" w:type="dxa"/>
          </w:tcPr>
          <w:p w14:paraId="3E13C3BE" w14:textId="77777777" w:rsidR="00AC119E" w:rsidRDefault="00B37A76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Start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Date</w:t>
            </w:r>
          </w:p>
        </w:tc>
        <w:tc>
          <w:tcPr>
            <w:tcW w:w="1523" w:type="dxa"/>
          </w:tcPr>
          <w:p w14:paraId="3E13C3BF" w14:textId="77777777" w:rsidR="00AC119E" w:rsidRDefault="00B37A76">
            <w:pPr>
              <w:pStyle w:val="TableParagraph"/>
              <w:ind w:left="9" w:right="1"/>
              <w:jc w:val="center"/>
              <w:rPr>
                <w:b/>
              </w:rPr>
            </w:pPr>
            <w:r>
              <w:rPr>
                <w:b/>
              </w:rPr>
              <w:t>Due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Date</w:t>
            </w:r>
          </w:p>
        </w:tc>
      </w:tr>
      <w:tr w:rsidR="00AC119E" w14:paraId="3E13C3C7" w14:textId="77777777">
        <w:trPr>
          <w:trHeight w:val="1389"/>
        </w:trPr>
        <w:tc>
          <w:tcPr>
            <w:tcW w:w="6387" w:type="dxa"/>
          </w:tcPr>
          <w:p w14:paraId="4092F8A8" w14:textId="77777777" w:rsidR="00DE3B5C" w:rsidRDefault="00DE3B5C" w:rsidP="00DE3B5C">
            <w:pPr>
              <w:pStyle w:val="ListParagraph"/>
              <w:numPr>
                <w:ilvl w:val="0"/>
                <w:numId w:val="2"/>
              </w:numPr>
              <w:contextualSpacing/>
            </w:pPr>
            <w:r w:rsidRPr="00E25DE6">
              <w:t xml:space="preserve">Review </w:t>
            </w:r>
            <w:r>
              <w:t>all materials submitted by the faculty member</w:t>
            </w:r>
          </w:p>
          <w:p w14:paraId="615A1F05" w14:textId="77777777" w:rsidR="00DE3B5C" w:rsidRPr="00E25DE6" w:rsidRDefault="00DE3B5C" w:rsidP="00DE3B5C">
            <w:pPr>
              <w:pStyle w:val="ListParagraph"/>
              <w:numPr>
                <w:ilvl w:val="0"/>
                <w:numId w:val="2"/>
              </w:numPr>
              <w:contextualSpacing/>
            </w:pPr>
            <w:r w:rsidRPr="00E25DE6">
              <w:t>Review Department Chair/School Director</w:t>
            </w:r>
            <w:r>
              <w:t>’s</w:t>
            </w:r>
            <w:r w:rsidRPr="00E25DE6">
              <w:t xml:space="preserve"> completed evaluation </w:t>
            </w:r>
            <w:r>
              <w:t xml:space="preserve">and </w:t>
            </w:r>
            <w:r w:rsidRPr="00E25DE6">
              <w:t>recommendations</w:t>
            </w:r>
            <w:r>
              <w:t xml:space="preserve"> </w:t>
            </w:r>
          </w:p>
          <w:p w14:paraId="5964E26C" w14:textId="77777777" w:rsidR="00DE3B5C" w:rsidRPr="00E25DE6" w:rsidRDefault="00DE3B5C" w:rsidP="00DE3B5C">
            <w:pPr>
              <w:pStyle w:val="ListParagraph"/>
              <w:numPr>
                <w:ilvl w:val="0"/>
                <w:numId w:val="2"/>
              </w:numPr>
              <w:contextualSpacing/>
            </w:pPr>
            <w:r w:rsidRPr="00E25DE6">
              <w:t>Provide</w:t>
            </w:r>
            <w:r>
              <w:t xml:space="preserve"> comments or upload</w:t>
            </w:r>
            <w:r w:rsidRPr="00E25DE6">
              <w:t xml:space="preserve"> </w:t>
            </w:r>
            <w:r>
              <w:t>a written evaluation letter, as appropriate</w:t>
            </w:r>
          </w:p>
          <w:p w14:paraId="3E13C3C3" w14:textId="0CA38978" w:rsidR="00AC119E" w:rsidRDefault="00B37A76" w:rsidP="00DE3B5C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line="279" w:lineRule="exact"/>
            </w:pPr>
            <w:r>
              <w:t>Discuss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t>Provost</w:t>
            </w:r>
            <w:r w:rsidR="00AC2F7A">
              <w:t>,</w:t>
            </w:r>
            <w:r>
              <w:rPr>
                <w:spacing w:val="-3"/>
              </w:rPr>
              <w:t xml:space="preserve"> </w:t>
            </w:r>
            <w:r>
              <w:t>if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needed</w:t>
            </w:r>
          </w:p>
          <w:p w14:paraId="3E13C3C4" w14:textId="3B823121" w:rsidR="00AC119E" w:rsidRDefault="00AC2F7A" w:rsidP="00DE3B5C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line="261" w:lineRule="exact"/>
            </w:pPr>
            <w:r>
              <w:t>F</w:t>
            </w:r>
            <w:r w:rsidRPr="00E25DE6">
              <w:t>orward</w:t>
            </w:r>
            <w:r>
              <w:t xml:space="preserve"> the case to the next level of review</w:t>
            </w:r>
          </w:p>
        </w:tc>
        <w:tc>
          <w:tcPr>
            <w:tcW w:w="1440" w:type="dxa"/>
          </w:tcPr>
          <w:p w14:paraId="3E13C3C5" w14:textId="36E3FB60" w:rsidR="00AC119E" w:rsidRPr="00EA7DF3" w:rsidRDefault="00036EEE">
            <w:pPr>
              <w:pStyle w:val="TableParagraph"/>
              <w:spacing w:line="268" w:lineRule="exact"/>
              <w:ind w:right="4"/>
              <w:jc w:val="center"/>
              <w:rPr>
                <w:b/>
                <w:bCs/>
              </w:rPr>
            </w:pPr>
            <w:r w:rsidRPr="00EA7DF3">
              <w:rPr>
                <w:b/>
                <w:bCs/>
                <w:spacing w:val="-2"/>
              </w:rPr>
              <w:t>3</w:t>
            </w:r>
            <w:r w:rsidR="00B37A76" w:rsidRPr="00EA7DF3">
              <w:rPr>
                <w:b/>
                <w:bCs/>
                <w:spacing w:val="-2"/>
              </w:rPr>
              <w:t>/</w:t>
            </w:r>
            <w:r w:rsidRPr="00EA7DF3">
              <w:rPr>
                <w:b/>
                <w:bCs/>
                <w:spacing w:val="-2"/>
              </w:rPr>
              <w:t>18</w:t>
            </w:r>
            <w:r w:rsidR="00B37A76" w:rsidRPr="00EA7DF3">
              <w:rPr>
                <w:b/>
                <w:bCs/>
                <w:spacing w:val="-2"/>
              </w:rPr>
              <w:t>/2</w:t>
            </w:r>
            <w:r w:rsidRPr="00EA7DF3">
              <w:rPr>
                <w:b/>
                <w:bCs/>
                <w:spacing w:val="-2"/>
              </w:rPr>
              <w:t>6</w:t>
            </w:r>
          </w:p>
        </w:tc>
        <w:tc>
          <w:tcPr>
            <w:tcW w:w="1523" w:type="dxa"/>
          </w:tcPr>
          <w:p w14:paraId="3E13C3C6" w14:textId="054992E4" w:rsidR="00AC119E" w:rsidRPr="00EA7DF3" w:rsidRDefault="00B37A76">
            <w:pPr>
              <w:pStyle w:val="TableParagraph"/>
              <w:spacing w:line="268" w:lineRule="exact"/>
              <w:ind w:left="9"/>
              <w:jc w:val="center"/>
              <w:rPr>
                <w:b/>
                <w:bCs/>
              </w:rPr>
            </w:pPr>
            <w:r w:rsidRPr="00EA7DF3">
              <w:rPr>
                <w:b/>
                <w:bCs/>
                <w:spacing w:val="-2"/>
              </w:rPr>
              <w:t>4/1/2</w:t>
            </w:r>
            <w:r w:rsidR="001E740B" w:rsidRPr="00EA7DF3">
              <w:rPr>
                <w:b/>
                <w:bCs/>
                <w:spacing w:val="-2"/>
              </w:rPr>
              <w:t>6</w:t>
            </w:r>
          </w:p>
        </w:tc>
      </w:tr>
      <w:tr w:rsidR="00AC119E" w14:paraId="3E13C3C9" w14:textId="77777777">
        <w:trPr>
          <w:trHeight w:val="268"/>
        </w:trPr>
        <w:tc>
          <w:tcPr>
            <w:tcW w:w="9350" w:type="dxa"/>
            <w:gridSpan w:val="3"/>
            <w:shd w:val="clear" w:color="auto" w:fill="ADAAAA"/>
          </w:tcPr>
          <w:p w14:paraId="3E13C3C8" w14:textId="77777777" w:rsidR="00AC119E" w:rsidRDefault="00AC119E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AC119E" w14:paraId="3E13C3CD" w14:textId="77777777">
        <w:trPr>
          <w:trHeight w:val="269"/>
        </w:trPr>
        <w:tc>
          <w:tcPr>
            <w:tcW w:w="6387" w:type="dxa"/>
          </w:tcPr>
          <w:p w14:paraId="3E13C3CA" w14:textId="77777777" w:rsidR="00AC119E" w:rsidRDefault="00B37A76">
            <w:pPr>
              <w:pStyle w:val="TableParagraph"/>
              <w:spacing w:line="249" w:lineRule="exact"/>
              <w:ind w:left="107"/>
              <w:rPr>
                <w:b/>
              </w:rPr>
            </w:pPr>
            <w:r>
              <w:rPr>
                <w:b/>
              </w:rPr>
              <w:t>Provost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Task</w:t>
            </w:r>
          </w:p>
        </w:tc>
        <w:tc>
          <w:tcPr>
            <w:tcW w:w="1440" w:type="dxa"/>
          </w:tcPr>
          <w:p w14:paraId="3E13C3CB" w14:textId="77777777" w:rsidR="00AC119E" w:rsidRDefault="00B37A76">
            <w:pPr>
              <w:pStyle w:val="TableParagraph"/>
              <w:spacing w:line="249" w:lineRule="exact"/>
              <w:jc w:val="center"/>
              <w:rPr>
                <w:b/>
              </w:rPr>
            </w:pPr>
            <w:r>
              <w:rPr>
                <w:b/>
              </w:rPr>
              <w:t>Start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Date</w:t>
            </w:r>
          </w:p>
        </w:tc>
        <w:tc>
          <w:tcPr>
            <w:tcW w:w="1523" w:type="dxa"/>
          </w:tcPr>
          <w:p w14:paraId="3E13C3CC" w14:textId="77777777" w:rsidR="00AC119E" w:rsidRDefault="00B37A76">
            <w:pPr>
              <w:pStyle w:val="TableParagraph"/>
              <w:spacing w:line="249" w:lineRule="exact"/>
              <w:ind w:left="9" w:right="1"/>
              <w:jc w:val="center"/>
              <w:rPr>
                <w:b/>
              </w:rPr>
            </w:pPr>
            <w:r>
              <w:rPr>
                <w:b/>
              </w:rPr>
              <w:t>Due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Date</w:t>
            </w:r>
          </w:p>
        </w:tc>
      </w:tr>
      <w:tr w:rsidR="00AC119E" w14:paraId="3E13C3D1" w14:textId="77777777">
        <w:trPr>
          <w:trHeight w:val="280"/>
        </w:trPr>
        <w:tc>
          <w:tcPr>
            <w:tcW w:w="6387" w:type="dxa"/>
          </w:tcPr>
          <w:p w14:paraId="3E13C3CE" w14:textId="78397A4B" w:rsidR="00AC119E" w:rsidRDefault="00B37A76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60" w:lineRule="exact"/>
            </w:pPr>
            <w:r>
              <w:t>Review</w:t>
            </w:r>
            <w:r>
              <w:rPr>
                <w:spacing w:val="-7"/>
              </w:rPr>
              <w:t xml:space="preserve"> </w:t>
            </w:r>
            <w:r w:rsidR="00F97975">
              <w:t>f</w:t>
            </w:r>
            <w:r>
              <w:t>inal</w:t>
            </w:r>
            <w:r>
              <w:rPr>
                <w:spacing w:val="-9"/>
              </w:rPr>
              <w:t xml:space="preserve"> </w:t>
            </w:r>
            <w:r w:rsidR="00F97975">
              <w:t>r</w:t>
            </w:r>
            <w:r>
              <w:t>ecommendations</w:t>
            </w:r>
            <w:r>
              <w:rPr>
                <w:spacing w:val="-6"/>
              </w:rPr>
              <w:t xml:space="preserve"> </w:t>
            </w:r>
            <w:r>
              <w:t>from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Deans</w:t>
            </w:r>
          </w:p>
        </w:tc>
        <w:tc>
          <w:tcPr>
            <w:tcW w:w="1440" w:type="dxa"/>
          </w:tcPr>
          <w:p w14:paraId="3E13C3CF" w14:textId="26292764" w:rsidR="00AC119E" w:rsidRPr="00EA7DF3" w:rsidRDefault="00B37A76">
            <w:pPr>
              <w:pStyle w:val="TableParagraph"/>
              <w:spacing w:line="260" w:lineRule="exact"/>
              <w:ind w:right="4"/>
              <w:jc w:val="center"/>
              <w:rPr>
                <w:b/>
                <w:bCs/>
              </w:rPr>
            </w:pPr>
            <w:r w:rsidRPr="00EA7DF3">
              <w:rPr>
                <w:b/>
                <w:bCs/>
                <w:spacing w:val="-2"/>
              </w:rPr>
              <w:t>4/2/2</w:t>
            </w:r>
            <w:r w:rsidR="001E740B" w:rsidRPr="00EA7DF3">
              <w:rPr>
                <w:b/>
                <w:bCs/>
                <w:spacing w:val="-2"/>
              </w:rPr>
              <w:t>6</w:t>
            </w:r>
          </w:p>
        </w:tc>
        <w:tc>
          <w:tcPr>
            <w:tcW w:w="1523" w:type="dxa"/>
          </w:tcPr>
          <w:p w14:paraId="3E13C3D0" w14:textId="767518E9" w:rsidR="00AC119E" w:rsidRPr="00EA7DF3" w:rsidRDefault="001E740B">
            <w:pPr>
              <w:pStyle w:val="TableParagraph"/>
              <w:spacing w:line="260" w:lineRule="exact"/>
              <w:ind w:left="9"/>
              <w:jc w:val="center"/>
              <w:rPr>
                <w:b/>
                <w:bCs/>
              </w:rPr>
            </w:pPr>
            <w:r w:rsidRPr="00EA7DF3">
              <w:rPr>
                <w:b/>
                <w:bCs/>
                <w:spacing w:val="-2"/>
              </w:rPr>
              <w:t>4</w:t>
            </w:r>
            <w:r w:rsidR="00B37A76" w:rsidRPr="00EA7DF3">
              <w:rPr>
                <w:b/>
                <w:bCs/>
                <w:spacing w:val="-2"/>
              </w:rPr>
              <w:t>/2</w:t>
            </w:r>
            <w:r w:rsidRPr="00EA7DF3">
              <w:rPr>
                <w:b/>
                <w:bCs/>
                <w:spacing w:val="-2"/>
              </w:rPr>
              <w:t>3</w:t>
            </w:r>
            <w:r w:rsidR="00B37A76" w:rsidRPr="00EA7DF3">
              <w:rPr>
                <w:b/>
                <w:bCs/>
                <w:spacing w:val="-2"/>
              </w:rPr>
              <w:t>/2</w:t>
            </w:r>
            <w:r w:rsidRPr="00EA7DF3">
              <w:rPr>
                <w:b/>
                <w:bCs/>
                <w:spacing w:val="-2"/>
              </w:rPr>
              <w:t>6</w:t>
            </w:r>
          </w:p>
        </w:tc>
      </w:tr>
    </w:tbl>
    <w:p w14:paraId="3E13C3D2" w14:textId="77777777" w:rsidR="006F3F9C" w:rsidRDefault="006F3F9C"/>
    <w:p w14:paraId="0731DFD8" w14:textId="0A26F13F" w:rsidR="00EA7DF3" w:rsidRDefault="002D01D9" w:rsidP="00715085">
      <w:pPr>
        <w:rPr>
          <w:rFonts w:eastAsiaTheme="majorEastAsia" w:cstheme="majorBidi"/>
          <w:spacing w:val="-10"/>
          <w:kern w:val="28"/>
        </w:rPr>
      </w:pPr>
      <w:r>
        <w:t>*</w:t>
      </w:r>
      <w:r w:rsidR="00715085" w:rsidRPr="00715085">
        <w:t xml:space="preserve"> </w:t>
      </w:r>
      <w:r w:rsidR="00715085">
        <w:t>Applies to all faculty, except tenured associate professors and full professors undergoing their triennial review</w:t>
      </w:r>
    </w:p>
    <w:p w14:paraId="04431531" w14:textId="77777777" w:rsidR="00EA7DF3" w:rsidRDefault="00EA7DF3" w:rsidP="005F0C72">
      <w:pPr>
        <w:jc w:val="center"/>
        <w:rPr>
          <w:rFonts w:eastAsiaTheme="majorEastAsia" w:cstheme="majorBidi"/>
          <w:spacing w:val="-10"/>
          <w:kern w:val="28"/>
        </w:rPr>
      </w:pPr>
    </w:p>
    <w:p w14:paraId="771C5B38" w14:textId="77777777" w:rsidR="00EA7DF3" w:rsidRDefault="00EA7DF3" w:rsidP="005F0C72">
      <w:pPr>
        <w:jc w:val="center"/>
        <w:rPr>
          <w:rFonts w:eastAsiaTheme="majorEastAsia" w:cstheme="majorBidi"/>
          <w:spacing w:val="-10"/>
          <w:kern w:val="28"/>
        </w:rPr>
      </w:pPr>
    </w:p>
    <w:p w14:paraId="4DA2685D" w14:textId="591F5F2E" w:rsidR="002C77D4" w:rsidRDefault="002C77D4" w:rsidP="005F0C72">
      <w:pPr>
        <w:jc w:val="center"/>
        <w:rPr>
          <w:rFonts w:eastAsiaTheme="majorEastAsia" w:cstheme="majorBidi"/>
          <w:b/>
          <w:bCs/>
          <w:spacing w:val="-10"/>
          <w:kern w:val="28"/>
        </w:rPr>
      </w:pPr>
      <w:r>
        <w:rPr>
          <w:rFonts w:ascii="Times New Roman"/>
          <w:noProof/>
          <w:sz w:val="20"/>
        </w:rPr>
        <w:lastRenderedPageBreak/>
        <w:drawing>
          <wp:inline distT="0" distB="0" distL="0" distR="0" wp14:anchorId="23935076" wp14:editId="65829628">
            <wp:extent cx="2554605" cy="802648"/>
            <wp:effectExtent l="0" t="0" r="0" b="0"/>
            <wp:docPr id="709105049" name="Image 1" descr="A logo for a university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 logo for a university  Description automatically generated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7396" cy="80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971D95" w14:textId="0C488F70" w:rsidR="002C77D4" w:rsidRDefault="002C77D4" w:rsidP="005F0C72">
      <w:pPr>
        <w:jc w:val="center"/>
        <w:rPr>
          <w:rFonts w:eastAsiaTheme="majorEastAsia" w:cstheme="majorBidi"/>
          <w:b/>
          <w:bCs/>
          <w:spacing w:val="-10"/>
          <w:kern w:val="28"/>
        </w:rPr>
      </w:pPr>
    </w:p>
    <w:p w14:paraId="738BBC7B" w14:textId="08D9E0B6" w:rsidR="005F0C72" w:rsidRPr="002C77D4" w:rsidRDefault="00686D28" w:rsidP="002C77D4">
      <w:pPr>
        <w:jc w:val="center"/>
        <w:rPr>
          <w:rFonts w:eastAsiaTheme="majorEastAsia" w:cstheme="majorBidi"/>
          <w:b/>
          <w:bCs/>
          <w:spacing w:val="-10"/>
          <w:kern w:val="28"/>
          <w:sz w:val="36"/>
          <w:szCs w:val="36"/>
        </w:rPr>
      </w:pPr>
      <w:r>
        <w:rPr>
          <w:rFonts w:eastAsiaTheme="majorEastAsia" w:cstheme="majorBidi"/>
          <w:b/>
          <w:bCs/>
          <w:spacing w:val="-10"/>
          <w:kern w:val="28"/>
          <w:sz w:val="36"/>
          <w:szCs w:val="36"/>
        </w:rPr>
        <w:t xml:space="preserve">2025-2026 </w:t>
      </w:r>
      <w:r w:rsidR="001F127F" w:rsidRPr="002C77D4">
        <w:rPr>
          <w:rFonts w:eastAsiaTheme="majorEastAsia" w:cstheme="majorBidi"/>
          <w:b/>
          <w:bCs/>
          <w:spacing w:val="-10"/>
          <w:kern w:val="28"/>
          <w:sz w:val="36"/>
          <w:szCs w:val="36"/>
        </w:rPr>
        <w:t xml:space="preserve">Tenured </w:t>
      </w:r>
      <w:r w:rsidR="005F0C72" w:rsidRPr="002C77D4">
        <w:rPr>
          <w:rFonts w:eastAsiaTheme="majorEastAsia" w:cstheme="majorBidi"/>
          <w:b/>
          <w:bCs/>
          <w:spacing w:val="-10"/>
          <w:kern w:val="28"/>
          <w:sz w:val="36"/>
          <w:szCs w:val="36"/>
        </w:rPr>
        <w:t>Associate Professors</w:t>
      </w:r>
      <w:r w:rsidR="00291056" w:rsidRPr="002C77D4">
        <w:rPr>
          <w:rFonts w:eastAsiaTheme="majorEastAsia" w:cstheme="majorBidi"/>
          <w:b/>
          <w:bCs/>
          <w:spacing w:val="-10"/>
          <w:kern w:val="28"/>
          <w:sz w:val="36"/>
          <w:szCs w:val="36"/>
        </w:rPr>
        <w:t xml:space="preserve"> &amp; Professors</w:t>
      </w:r>
    </w:p>
    <w:p w14:paraId="52AB529C" w14:textId="2F5F3BF4" w:rsidR="005F0C72" w:rsidRPr="002C77D4" w:rsidRDefault="005F0C72" w:rsidP="005F0C72">
      <w:pPr>
        <w:jc w:val="center"/>
        <w:rPr>
          <w:rFonts w:eastAsiaTheme="majorEastAsia" w:cstheme="majorBidi"/>
          <w:b/>
          <w:bCs/>
          <w:spacing w:val="-10"/>
          <w:kern w:val="28"/>
          <w:sz w:val="36"/>
          <w:szCs w:val="36"/>
        </w:rPr>
      </w:pPr>
      <w:r w:rsidRPr="002C77D4">
        <w:rPr>
          <w:rFonts w:eastAsiaTheme="majorEastAsia" w:cstheme="majorBidi"/>
          <w:b/>
          <w:bCs/>
          <w:spacing w:val="-10"/>
          <w:kern w:val="28"/>
          <w:sz w:val="36"/>
          <w:szCs w:val="36"/>
        </w:rPr>
        <w:t>Faculty Annual Review (FAR) &amp; Post Tenure Review (PTR)</w:t>
      </w:r>
    </w:p>
    <w:p w14:paraId="118D075D" w14:textId="65C5B2CD" w:rsidR="005F0C72" w:rsidRPr="002C77D4" w:rsidRDefault="005F0C72" w:rsidP="005F0C72">
      <w:pPr>
        <w:jc w:val="center"/>
        <w:rPr>
          <w:rFonts w:eastAsiaTheme="majorEastAsia" w:cstheme="majorBidi"/>
          <w:b/>
          <w:bCs/>
          <w:spacing w:val="-10"/>
          <w:kern w:val="28"/>
          <w:sz w:val="36"/>
          <w:szCs w:val="36"/>
        </w:rPr>
      </w:pPr>
      <w:r w:rsidRPr="002C77D4">
        <w:rPr>
          <w:rFonts w:eastAsiaTheme="majorEastAsia" w:cstheme="majorBidi"/>
          <w:b/>
          <w:bCs/>
          <w:spacing w:val="-10"/>
          <w:kern w:val="28"/>
          <w:sz w:val="36"/>
          <w:szCs w:val="36"/>
        </w:rPr>
        <w:t>Due Dates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6390"/>
        <w:gridCol w:w="1440"/>
        <w:gridCol w:w="1525"/>
      </w:tblGrid>
      <w:tr w:rsidR="005F0C72" w:rsidRPr="00E25DE6" w14:paraId="32C191DD" w14:textId="77777777" w:rsidTr="00CA7881">
        <w:tc>
          <w:tcPr>
            <w:tcW w:w="6390" w:type="dxa"/>
          </w:tcPr>
          <w:p w14:paraId="6A602258" w14:textId="77777777" w:rsidR="005F0C72" w:rsidRPr="00E25DE6" w:rsidRDefault="005F0C72" w:rsidP="00CA7881">
            <w:pPr>
              <w:rPr>
                <w:b/>
                <w:bCs/>
              </w:rPr>
            </w:pPr>
            <w:r w:rsidRPr="00E25DE6">
              <w:rPr>
                <w:b/>
                <w:bCs/>
              </w:rPr>
              <w:t>Administrative Responsibilities</w:t>
            </w:r>
          </w:p>
        </w:tc>
        <w:tc>
          <w:tcPr>
            <w:tcW w:w="2965" w:type="dxa"/>
            <w:gridSpan w:val="2"/>
          </w:tcPr>
          <w:p w14:paraId="05128694" w14:textId="77777777" w:rsidR="005F0C72" w:rsidRPr="00E25DE6" w:rsidRDefault="005F0C72" w:rsidP="00CA7881">
            <w:pPr>
              <w:jc w:val="center"/>
              <w:rPr>
                <w:b/>
                <w:bCs/>
              </w:rPr>
            </w:pPr>
            <w:r w:rsidRPr="00E25DE6">
              <w:rPr>
                <w:b/>
                <w:bCs/>
              </w:rPr>
              <w:t>Due Date</w:t>
            </w:r>
          </w:p>
        </w:tc>
      </w:tr>
      <w:tr w:rsidR="005F0C72" w:rsidRPr="00E25DE6" w14:paraId="77666EE8" w14:textId="77777777" w:rsidTr="00CA7881">
        <w:tc>
          <w:tcPr>
            <w:tcW w:w="6390" w:type="dxa"/>
          </w:tcPr>
          <w:p w14:paraId="06C665B7" w14:textId="77777777" w:rsidR="005F0C72" w:rsidRDefault="005F0C72" w:rsidP="00E976A0">
            <w:pPr>
              <w:pStyle w:val="ListParagraph"/>
              <w:numPr>
                <w:ilvl w:val="0"/>
                <w:numId w:val="9"/>
              </w:numPr>
            </w:pPr>
            <w:r w:rsidRPr="00E25DE6">
              <w:t>Initiate faculty input workflow/Cases created and released to faculty</w:t>
            </w:r>
          </w:p>
          <w:p w14:paraId="4705AAAB" w14:textId="48A49675" w:rsidR="00BC0904" w:rsidRPr="00E25DE6" w:rsidRDefault="00E976A0" w:rsidP="00E976A0">
            <w:pPr>
              <w:pStyle w:val="ListParagraph"/>
              <w:numPr>
                <w:ilvl w:val="0"/>
                <w:numId w:val="9"/>
              </w:numPr>
            </w:pPr>
            <w:r>
              <w:t>Upload the Faculty Annual Reviews (FARs) from the previous two years for full professors at the time of their triennial Post-Tenure Review (PTR</w:t>
            </w:r>
            <w:r w:rsidR="002E4B37">
              <w:t>)</w:t>
            </w:r>
          </w:p>
        </w:tc>
        <w:tc>
          <w:tcPr>
            <w:tcW w:w="2965" w:type="dxa"/>
            <w:gridSpan w:val="2"/>
          </w:tcPr>
          <w:p w14:paraId="3F7144BA" w14:textId="77777777" w:rsidR="005F0C72" w:rsidRPr="00EA7DF3" w:rsidRDefault="005F0C72" w:rsidP="00CA7881">
            <w:pPr>
              <w:jc w:val="center"/>
              <w:rPr>
                <w:b/>
                <w:bCs/>
              </w:rPr>
            </w:pPr>
            <w:r w:rsidRPr="00EA7DF3">
              <w:rPr>
                <w:b/>
                <w:bCs/>
              </w:rPr>
              <w:t>10/13/25</w:t>
            </w:r>
          </w:p>
        </w:tc>
      </w:tr>
      <w:tr w:rsidR="005F0C72" w:rsidRPr="00E25DE6" w14:paraId="0C2E6A73" w14:textId="77777777" w:rsidTr="00CA7881">
        <w:tc>
          <w:tcPr>
            <w:tcW w:w="6390" w:type="dxa"/>
          </w:tcPr>
          <w:p w14:paraId="2FB9A43B" w14:textId="055D013F" w:rsidR="005F0C72" w:rsidRPr="00E25DE6" w:rsidRDefault="005F0C72" w:rsidP="00D378DC">
            <w:pPr>
              <w:pStyle w:val="ListParagraph"/>
              <w:numPr>
                <w:ilvl w:val="0"/>
                <w:numId w:val="10"/>
              </w:numPr>
            </w:pPr>
            <w:r w:rsidRPr="00E25DE6">
              <w:t>Cases forwarded to Department Chairs</w:t>
            </w:r>
            <w:r>
              <w:t>/School Directors</w:t>
            </w:r>
            <w:r w:rsidRPr="00E25DE6">
              <w:t xml:space="preserve"> by </w:t>
            </w:r>
            <w:r w:rsidR="00D378DC">
              <w:t>Academic Affairs Staff</w:t>
            </w:r>
          </w:p>
        </w:tc>
        <w:tc>
          <w:tcPr>
            <w:tcW w:w="2965" w:type="dxa"/>
            <w:gridSpan w:val="2"/>
          </w:tcPr>
          <w:p w14:paraId="7FDE3F46" w14:textId="77777777" w:rsidR="005F0C72" w:rsidRPr="00EA7DF3" w:rsidRDefault="005F0C72" w:rsidP="00CA7881">
            <w:pPr>
              <w:jc w:val="center"/>
              <w:rPr>
                <w:b/>
                <w:bCs/>
              </w:rPr>
            </w:pPr>
            <w:r w:rsidRPr="00EA7DF3">
              <w:rPr>
                <w:b/>
                <w:bCs/>
              </w:rPr>
              <w:t>2/10/26</w:t>
            </w:r>
          </w:p>
        </w:tc>
      </w:tr>
      <w:tr w:rsidR="005F0C72" w:rsidRPr="00E25DE6" w14:paraId="5481F57D" w14:textId="77777777" w:rsidTr="00374C55">
        <w:tc>
          <w:tcPr>
            <w:tcW w:w="9355" w:type="dxa"/>
            <w:gridSpan w:val="3"/>
            <w:shd w:val="clear" w:color="auto" w:fill="ADAAAA"/>
          </w:tcPr>
          <w:p w14:paraId="6BB687BB" w14:textId="77777777" w:rsidR="005F0C72" w:rsidRPr="00E25DE6" w:rsidRDefault="005F0C72" w:rsidP="00CA7881"/>
        </w:tc>
      </w:tr>
      <w:tr w:rsidR="005F0C72" w:rsidRPr="00E25DE6" w14:paraId="7981223E" w14:textId="77777777" w:rsidTr="00CA7881">
        <w:tc>
          <w:tcPr>
            <w:tcW w:w="6390" w:type="dxa"/>
          </w:tcPr>
          <w:p w14:paraId="18B38D43" w14:textId="77777777" w:rsidR="005F0C72" w:rsidRPr="00E25DE6" w:rsidRDefault="005F0C72" w:rsidP="00CA7881">
            <w:pPr>
              <w:rPr>
                <w:b/>
                <w:bCs/>
              </w:rPr>
            </w:pPr>
            <w:r>
              <w:rPr>
                <w:b/>
                <w:bCs/>
              </w:rPr>
              <w:t>Faculty</w:t>
            </w:r>
            <w:r w:rsidRPr="00E25DE6">
              <w:rPr>
                <w:b/>
                <w:bCs/>
              </w:rPr>
              <w:t xml:space="preserve"> Tasks</w:t>
            </w:r>
          </w:p>
        </w:tc>
        <w:tc>
          <w:tcPr>
            <w:tcW w:w="2965" w:type="dxa"/>
            <w:gridSpan w:val="2"/>
          </w:tcPr>
          <w:p w14:paraId="3B3EF671" w14:textId="77777777" w:rsidR="005F0C72" w:rsidRPr="00E25DE6" w:rsidRDefault="005F0C72" w:rsidP="00CA7881">
            <w:pPr>
              <w:jc w:val="center"/>
              <w:rPr>
                <w:b/>
                <w:bCs/>
              </w:rPr>
            </w:pPr>
            <w:r w:rsidRPr="00E25DE6">
              <w:rPr>
                <w:b/>
                <w:bCs/>
              </w:rPr>
              <w:t>Due Date</w:t>
            </w:r>
          </w:p>
        </w:tc>
      </w:tr>
      <w:tr w:rsidR="005F0C72" w:rsidRPr="00E25DE6" w14:paraId="0D85B17C" w14:textId="77777777" w:rsidTr="00CA7881">
        <w:tc>
          <w:tcPr>
            <w:tcW w:w="6390" w:type="dxa"/>
          </w:tcPr>
          <w:p w14:paraId="53099ABA" w14:textId="4B5C49DE" w:rsidR="00B73FA6" w:rsidRDefault="00B73FA6" w:rsidP="004C5AF1">
            <w:pPr>
              <w:pStyle w:val="ListParagraph"/>
              <w:numPr>
                <w:ilvl w:val="0"/>
                <w:numId w:val="7"/>
              </w:numPr>
            </w:pPr>
            <w:r>
              <w:t xml:space="preserve">Meet with </w:t>
            </w:r>
            <w:r w:rsidR="0074072D">
              <w:t>D</w:t>
            </w:r>
            <w:r>
              <w:t xml:space="preserve">epartment </w:t>
            </w:r>
            <w:r w:rsidR="0074072D">
              <w:t>C</w:t>
            </w:r>
            <w:r>
              <w:t xml:space="preserve">hair </w:t>
            </w:r>
            <w:r w:rsidR="006B66F1">
              <w:t>to</w:t>
            </w:r>
            <w:r w:rsidR="00423C4C">
              <w:t xml:space="preserve"> develop</w:t>
            </w:r>
            <w:r w:rsidR="00AB5D6E">
              <w:t xml:space="preserve"> </w:t>
            </w:r>
            <w:r w:rsidR="00502D11">
              <w:t>the</w:t>
            </w:r>
            <w:r w:rsidR="00AB5D6E">
              <w:t xml:space="preserve"> post tenured review plan</w:t>
            </w:r>
            <w:r w:rsidR="002E4B37">
              <w:t xml:space="preserve"> (PTR)</w:t>
            </w:r>
            <w:r w:rsidR="00A61CA5">
              <w:t>,</w:t>
            </w:r>
            <w:r w:rsidR="00F8259C">
              <w:t xml:space="preserve"> including </w:t>
            </w:r>
            <w:r w:rsidR="00300F23">
              <w:t>f</w:t>
            </w:r>
            <w:r w:rsidR="00F8259C">
              <w:t xml:space="preserve">uture goals and </w:t>
            </w:r>
            <w:r w:rsidR="00A61CA5">
              <w:t xml:space="preserve">a </w:t>
            </w:r>
            <w:r w:rsidR="00F8259C">
              <w:t>timeline</w:t>
            </w:r>
          </w:p>
          <w:p w14:paraId="6A0B9284" w14:textId="6ED88A14" w:rsidR="005F0C72" w:rsidRPr="00E25DE6" w:rsidRDefault="005F0C72" w:rsidP="00A94542">
            <w:pPr>
              <w:pStyle w:val="ListParagraph"/>
              <w:ind w:left="720"/>
            </w:pPr>
            <w:r>
              <w:t xml:space="preserve"> </w:t>
            </w:r>
          </w:p>
        </w:tc>
        <w:tc>
          <w:tcPr>
            <w:tcW w:w="2965" w:type="dxa"/>
            <w:gridSpan w:val="2"/>
          </w:tcPr>
          <w:p w14:paraId="12BA336A" w14:textId="72A60AC2" w:rsidR="00AB19EC" w:rsidRDefault="00AB19EC" w:rsidP="00CA78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Fall </w:t>
            </w:r>
            <w:r w:rsidR="00502D11">
              <w:rPr>
                <w:b/>
                <w:bCs/>
              </w:rPr>
              <w:t>25</w:t>
            </w:r>
          </w:p>
          <w:p w14:paraId="3E7AB4D4" w14:textId="77777777" w:rsidR="00502D11" w:rsidRDefault="00502D11" w:rsidP="00CA7881">
            <w:pPr>
              <w:jc w:val="center"/>
              <w:rPr>
                <w:b/>
                <w:bCs/>
              </w:rPr>
            </w:pPr>
          </w:p>
          <w:p w14:paraId="5900C4AB" w14:textId="0F276507" w:rsidR="005F0C72" w:rsidRPr="00E25DE6" w:rsidRDefault="005F0C72" w:rsidP="00015D2E">
            <w:pPr>
              <w:jc w:val="center"/>
              <w:rPr>
                <w:b/>
                <w:bCs/>
              </w:rPr>
            </w:pPr>
          </w:p>
        </w:tc>
      </w:tr>
      <w:tr w:rsidR="0090464D" w:rsidRPr="00E25DE6" w14:paraId="4D42124A" w14:textId="77777777" w:rsidTr="00CA7881">
        <w:tc>
          <w:tcPr>
            <w:tcW w:w="6390" w:type="dxa"/>
          </w:tcPr>
          <w:p w14:paraId="043614CF" w14:textId="77777777" w:rsidR="0090464D" w:rsidRDefault="0090464D" w:rsidP="0090464D">
            <w:pPr>
              <w:pStyle w:val="ListParagraph"/>
              <w:numPr>
                <w:ilvl w:val="0"/>
                <w:numId w:val="7"/>
              </w:numPr>
            </w:pPr>
            <w:r>
              <w:t>Submit Faculty Annual Review (FAR) materials and annual self-evaluation</w:t>
            </w:r>
          </w:p>
          <w:p w14:paraId="29C90046" w14:textId="77777777" w:rsidR="0090464D" w:rsidRDefault="0090464D" w:rsidP="0090464D">
            <w:pPr>
              <w:pStyle w:val="ListParagraph"/>
              <w:numPr>
                <w:ilvl w:val="0"/>
                <w:numId w:val="7"/>
              </w:numPr>
            </w:pPr>
            <w:r>
              <w:t>Submit current curriculum Vita</w:t>
            </w:r>
          </w:p>
          <w:p w14:paraId="13B34C73" w14:textId="77777777" w:rsidR="0090464D" w:rsidRDefault="0090464D" w:rsidP="00A94542">
            <w:pPr>
              <w:pStyle w:val="ListParagraph"/>
              <w:numPr>
                <w:ilvl w:val="0"/>
                <w:numId w:val="7"/>
              </w:numPr>
            </w:pPr>
            <w:r>
              <w:t>Submit the approved</w:t>
            </w:r>
            <w:r w:rsidRPr="00E25DE6">
              <w:t xml:space="preserve"> Post Tenure Review (PTR)</w:t>
            </w:r>
            <w:r>
              <w:t xml:space="preserve"> plan</w:t>
            </w:r>
          </w:p>
          <w:p w14:paraId="16AF34B3" w14:textId="7465B5D3" w:rsidR="00D66114" w:rsidRPr="00E25DE6" w:rsidRDefault="00BD66F1" w:rsidP="00A94542">
            <w:pPr>
              <w:pStyle w:val="ListParagraph"/>
              <w:numPr>
                <w:ilvl w:val="0"/>
                <w:numId w:val="7"/>
              </w:numPr>
            </w:pPr>
            <w:r w:rsidRPr="00F2562F">
              <w:rPr>
                <w:highlight w:val="yellow"/>
              </w:rPr>
              <w:t>Optional:</w:t>
            </w:r>
            <w:r>
              <w:t xml:space="preserve"> </w:t>
            </w:r>
            <w:r w:rsidR="000A0A56">
              <w:t>Submit a brief Post-Tenure Review (PTR) narrative not to exceed two pages</w:t>
            </w:r>
          </w:p>
        </w:tc>
        <w:tc>
          <w:tcPr>
            <w:tcW w:w="2965" w:type="dxa"/>
            <w:gridSpan w:val="2"/>
          </w:tcPr>
          <w:p w14:paraId="5A857764" w14:textId="755B7656" w:rsidR="0090464D" w:rsidRPr="00E25DE6" w:rsidRDefault="00A94542" w:rsidP="00CA7881">
            <w:pPr>
              <w:jc w:val="center"/>
            </w:pPr>
            <w:r>
              <w:rPr>
                <w:b/>
                <w:bCs/>
              </w:rPr>
              <w:t>2</w:t>
            </w:r>
            <w:r w:rsidRPr="00E25DE6">
              <w:rPr>
                <w:b/>
                <w:bCs/>
              </w:rPr>
              <w:t>/</w:t>
            </w:r>
            <w:r>
              <w:rPr>
                <w:b/>
                <w:bCs/>
              </w:rPr>
              <w:t>9</w:t>
            </w:r>
            <w:r w:rsidRPr="00E25DE6">
              <w:rPr>
                <w:b/>
                <w:bCs/>
              </w:rPr>
              <w:t>/26</w:t>
            </w:r>
          </w:p>
        </w:tc>
      </w:tr>
      <w:tr w:rsidR="005F0C72" w:rsidRPr="00E25DE6" w14:paraId="0E768AF0" w14:textId="77777777" w:rsidTr="00CA7881">
        <w:tc>
          <w:tcPr>
            <w:tcW w:w="6390" w:type="dxa"/>
          </w:tcPr>
          <w:p w14:paraId="5CF6A1F6" w14:textId="1A1D43AB" w:rsidR="005F0C72" w:rsidRPr="00E25DE6" w:rsidRDefault="005F0C72" w:rsidP="00A94542">
            <w:pPr>
              <w:pStyle w:val="ListParagraph"/>
              <w:numPr>
                <w:ilvl w:val="0"/>
                <w:numId w:val="8"/>
              </w:numPr>
            </w:pPr>
            <w:r w:rsidRPr="00E25DE6">
              <w:t xml:space="preserve">Rebuttal to </w:t>
            </w:r>
            <w:r w:rsidR="007B4BC4">
              <w:t>Dean</w:t>
            </w:r>
            <w:r w:rsidR="003D3DD0">
              <w:t>,</w:t>
            </w:r>
            <w:r w:rsidRPr="00E25DE6">
              <w:t xml:space="preserve"> if desired</w:t>
            </w:r>
          </w:p>
        </w:tc>
        <w:tc>
          <w:tcPr>
            <w:tcW w:w="2965" w:type="dxa"/>
            <w:gridSpan w:val="2"/>
          </w:tcPr>
          <w:p w14:paraId="7CB031E1" w14:textId="20C5A0A6" w:rsidR="005F0C72" w:rsidRPr="00E25DE6" w:rsidRDefault="00F05EDC" w:rsidP="00F05EDC">
            <w:pPr>
              <w:jc w:val="center"/>
            </w:pPr>
            <w:r>
              <w:t xml:space="preserve">Within </w:t>
            </w:r>
            <w:r w:rsidR="005F0C72" w:rsidRPr="00E25DE6">
              <w:t xml:space="preserve">7 calendar days after meeting with Department </w:t>
            </w:r>
            <w:r w:rsidR="005F0C72">
              <w:t>Chair</w:t>
            </w:r>
          </w:p>
        </w:tc>
      </w:tr>
      <w:tr w:rsidR="005F0C72" w:rsidRPr="00E25DE6" w14:paraId="0B1C9693" w14:textId="77777777" w:rsidTr="00CA7881">
        <w:tc>
          <w:tcPr>
            <w:tcW w:w="6390" w:type="dxa"/>
          </w:tcPr>
          <w:p w14:paraId="74BCD8F3" w14:textId="7275B7E3" w:rsidR="005F0C72" w:rsidRPr="00E25DE6" w:rsidRDefault="005F0C72" w:rsidP="00A94542">
            <w:pPr>
              <w:pStyle w:val="ListParagraph"/>
              <w:numPr>
                <w:ilvl w:val="0"/>
                <w:numId w:val="8"/>
              </w:numPr>
            </w:pPr>
            <w:r w:rsidRPr="00E25DE6">
              <w:t xml:space="preserve">Rebuttal to </w:t>
            </w:r>
            <w:r w:rsidR="007B4BC4">
              <w:t>Provost</w:t>
            </w:r>
            <w:r w:rsidR="003D3DD0">
              <w:t>,</w:t>
            </w:r>
            <w:r w:rsidRPr="00E25DE6">
              <w:t xml:space="preserve"> if desired</w:t>
            </w:r>
          </w:p>
        </w:tc>
        <w:tc>
          <w:tcPr>
            <w:tcW w:w="2965" w:type="dxa"/>
            <w:gridSpan w:val="2"/>
          </w:tcPr>
          <w:p w14:paraId="0BDBD239" w14:textId="0E0B2B86" w:rsidR="005F0C72" w:rsidRPr="00E25DE6" w:rsidRDefault="005A1168" w:rsidP="00CA7881">
            <w:pPr>
              <w:jc w:val="center"/>
            </w:pPr>
            <w:r>
              <w:t>Within seven (7) calendar days of receiving the Dean’s comments or letter in Interfolio</w:t>
            </w:r>
          </w:p>
        </w:tc>
      </w:tr>
      <w:tr w:rsidR="005F0C72" w:rsidRPr="00E25DE6" w14:paraId="5AA697C8" w14:textId="77777777" w:rsidTr="00374C55">
        <w:tc>
          <w:tcPr>
            <w:tcW w:w="9355" w:type="dxa"/>
            <w:gridSpan w:val="3"/>
            <w:shd w:val="clear" w:color="auto" w:fill="ADAAAA"/>
          </w:tcPr>
          <w:p w14:paraId="62C92BEA" w14:textId="77777777" w:rsidR="005F0C72" w:rsidRPr="00E25DE6" w:rsidRDefault="005F0C72" w:rsidP="00CA7881"/>
        </w:tc>
      </w:tr>
      <w:tr w:rsidR="005F0C72" w:rsidRPr="00E25DE6" w14:paraId="743DA27D" w14:textId="77777777" w:rsidTr="00CA7881">
        <w:tc>
          <w:tcPr>
            <w:tcW w:w="6390" w:type="dxa"/>
          </w:tcPr>
          <w:p w14:paraId="4419C373" w14:textId="77777777" w:rsidR="005F0C72" w:rsidRPr="00E25DE6" w:rsidRDefault="005F0C72" w:rsidP="00CA7881">
            <w:pPr>
              <w:rPr>
                <w:b/>
                <w:bCs/>
              </w:rPr>
            </w:pPr>
            <w:r w:rsidRPr="00E25DE6">
              <w:rPr>
                <w:b/>
                <w:bCs/>
              </w:rPr>
              <w:t>Department Chair/School Director Tasks</w:t>
            </w:r>
          </w:p>
        </w:tc>
        <w:tc>
          <w:tcPr>
            <w:tcW w:w="1440" w:type="dxa"/>
          </w:tcPr>
          <w:p w14:paraId="2B6BECEB" w14:textId="77777777" w:rsidR="005F0C72" w:rsidRPr="00E25DE6" w:rsidRDefault="005F0C72" w:rsidP="00CA7881">
            <w:pPr>
              <w:jc w:val="center"/>
              <w:rPr>
                <w:b/>
                <w:bCs/>
              </w:rPr>
            </w:pPr>
            <w:r w:rsidRPr="00E25DE6">
              <w:rPr>
                <w:b/>
                <w:bCs/>
              </w:rPr>
              <w:t>Start Date</w:t>
            </w:r>
          </w:p>
        </w:tc>
        <w:tc>
          <w:tcPr>
            <w:tcW w:w="1525" w:type="dxa"/>
          </w:tcPr>
          <w:p w14:paraId="666CBA8D" w14:textId="77777777" w:rsidR="005F0C72" w:rsidRPr="00E25DE6" w:rsidRDefault="005F0C72" w:rsidP="00CA7881">
            <w:pPr>
              <w:jc w:val="center"/>
              <w:rPr>
                <w:b/>
                <w:bCs/>
              </w:rPr>
            </w:pPr>
            <w:r w:rsidRPr="00E25DE6">
              <w:rPr>
                <w:b/>
                <w:bCs/>
              </w:rPr>
              <w:t>Due Date</w:t>
            </w:r>
          </w:p>
        </w:tc>
      </w:tr>
      <w:tr w:rsidR="005F0C72" w:rsidRPr="00E25DE6" w14:paraId="4B5E0BBB" w14:textId="77777777" w:rsidTr="00CA7881">
        <w:tc>
          <w:tcPr>
            <w:tcW w:w="6390" w:type="dxa"/>
          </w:tcPr>
          <w:p w14:paraId="650716FA" w14:textId="0D3639EF" w:rsidR="005F0C72" w:rsidRPr="00E25DE6" w:rsidRDefault="005F0C72" w:rsidP="002249E0">
            <w:pPr>
              <w:pStyle w:val="ListParagraph"/>
              <w:numPr>
                <w:ilvl w:val="0"/>
                <w:numId w:val="4"/>
              </w:numPr>
              <w:contextualSpacing/>
            </w:pPr>
            <w:r w:rsidRPr="00E25DE6">
              <w:t xml:space="preserve">Review </w:t>
            </w:r>
            <w:r w:rsidR="00ED12C3">
              <w:t>all material</w:t>
            </w:r>
            <w:r w:rsidR="0074072D">
              <w:t>s</w:t>
            </w:r>
            <w:r w:rsidR="00F70EB5">
              <w:t xml:space="preserve"> submitted</w:t>
            </w:r>
            <w:r w:rsidR="00ED12C3">
              <w:t xml:space="preserve"> by </w:t>
            </w:r>
            <w:r w:rsidR="00F73A57">
              <w:t xml:space="preserve">the </w:t>
            </w:r>
            <w:r w:rsidR="00ED12C3">
              <w:t xml:space="preserve">faculty </w:t>
            </w:r>
            <w:r w:rsidR="00F73A57">
              <w:t>member</w:t>
            </w:r>
          </w:p>
          <w:p w14:paraId="5C09642A" w14:textId="4155F696" w:rsidR="005F0C72" w:rsidRPr="00E25DE6" w:rsidRDefault="00F73A57" w:rsidP="005F0C72">
            <w:pPr>
              <w:pStyle w:val="ListParagraph"/>
              <w:numPr>
                <w:ilvl w:val="0"/>
                <w:numId w:val="4"/>
              </w:numPr>
              <w:contextualSpacing/>
            </w:pPr>
            <w:r>
              <w:t xml:space="preserve">Prepare the </w:t>
            </w:r>
            <w:r w:rsidR="005F0C72" w:rsidRPr="00E25DE6">
              <w:t>Department Chair/School Director</w:t>
            </w:r>
            <w:r w:rsidR="00775B9D">
              <w:t>’s</w:t>
            </w:r>
            <w:r w:rsidR="005F0C72" w:rsidRPr="00E25DE6">
              <w:t xml:space="preserve"> </w:t>
            </w:r>
            <w:r w:rsidR="005F0C72">
              <w:t xml:space="preserve">evaluation </w:t>
            </w:r>
            <w:r w:rsidR="005F0C72" w:rsidRPr="00E25DE6">
              <w:t xml:space="preserve">letter </w:t>
            </w:r>
          </w:p>
          <w:p w14:paraId="163DCB30" w14:textId="65189BFA" w:rsidR="005F0C72" w:rsidRPr="00E25DE6" w:rsidRDefault="009C4B4E" w:rsidP="005F0C72">
            <w:pPr>
              <w:pStyle w:val="ListParagraph"/>
              <w:numPr>
                <w:ilvl w:val="0"/>
                <w:numId w:val="4"/>
              </w:numPr>
              <w:contextualSpacing/>
            </w:pPr>
            <w:r>
              <w:t>S</w:t>
            </w:r>
            <w:r w:rsidR="005F0C72" w:rsidRPr="00E25DE6">
              <w:t xml:space="preserve">hare </w:t>
            </w:r>
            <w:r w:rsidR="005F0C72">
              <w:t>the Department Chair</w:t>
            </w:r>
            <w:r w:rsidR="00775B9D">
              <w:t>/</w:t>
            </w:r>
            <w:r w:rsidR="005F0C72">
              <w:t xml:space="preserve"> </w:t>
            </w:r>
            <w:r w:rsidR="00775B9D" w:rsidRPr="00E25DE6">
              <w:t>School Director</w:t>
            </w:r>
            <w:r w:rsidR="00775B9D">
              <w:t>’s</w:t>
            </w:r>
            <w:r w:rsidR="00775B9D" w:rsidRPr="00E25DE6">
              <w:t xml:space="preserve"> </w:t>
            </w:r>
            <w:r w:rsidR="005F0C72" w:rsidRPr="00E25DE6">
              <w:t>letter with faculty through Interfolio</w:t>
            </w:r>
          </w:p>
          <w:p w14:paraId="2CABD778" w14:textId="36DE2F06" w:rsidR="008F23F8" w:rsidRDefault="00A73361" w:rsidP="005F0C72">
            <w:pPr>
              <w:pStyle w:val="ListParagraph"/>
              <w:numPr>
                <w:ilvl w:val="0"/>
                <w:numId w:val="4"/>
              </w:numPr>
              <w:contextualSpacing/>
            </w:pPr>
            <w:r>
              <w:t xml:space="preserve">Meet </w:t>
            </w:r>
            <w:r w:rsidR="008F23F8">
              <w:t>with the faculty member to</w:t>
            </w:r>
            <w:r>
              <w:t xml:space="preserve"> </w:t>
            </w:r>
            <w:r w:rsidR="003F5A37">
              <w:t>review</w:t>
            </w:r>
            <w:r>
              <w:t xml:space="preserve"> the </w:t>
            </w:r>
            <w:r w:rsidR="008F23F8">
              <w:t>Department</w:t>
            </w:r>
            <w:r>
              <w:t xml:space="preserve"> Chair</w:t>
            </w:r>
            <w:r w:rsidR="00775B9D">
              <w:t>/</w:t>
            </w:r>
            <w:r>
              <w:t xml:space="preserve"> </w:t>
            </w:r>
            <w:r w:rsidR="00775B9D" w:rsidRPr="00E25DE6">
              <w:t>School Director</w:t>
            </w:r>
            <w:r w:rsidR="00775B9D">
              <w:t>’s</w:t>
            </w:r>
            <w:r w:rsidR="00775B9D" w:rsidRPr="00E25DE6">
              <w:t xml:space="preserve"> </w:t>
            </w:r>
            <w:r w:rsidR="008F23F8">
              <w:t>letter</w:t>
            </w:r>
            <w:r>
              <w:t xml:space="preserve"> and</w:t>
            </w:r>
            <w:r w:rsidR="008F23F8">
              <w:t xml:space="preserve"> </w:t>
            </w:r>
            <w:r>
              <w:t>o</w:t>
            </w:r>
            <w:r w:rsidR="008F23F8">
              <w:t>btain their signature as an acknowledgement</w:t>
            </w:r>
          </w:p>
          <w:p w14:paraId="7284F892" w14:textId="77777777" w:rsidR="005F0C72" w:rsidRPr="00E25DE6" w:rsidRDefault="005F0C72" w:rsidP="005F0C72">
            <w:pPr>
              <w:pStyle w:val="ListParagraph"/>
              <w:numPr>
                <w:ilvl w:val="0"/>
                <w:numId w:val="4"/>
              </w:numPr>
              <w:contextualSpacing/>
            </w:pPr>
            <w:r w:rsidRPr="00E25DE6">
              <w:t>Upload the signed letter in Interfolio</w:t>
            </w:r>
          </w:p>
          <w:p w14:paraId="7240E59B" w14:textId="5351A8CD" w:rsidR="005F0C72" w:rsidRPr="00E25DE6" w:rsidRDefault="008E17F9" w:rsidP="005F0C72">
            <w:pPr>
              <w:pStyle w:val="ListParagraph"/>
              <w:numPr>
                <w:ilvl w:val="0"/>
                <w:numId w:val="4"/>
              </w:numPr>
              <w:contextualSpacing/>
            </w:pPr>
            <w:r>
              <w:t>Provide the faculty member the opportunity</w:t>
            </w:r>
            <w:r w:rsidR="005F0C72" w:rsidRPr="00E25DE6">
              <w:t xml:space="preserve"> to submit a rebuttal to the Dean</w:t>
            </w:r>
            <w:r w:rsidR="00B106D5">
              <w:t>,</w:t>
            </w:r>
            <w:r w:rsidR="005F0C72" w:rsidRPr="00E25DE6">
              <w:t xml:space="preserve"> if desired</w:t>
            </w:r>
          </w:p>
          <w:p w14:paraId="3EB57327" w14:textId="33B47516" w:rsidR="005F0C72" w:rsidRPr="00E25DE6" w:rsidRDefault="00B106D5" w:rsidP="005F0C72">
            <w:pPr>
              <w:pStyle w:val="ListParagraph"/>
              <w:numPr>
                <w:ilvl w:val="0"/>
                <w:numId w:val="4"/>
              </w:numPr>
              <w:contextualSpacing/>
            </w:pPr>
            <w:r>
              <w:t>F</w:t>
            </w:r>
            <w:r w:rsidR="005F0C72" w:rsidRPr="00E25DE6">
              <w:t>orward</w:t>
            </w:r>
            <w:r w:rsidR="00530DDB">
              <w:t xml:space="preserve"> </w:t>
            </w:r>
            <w:r>
              <w:t>the case to the next level of review</w:t>
            </w:r>
          </w:p>
        </w:tc>
        <w:tc>
          <w:tcPr>
            <w:tcW w:w="1440" w:type="dxa"/>
          </w:tcPr>
          <w:p w14:paraId="520F8525" w14:textId="77777777" w:rsidR="005F0C72" w:rsidRPr="00EA7DF3" w:rsidRDefault="005F0C72" w:rsidP="00CA7881">
            <w:pPr>
              <w:jc w:val="center"/>
              <w:rPr>
                <w:b/>
                <w:bCs/>
              </w:rPr>
            </w:pPr>
            <w:r w:rsidRPr="00EA7DF3">
              <w:rPr>
                <w:b/>
                <w:bCs/>
              </w:rPr>
              <w:t>2/10/26</w:t>
            </w:r>
          </w:p>
        </w:tc>
        <w:tc>
          <w:tcPr>
            <w:tcW w:w="1525" w:type="dxa"/>
          </w:tcPr>
          <w:p w14:paraId="3873BE73" w14:textId="77777777" w:rsidR="005F0C72" w:rsidRPr="00EA7DF3" w:rsidRDefault="005F0C72" w:rsidP="00CA7881">
            <w:pPr>
              <w:jc w:val="center"/>
              <w:rPr>
                <w:b/>
                <w:bCs/>
              </w:rPr>
            </w:pPr>
            <w:r w:rsidRPr="00EA7DF3">
              <w:rPr>
                <w:b/>
                <w:bCs/>
              </w:rPr>
              <w:t>3/17/26</w:t>
            </w:r>
          </w:p>
        </w:tc>
      </w:tr>
      <w:tr w:rsidR="005F0C72" w:rsidRPr="00E25DE6" w14:paraId="5BAE311B" w14:textId="77777777" w:rsidTr="00374C55">
        <w:tc>
          <w:tcPr>
            <w:tcW w:w="9355" w:type="dxa"/>
            <w:gridSpan w:val="3"/>
            <w:shd w:val="clear" w:color="auto" w:fill="ADAAAA"/>
          </w:tcPr>
          <w:p w14:paraId="71F4E97C" w14:textId="77777777" w:rsidR="005F0C72" w:rsidRPr="00E25DE6" w:rsidRDefault="005F0C72" w:rsidP="00CA7881">
            <w:pPr>
              <w:jc w:val="center"/>
            </w:pPr>
          </w:p>
        </w:tc>
      </w:tr>
      <w:tr w:rsidR="005F0C72" w:rsidRPr="00E25DE6" w14:paraId="55A74A22" w14:textId="77777777" w:rsidTr="00CA7881">
        <w:tc>
          <w:tcPr>
            <w:tcW w:w="6390" w:type="dxa"/>
          </w:tcPr>
          <w:p w14:paraId="449ECAC6" w14:textId="77777777" w:rsidR="005F0C72" w:rsidRPr="00E25DE6" w:rsidRDefault="005F0C72" w:rsidP="00CA7881">
            <w:pPr>
              <w:rPr>
                <w:b/>
                <w:bCs/>
              </w:rPr>
            </w:pPr>
            <w:r w:rsidRPr="00E25DE6">
              <w:rPr>
                <w:b/>
                <w:bCs/>
              </w:rPr>
              <w:t>Dean Tasks</w:t>
            </w:r>
          </w:p>
        </w:tc>
        <w:tc>
          <w:tcPr>
            <w:tcW w:w="1440" w:type="dxa"/>
          </w:tcPr>
          <w:p w14:paraId="1AD5F256" w14:textId="77777777" w:rsidR="005F0C72" w:rsidRPr="00E25DE6" w:rsidRDefault="005F0C72" w:rsidP="00CA7881">
            <w:pPr>
              <w:jc w:val="center"/>
              <w:rPr>
                <w:b/>
                <w:bCs/>
              </w:rPr>
            </w:pPr>
            <w:r w:rsidRPr="00E25DE6">
              <w:rPr>
                <w:b/>
                <w:bCs/>
              </w:rPr>
              <w:t>Start Date</w:t>
            </w:r>
          </w:p>
        </w:tc>
        <w:tc>
          <w:tcPr>
            <w:tcW w:w="1525" w:type="dxa"/>
          </w:tcPr>
          <w:p w14:paraId="1CBE9001" w14:textId="77777777" w:rsidR="005F0C72" w:rsidRPr="00E25DE6" w:rsidRDefault="005F0C72" w:rsidP="00CA7881">
            <w:pPr>
              <w:jc w:val="center"/>
              <w:rPr>
                <w:b/>
                <w:bCs/>
              </w:rPr>
            </w:pPr>
            <w:r w:rsidRPr="00E25DE6">
              <w:rPr>
                <w:b/>
                <w:bCs/>
              </w:rPr>
              <w:t>Due Date</w:t>
            </w:r>
          </w:p>
        </w:tc>
      </w:tr>
      <w:tr w:rsidR="005F0C72" w:rsidRPr="00E25DE6" w14:paraId="2D1FAB8F" w14:textId="77777777" w:rsidTr="00CA7881">
        <w:tc>
          <w:tcPr>
            <w:tcW w:w="6390" w:type="dxa"/>
          </w:tcPr>
          <w:p w14:paraId="666CD48F" w14:textId="698E63D3" w:rsidR="00D95066" w:rsidRDefault="00D95066" w:rsidP="00D95066">
            <w:pPr>
              <w:pStyle w:val="ListParagraph"/>
              <w:numPr>
                <w:ilvl w:val="0"/>
                <w:numId w:val="5"/>
              </w:numPr>
              <w:contextualSpacing/>
            </w:pPr>
            <w:r w:rsidRPr="00E25DE6">
              <w:t xml:space="preserve">Review </w:t>
            </w:r>
            <w:r w:rsidR="00530DDB">
              <w:t>all materials submitted by the faculty member</w:t>
            </w:r>
          </w:p>
          <w:p w14:paraId="12ED6890" w14:textId="1E2FAC88" w:rsidR="005F0C72" w:rsidRPr="00E25DE6" w:rsidRDefault="005F0C72" w:rsidP="00D95066">
            <w:pPr>
              <w:pStyle w:val="ListParagraph"/>
              <w:numPr>
                <w:ilvl w:val="0"/>
                <w:numId w:val="5"/>
              </w:numPr>
              <w:contextualSpacing/>
            </w:pPr>
            <w:r w:rsidRPr="00E25DE6">
              <w:t>Review Department Chair/School Director</w:t>
            </w:r>
            <w:r w:rsidR="00182C7C">
              <w:t>’s</w:t>
            </w:r>
            <w:r w:rsidRPr="00E25DE6">
              <w:t xml:space="preserve"> completed evaluation </w:t>
            </w:r>
            <w:r w:rsidR="00845DFC">
              <w:t xml:space="preserve">and </w:t>
            </w:r>
            <w:r w:rsidRPr="00E25DE6">
              <w:t>recommendations</w:t>
            </w:r>
            <w:r>
              <w:t xml:space="preserve"> </w:t>
            </w:r>
          </w:p>
          <w:p w14:paraId="38D10C31" w14:textId="25FA9F58" w:rsidR="005F0C72" w:rsidRPr="00E25DE6" w:rsidRDefault="005F0C72" w:rsidP="00D95066">
            <w:pPr>
              <w:pStyle w:val="ListParagraph"/>
              <w:numPr>
                <w:ilvl w:val="0"/>
                <w:numId w:val="5"/>
              </w:numPr>
              <w:contextualSpacing/>
            </w:pPr>
            <w:r w:rsidRPr="00E25DE6">
              <w:t>Provide</w:t>
            </w:r>
            <w:r w:rsidR="00987285">
              <w:t xml:space="preserve"> comments or upload</w:t>
            </w:r>
            <w:r w:rsidRPr="00E25DE6">
              <w:t xml:space="preserve"> </w:t>
            </w:r>
            <w:r>
              <w:t>a written evaluation letter</w:t>
            </w:r>
            <w:r w:rsidR="00845DFC">
              <w:t>,</w:t>
            </w:r>
            <w:r>
              <w:t xml:space="preserve"> </w:t>
            </w:r>
            <w:r w:rsidR="0074072D">
              <w:t>as appropriate</w:t>
            </w:r>
          </w:p>
          <w:p w14:paraId="46CD9043" w14:textId="07EEDD9E" w:rsidR="005F0C72" w:rsidRDefault="005F0C72" w:rsidP="00D95066">
            <w:pPr>
              <w:pStyle w:val="ListParagraph"/>
              <w:numPr>
                <w:ilvl w:val="0"/>
                <w:numId w:val="5"/>
              </w:numPr>
              <w:contextualSpacing/>
            </w:pPr>
            <w:r>
              <w:t>S</w:t>
            </w:r>
            <w:r w:rsidRPr="00820EE3">
              <w:t>hare</w:t>
            </w:r>
            <w:r w:rsidR="00987285">
              <w:t xml:space="preserve"> </w:t>
            </w:r>
            <w:r w:rsidR="00115E48">
              <w:t xml:space="preserve">the </w:t>
            </w:r>
            <w:r w:rsidR="00987285">
              <w:t>comments</w:t>
            </w:r>
            <w:r w:rsidR="00115E48">
              <w:t xml:space="preserve"> or evaluation</w:t>
            </w:r>
            <w:r w:rsidRPr="00820EE3">
              <w:t xml:space="preserve"> letter with </w:t>
            </w:r>
            <w:r w:rsidR="00115E48">
              <w:t xml:space="preserve">the </w:t>
            </w:r>
            <w:r w:rsidRPr="00820EE3">
              <w:t xml:space="preserve">faculty </w:t>
            </w:r>
            <w:r w:rsidR="00115E48">
              <w:t xml:space="preserve">member </w:t>
            </w:r>
            <w:r w:rsidRPr="00820EE3">
              <w:t>through Interfolio</w:t>
            </w:r>
          </w:p>
          <w:p w14:paraId="572439B9" w14:textId="6927C569" w:rsidR="005F0C72" w:rsidRPr="00E25DE6" w:rsidRDefault="00530DDB" w:rsidP="00D95066">
            <w:pPr>
              <w:pStyle w:val="ListParagraph"/>
              <w:numPr>
                <w:ilvl w:val="0"/>
                <w:numId w:val="5"/>
              </w:numPr>
              <w:contextualSpacing/>
            </w:pPr>
            <w:r>
              <w:t xml:space="preserve">Provide the faculty </w:t>
            </w:r>
            <w:proofErr w:type="gramStart"/>
            <w:r>
              <w:t>member</w:t>
            </w:r>
            <w:proofErr w:type="gramEnd"/>
            <w:r>
              <w:t xml:space="preserve"> the opportunity</w:t>
            </w:r>
            <w:r w:rsidRPr="00E25DE6">
              <w:t xml:space="preserve"> </w:t>
            </w:r>
            <w:r w:rsidR="005F0C72" w:rsidRPr="00E25DE6">
              <w:t xml:space="preserve">to submit a rebuttal to the </w:t>
            </w:r>
            <w:proofErr w:type="gramStart"/>
            <w:r w:rsidR="005F0C72">
              <w:t>Provost</w:t>
            </w:r>
            <w:proofErr w:type="gramEnd"/>
            <w:r>
              <w:t>,</w:t>
            </w:r>
            <w:r w:rsidR="005F0C72" w:rsidRPr="00E25DE6">
              <w:t xml:space="preserve"> if desired</w:t>
            </w:r>
          </w:p>
          <w:p w14:paraId="23C750D1" w14:textId="495908B2" w:rsidR="005F0C72" w:rsidRPr="00E25DE6" w:rsidRDefault="00530DDB" w:rsidP="00D95066">
            <w:pPr>
              <w:pStyle w:val="ListParagraph"/>
              <w:numPr>
                <w:ilvl w:val="0"/>
                <w:numId w:val="5"/>
              </w:numPr>
              <w:contextualSpacing/>
            </w:pPr>
            <w:r>
              <w:t>F</w:t>
            </w:r>
            <w:r w:rsidRPr="00E25DE6">
              <w:t>orward</w:t>
            </w:r>
            <w:r>
              <w:t xml:space="preserve"> the case to the next level of review</w:t>
            </w:r>
          </w:p>
        </w:tc>
        <w:tc>
          <w:tcPr>
            <w:tcW w:w="1440" w:type="dxa"/>
          </w:tcPr>
          <w:p w14:paraId="307416E7" w14:textId="77777777" w:rsidR="005F0C72" w:rsidRPr="00EA7DF3" w:rsidRDefault="005F0C72" w:rsidP="00CA7881">
            <w:pPr>
              <w:ind w:left="360"/>
              <w:rPr>
                <w:b/>
                <w:bCs/>
              </w:rPr>
            </w:pPr>
            <w:r w:rsidRPr="00EA7DF3">
              <w:rPr>
                <w:b/>
                <w:bCs/>
              </w:rPr>
              <w:t>3/18/26</w:t>
            </w:r>
          </w:p>
        </w:tc>
        <w:tc>
          <w:tcPr>
            <w:tcW w:w="1525" w:type="dxa"/>
          </w:tcPr>
          <w:p w14:paraId="709F5F80" w14:textId="77777777" w:rsidR="005F0C72" w:rsidRPr="00EA7DF3" w:rsidRDefault="005F0C72" w:rsidP="00CA7881">
            <w:pPr>
              <w:jc w:val="center"/>
              <w:rPr>
                <w:b/>
                <w:bCs/>
              </w:rPr>
            </w:pPr>
            <w:r w:rsidRPr="00EA7DF3">
              <w:rPr>
                <w:b/>
                <w:bCs/>
              </w:rPr>
              <w:t>4/1/26</w:t>
            </w:r>
          </w:p>
        </w:tc>
      </w:tr>
      <w:tr w:rsidR="005F0C72" w:rsidRPr="00E25DE6" w14:paraId="70A9EC09" w14:textId="77777777" w:rsidTr="00374C55">
        <w:tc>
          <w:tcPr>
            <w:tcW w:w="9355" w:type="dxa"/>
            <w:gridSpan w:val="3"/>
            <w:shd w:val="clear" w:color="auto" w:fill="ADAAAA"/>
          </w:tcPr>
          <w:p w14:paraId="330562BE" w14:textId="77777777" w:rsidR="005F0C72" w:rsidRPr="00E25DE6" w:rsidRDefault="005F0C72" w:rsidP="00CA7881">
            <w:pPr>
              <w:jc w:val="center"/>
            </w:pPr>
            <w:bookmarkStart w:id="0" w:name="_Hlk198546501"/>
            <w:bookmarkStart w:id="1" w:name="_Hlk198546527"/>
          </w:p>
        </w:tc>
      </w:tr>
      <w:tr w:rsidR="005F0C72" w:rsidRPr="00E25DE6" w14:paraId="60D8C2F4" w14:textId="77777777" w:rsidTr="00CA7881">
        <w:tc>
          <w:tcPr>
            <w:tcW w:w="6390" w:type="dxa"/>
          </w:tcPr>
          <w:p w14:paraId="41D10D61" w14:textId="77777777" w:rsidR="005F0C72" w:rsidRPr="00E25DE6" w:rsidRDefault="005F0C72" w:rsidP="00CA7881">
            <w:pPr>
              <w:rPr>
                <w:b/>
                <w:bCs/>
              </w:rPr>
            </w:pPr>
            <w:r w:rsidRPr="00E25DE6">
              <w:rPr>
                <w:b/>
                <w:bCs/>
              </w:rPr>
              <w:t>Provost Task</w:t>
            </w:r>
          </w:p>
        </w:tc>
        <w:tc>
          <w:tcPr>
            <w:tcW w:w="1440" w:type="dxa"/>
          </w:tcPr>
          <w:p w14:paraId="0BFB22AD" w14:textId="77777777" w:rsidR="005F0C72" w:rsidRPr="00E25DE6" w:rsidRDefault="005F0C72" w:rsidP="00CA7881">
            <w:pPr>
              <w:jc w:val="center"/>
              <w:rPr>
                <w:b/>
                <w:bCs/>
              </w:rPr>
            </w:pPr>
            <w:r w:rsidRPr="00E25DE6">
              <w:rPr>
                <w:b/>
                <w:bCs/>
              </w:rPr>
              <w:t>Start Date</w:t>
            </w:r>
          </w:p>
        </w:tc>
        <w:tc>
          <w:tcPr>
            <w:tcW w:w="1525" w:type="dxa"/>
          </w:tcPr>
          <w:p w14:paraId="3C6DF18F" w14:textId="77777777" w:rsidR="005F0C72" w:rsidRPr="00E25DE6" w:rsidRDefault="005F0C72" w:rsidP="00CA7881">
            <w:pPr>
              <w:jc w:val="center"/>
              <w:rPr>
                <w:b/>
                <w:bCs/>
              </w:rPr>
            </w:pPr>
            <w:r w:rsidRPr="00E25DE6">
              <w:rPr>
                <w:b/>
                <w:bCs/>
              </w:rPr>
              <w:t>Due Date</w:t>
            </w:r>
          </w:p>
        </w:tc>
      </w:tr>
      <w:bookmarkEnd w:id="0"/>
      <w:tr w:rsidR="005F0C72" w:rsidRPr="00E25DE6" w14:paraId="68D79B69" w14:textId="77777777" w:rsidTr="00CA7881">
        <w:tc>
          <w:tcPr>
            <w:tcW w:w="6390" w:type="dxa"/>
          </w:tcPr>
          <w:p w14:paraId="59101196" w14:textId="2CE2180B" w:rsidR="00A25520" w:rsidRDefault="00AB285E" w:rsidP="00A25520">
            <w:pPr>
              <w:pStyle w:val="ListParagraph"/>
              <w:numPr>
                <w:ilvl w:val="0"/>
                <w:numId w:val="6"/>
              </w:numPr>
              <w:contextualSpacing/>
            </w:pPr>
            <w:r w:rsidRPr="00E25DE6">
              <w:t xml:space="preserve">Review </w:t>
            </w:r>
            <w:r>
              <w:t>the D</w:t>
            </w:r>
            <w:r w:rsidR="000D12F6">
              <w:t>epartment</w:t>
            </w:r>
            <w:r>
              <w:t xml:space="preserve"> C</w:t>
            </w:r>
            <w:r w:rsidR="000D12F6">
              <w:t>hair</w:t>
            </w:r>
            <w:r>
              <w:t>’s</w:t>
            </w:r>
            <w:r w:rsidR="000D12F6">
              <w:t xml:space="preserve"> </w:t>
            </w:r>
            <w:r w:rsidR="00AC12DC">
              <w:t xml:space="preserve">report </w:t>
            </w:r>
            <w:r w:rsidR="000D12F6">
              <w:t xml:space="preserve">and </w:t>
            </w:r>
            <w:r w:rsidR="005F0C72" w:rsidRPr="00E25DE6">
              <w:t>Dean</w:t>
            </w:r>
            <w:r w:rsidR="00AC12DC">
              <w:t>’s evaluations</w:t>
            </w:r>
            <w:r w:rsidR="005F0C72">
              <w:t xml:space="preserve"> </w:t>
            </w:r>
          </w:p>
          <w:p w14:paraId="2F9CB4E9" w14:textId="4CBA81B3" w:rsidR="00A6550E" w:rsidRDefault="00A6550E" w:rsidP="00A6550E">
            <w:pPr>
              <w:pStyle w:val="ListParagraph"/>
              <w:numPr>
                <w:ilvl w:val="0"/>
                <w:numId w:val="6"/>
              </w:numPr>
              <w:contextualSpacing/>
            </w:pPr>
            <w:r w:rsidRPr="00E25DE6">
              <w:t>Examine the faculty rebuttal</w:t>
            </w:r>
            <w:r w:rsidR="002511D2">
              <w:t>,</w:t>
            </w:r>
            <w:r w:rsidRPr="00E25DE6">
              <w:t xml:space="preserve"> if </w:t>
            </w:r>
            <w:r w:rsidR="002A04D4">
              <w:t>submitted</w:t>
            </w:r>
          </w:p>
          <w:p w14:paraId="587F81A1" w14:textId="084AE398" w:rsidR="00A25520" w:rsidRPr="00E25DE6" w:rsidRDefault="00A25520" w:rsidP="00A25520">
            <w:pPr>
              <w:pStyle w:val="ListParagraph"/>
              <w:numPr>
                <w:ilvl w:val="0"/>
                <w:numId w:val="6"/>
              </w:numPr>
              <w:contextualSpacing/>
            </w:pPr>
            <w:r w:rsidRPr="00E25DE6">
              <w:t>Provide</w:t>
            </w:r>
            <w:r>
              <w:t xml:space="preserve"> comments or upload</w:t>
            </w:r>
            <w:r w:rsidRPr="00E25DE6">
              <w:t xml:space="preserve"> </w:t>
            </w:r>
            <w:r>
              <w:t>written evaluation letter</w:t>
            </w:r>
            <w:r w:rsidR="0003198E">
              <w:t>,</w:t>
            </w:r>
            <w:r>
              <w:t xml:space="preserve"> </w:t>
            </w:r>
            <w:r w:rsidR="002A04D4">
              <w:t>as appropriate</w:t>
            </w:r>
          </w:p>
          <w:p w14:paraId="768D3AFF" w14:textId="25B0DAC3" w:rsidR="00D905B6" w:rsidRPr="003779A5" w:rsidRDefault="00970C55" w:rsidP="00D905B6">
            <w:pPr>
              <w:pStyle w:val="ListParagraph"/>
              <w:numPr>
                <w:ilvl w:val="0"/>
                <w:numId w:val="6"/>
              </w:numPr>
            </w:pPr>
            <w:r>
              <w:t xml:space="preserve">The </w:t>
            </w:r>
            <w:r w:rsidR="00D905B6">
              <w:t>Department Chair and Dean in consultation with Provost</w:t>
            </w:r>
            <w:r>
              <w:t>, will</w:t>
            </w:r>
            <w:r w:rsidR="00D905B6">
              <w:t xml:space="preserve"> prepare a Performance Improvement Plan</w:t>
            </w:r>
            <w:r w:rsidR="00AD103F">
              <w:t xml:space="preserve"> (PIP),</w:t>
            </w:r>
            <w:r w:rsidR="00D905B6">
              <w:t xml:space="preserve"> if </w:t>
            </w:r>
            <w:r w:rsidR="00300F23">
              <w:t>needed</w:t>
            </w:r>
          </w:p>
          <w:p w14:paraId="6A32A35C" w14:textId="50E4DA08" w:rsidR="005F0C72" w:rsidRPr="00E25DE6" w:rsidRDefault="005F0C72" w:rsidP="00D905B6">
            <w:pPr>
              <w:pStyle w:val="ListParagraph"/>
              <w:ind w:left="720"/>
              <w:contextualSpacing/>
            </w:pPr>
          </w:p>
        </w:tc>
        <w:tc>
          <w:tcPr>
            <w:tcW w:w="1440" w:type="dxa"/>
          </w:tcPr>
          <w:p w14:paraId="33B1F3AA" w14:textId="77777777" w:rsidR="005F0C72" w:rsidRPr="00EA7DF3" w:rsidRDefault="005F0C72" w:rsidP="00CA7881">
            <w:pPr>
              <w:jc w:val="center"/>
              <w:rPr>
                <w:b/>
                <w:bCs/>
              </w:rPr>
            </w:pPr>
            <w:r w:rsidRPr="00EA7DF3">
              <w:rPr>
                <w:b/>
                <w:bCs/>
              </w:rPr>
              <w:t>4/2/26</w:t>
            </w:r>
          </w:p>
        </w:tc>
        <w:tc>
          <w:tcPr>
            <w:tcW w:w="1525" w:type="dxa"/>
          </w:tcPr>
          <w:p w14:paraId="4CDD822B" w14:textId="77777777" w:rsidR="005F0C72" w:rsidRPr="00EA7DF3" w:rsidRDefault="005F0C72" w:rsidP="00CA7881">
            <w:pPr>
              <w:jc w:val="center"/>
              <w:rPr>
                <w:b/>
                <w:bCs/>
              </w:rPr>
            </w:pPr>
            <w:r w:rsidRPr="00EA7DF3">
              <w:rPr>
                <w:b/>
                <w:bCs/>
              </w:rPr>
              <w:t>4/23/26</w:t>
            </w:r>
          </w:p>
        </w:tc>
      </w:tr>
      <w:bookmarkEnd w:id="1"/>
      <w:tr w:rsidR="005F0C72" w:rsidRPr="00E25DE6" w14:paraId="5C35A67C" w14:textId="77777777" w:rsidTr="00374C55">
        <w:tc>
          <w:tcPr>
            <w:tcW w:w="9355" w:type="dxa"/>
            <w:gridSpan w:val="3"/>
            <w:shd w:val="clear" w:color="auto" w:fill="ADAAAA"/>
          </w:tcPr>
          <w:p w14:paraId="32720BA6" w14:textId="77777777" w:rsidR="005F0C72" w:rsidRPr="00E25DE6" w:rsidRDefault="005F0C72" w:rsidP="00CA7881">
            <w:pPr>
              <w:jc w:val="center"/>
            </w:pPr>
          </w:p>
        </w:tc>
      </w:tr>
      <w:tr w:rsidR="005F0C72" w:rsidRPr="00E25DE6" w14:paraId="425CDE1A" w14:textId="77777777" w:rsidTr="00CA7881">
        <w:tc>
          <w:tcPr>
            <w:tcW w:w="6390" w:type="dxa"/>
          </w:tcPr>
          <w:p w14:paraId="1140D252" w14:textId="77777777" w:rsidR="005F0C72" w:rsidRPr="00E25DE6" w:rsidRDefault="005F0C72" w:rsidP="00CA7881">
            <w:pPr>
              <w:rPr>
                <w:b/>
                <w:bCs/>
              </w:rPr>
            </w:pPr>
            <w:r>
              <w:rPr>
                <w:b/>
                <w:bCs/>
              </w:rPr>
              <w:t>Department Chair</w:t>
            </w:r>
          </w:p>
        </w:tc>
        <w:tc>
          <w:tcPr>
            <w:tcW w:w="1440" w:type="dxa"/>
          </w:tcPr>
          <w:p w14:paraId="7ED13D25" w14:textId="77777777" w:rsidR="005F0C72" w:rsidRPr="00E25DE6" w:rsidRDefault="005F0C72" w:rsidP="00CA7881">
            <w:pPr>
              <w:jc w:val="center"/>
              <w:rPr>
                <w:b/>
                <w:bCs/>
              </w:rPr>
            </w:pPr>
            <w:r w:rsidRPr="00E25DE6">
              <w:rPr>
                <w:b/>
                <w:bCs/>
              </w:rPr>
              <w:t>Start Date</w:t>
            </w:r>
          </w:p>
        </w:tc>
        <w:tc>
          <w:tcPr>
            <w:tcW w:w="1525" w:type="dxa"/>
          </w:tcPr>
          <w:p w14:paraId="3C23BED6" w14:textId="77777777" w:rsidR="005F0C72" w:rsidRPr="00E25DE6" w:rsidRDefault="005F0C72" w:rsidP="00CA7881">
            <w:pPr>
              <w:jc w:val="center"/>
              <w:rPr>
                <w:b/>
                <w:bCs/>
              </w:rPr>
            </w:pPr>
            <w:r w:rsidRPr="00E25DE6">
              <w:rPr>
                <w:b/>
                <w:bCs/>
              </w:rPr>
              <w:t>Due Date</w:t>
            </w:r>
          </w:p>
        </w:tc>
      </w:tr>
      <w:tr w:rsidR="005F0C72" w:rsidRPr="00E25DE6" w14:paraId="6D30A046" w14:textId="77777777" w:rsidTr="00B84F60">
        <w:trPr>
          <w:trHeight w:val="417"/>
        </w:trPr>
        <w:tc>
          <w:tcPr>
            <w:tcW w:w="6390" w:type="dxa"/>
          </w:tcPr>
          <w:p w14:paraId="7FC1546C" w14:textId="40EF5499" w:rsidR="005F0C72" w:rsidRPr="00E25DE6" w:rsidRDefault="00C15FD4" w:rsidP="005F0C72">
            <w:pPr>
              <w:pStyle w:val="ListParagraph"/>
              <w:numPr>
                <w:ilvl w:val="0"/>
                <w:numId w:val="6"/>
              </w:numPr>
              <w:contextualSpacing/>
            </w:pPr>
            <w:r>
              <w:t>Hold</w:t>
            </w:r>
            <w:r w:rsidR="00323177">
              <w:t xml:space="preserve"> a follow-up meeting with </w:t>
            </w:r>
            <w:r w:rsidR="003C0C04">
              <w:t xml:space="preserve">the </w:t>
            </w:r>
            <w:r w:rsidR="00323177">
              <w:t>faculty</w:t>
            </w:r>
            <w:r w:rsidR="00AD103F">
              <w:t xml:space="preserve"> member</w:t>
            </w:r>
            <w:r w:rsidR="00323177">
              <w:t xml:space="preserve"> to finalize findings, outline future goals, and address the </w:t>
            </w:r>
            <w:r w:rsidR="00DF2C77">
              <w:t>(</w:t>
            </w:r>
            <w:r w:rsidR="00323177">
              <w:t>PIP</w:t>
            </w:r>
            <w:r w:rsidR="00DF2C77">
              <w:t>)</w:t>
            </w:r>
            <w:r w:rsidR="00F36FAE">
              <w:t>,</w:t>
            </w:r>
            <w:r w:rsidR="00323177">
              <w:t xml:space="preserve"> if assigned.</w:t>
            </w:r>
          </w:p>
        </w:tc>
        <w:tc>
          <w:tcPr>
            <w:tcW w:w="1440" w:type="dxa"/>
          </w:tcPr>
          <w:p w14:paraId="36D0B04A" w14:textId="77777777" w:rsidR="005F0C72" w:rsidRPr="00EA7DF3" w:rsidRDefault="005F0C72" w:rsidP="00CA7881">
            <w:pPr>
              <w:jc w:val="center"/>
              <w:rPr>
                <w:b/>
                <w:bCs/>
              </w:rPr>
            </w:pPr>
            <w:r w:rsidRPr="00EA7DF3">
              <w:rPr>
                <w:b/>
                <w:bCs/>
              </w:rPr>
              <w:t>4/24/26</w:t>
            </w:r>
          </w:p>
        </w:tc>
        <w:tc>
          <w:tcPr>
            <w:tcW w:w="1525" w:type="dxa"/>
          </w:tcPr>
          <w:p w14:paraId="7F07E6DD" w14:textId="77777777" w:rsidR="005F0C72" w:rsidRPr="00EA7DF3" w:rsidRDefault="005F0C72" w:rsidP="00CA7881">
            <w:pPr>
              <w:jc w:val="center"/>
              <w:rPr>
                <w:b/>
                <w:bCs/>
              </w:rPr>
            </w:pPr>
            <w:r w:rsidRPr="00EA7DF3">
              <w:rPr>
                <w:b/>
                <w:bCs/>
              </w:rPr>
              <w:t>5/8/26</w:t>
            </w:r>
          </w:p>
        </w:tc>
      </w:tr>
    </w:tbl>
    <w:p w14:paraId="7D817E29" w14:textId="77777777" w:rsidR="005F0C72" w:rsidRPr="00E25DE6" w:rsidRDefault="005F0C72" w:rsidP="005F0C72"/>
    <w:p w14:paraId="6BD1D7EA" w14:textId="77777777" w:rsidR="005F0C72" w:rsidRPr="00E25DE6" w:rsidRDefault="005F0C72" w:rsidP="005F0C72"/>
    <w:p w14:paraId="3E25FEC3" w14:textId="77777777" w:rsidR="005F0C72" w:rsidRDefault="005F0C72" w:rsidP="002D01D9"/>
    <w:sectPr w:rsidR="005F0C72">
      <w:type w:val="continuous"/>
      <w:pgSz w:w="12240" w:h="15840"/>
      <w:pgMar w:top="1400" w:right="108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46677"/>
    <w:multiLevelType w:val="hybridMultilevel"/>
    <w:tmpl w:val="91421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27049"/>
    <w:multiLevelType w:val="hybridMultilevel"/>
    <w:tmpl w:val="F9221740"/>
    <w:lvl w:ilvl="0" w:tplc="333E5B6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C78BE16">
      <w:numFmt w:val="bullet"/>
      <w:lvlText w:val="•"/>
      <w:lvlJc w:val="left"/>
      <w:pPr>
        <w:ind w:left="1375" w:hanging="360"/>
      </w:pPr>
      <w:rPr>
        <w:rFonts w:hint="default"/>
        <w:lang w:val="en-US" w:eastAsia="en-US" w:bidi="ar-SA"/>
      </w:rPr>
    </w:lvl>
    <w:lvl w:ilvl="2" w:tplc="D89A4A16">
      <w:numFmt w:val="bullet"/>
      <w:lvlText w:val="•"/>
      <w:lvlJc w:val="left"/>
      <w:pPr>
        <w:ind w:left="1931" w:hanging="360"/>
      </w:pPr>
      <w:rPr>
        <w:rFonts w:hint="default"/>
        <w:lang w:val="en-US" w:eastAsia="en-US" w:bidi="ar-SA"/>
      </w:rPr>
    </w:lvl>
    <w:lvl w:ilvl="3" w:tplc="AABA55AC">
      <w:numFmt w:val="bullet"/>
      <w:lvlText w:val="•"/>
      <w:lvlJc w:val="left"/>
      <w:pPr>
        <w:ind w:left="2487" w:hanging="360"/>
      </w:pPr>
      <w:rPr>
        <w:rFonts w:hint="default"/>
        <w:lang w:val="en-US" w:eastAsia="en-US" w:bidi="ar-SA"/>
      </w:rPr>
    </w:lvl>
    <w:lvl w:ilvl="4" w:tplc="0824CA5E">
      <w:numFmt w:val="bullet"/>
      <w:lvlText w:val="•"/>
      <w:lvlJc w:val="left"/>
      <w:pPr>
        <w:ind w:left="3042" w:hanging="360"/>
      </w:pPr>
      <w:rPr>
        <w:rFonts w:hint="default"/>
        <w:lang w:val="en-US" w:eastAsia="en-US" w:bidi="ar-SA"/>
      </w:rPr>
    </w:lvl>
    <w:lvl w:ilvl="5" w:tplc="35A464A6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ar-SA"/>
      </w:rPr>
    </w:lvl>
    <w:lvl w:ilvl="6" w:tplc="BE08ABF6">
      <w:numFmt w:val="bullet"/>
      <w:lvlText w:val="•"/>
      <w:lvlJc w:val="left"/>
      <w:pPr>
        <w:ind w:left="4154" w:hanging="360"/>
      </w:pPr>
      <w:rPr>
        <w:rFonts w:hint="default"/>
        <w:lang w:val="en-US" w:eastAsia="en-US" w:bidi="ar-SA"/>
      </w:rPr>
    </w:lvl>
    <w:lvl w:ilvl="7" w:tplc="7A68766A">
      <w:numFmt w:val="bullet"/>
      <w:lvlText w:val="•"/>
      <w:lvlJc w:val="left"/>
      <w:pPr>
        <w:ind w:left="4709" w:hanging="360"/>
      </w:pPr>
      <w:rPr>
        <w:rFonts w:hint="default"/>
        <w:lang w:val="en-US" w:eastAsia="en-US" w:bidi="ar-SA"/>
      </w:rPr>
    </w:lvl>
    <w:lvl w:ilvl="8" w:tplc="4F526D72">
      <w:numFmt w:val="bullet"/>
      <w:lvlText w:val="•"/>
      <w:lvlJc w:val="left"/>
      <w:pPr>
        <w:ind w:left="5265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2D20A4F"/>
    <w:multiLevelType w:val="hybridMultilevel"/>
    <w:tmpl w:val="A34C1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17416"/>
    <w:multiLevelType w:val="hybridMultilevel"/>
    <w:tmpl w:val="2C701B92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4" w15:restartNumberingAfterBreak="0">
    <w:nsid w:val="2C61483F"/>
    <w:multiLevelType w:val="hybridMultilevel"/>
    <w:tmpl w:val="9E34D50A"/>
    <w:lvl w:ilvl="0" w:tplc="8544F1D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25E651C">
      <w:numFmt w:val="bullet"/>
      <w:lvlText w:val="•"/>
      <w:lvlJc w:val="left"/>
      <w:pPr>
        <w:ind w:left="1375" w:hanging="360"/>
      </w:pPr>
      <w:rPr>
        <w:rFonts w:hint="default"/>
        <w:lang w:val="en-US" w:eastAsia="en-US" w:bidi="ar-SA"/>
      </w:rPr>
    </w:lvl>
    <w:lvl w:ilvl="2" w:tplc="7DDE2EA6">
      <w:numFmt w:val="bullet"/>
      <w:lvlText w:val="•"/>
      <w:lvlJc w:val="left"/>
      <w:pPr>
        <w:ind w:left="1931" w:hanging="360"/>
      </w:pPr>
      <w:rPr>
        <w:rFonts w:hint="default"/>
        <w:lang w:val="en-US" w:eastAsia="en-US" w:bidi="ar-SA"/>
      </w:rPr>
    </w:lvl>
    <w:lvl w:ilvl="3" w:tplc="23A6097C">
      <w:numFmt w:val="bullet"/>
      <w:lvlText w:val="•"/>
      <w:lvlJc w:val="left"/>
      <w:pPr>
        <w:ind w:left="2487" w:hanging="360"/>
      </w:pPr>
      <w:rPr>
        <w:rFonts w:hint="default"/>
        <w:lang w:val="en-US" w:eastAsia="en-US" w:bidi="ar-SA"/>
      </w:rPr>
    </w:lvl>
    <w:lvl w:ilvl="4" w:tplc="58C4DFCA">
      <w:numFmt w:val="bullet"/>
      <w:lvlText w:val="•"/>
      <w:lvlJc w:val="left"/>
      <w:pPr>
        <w:ind w:left="3042" w:hanging="360"/>
      </w:pPr>
      <w:rPr>
        <w:rFonts w:hint="default"/>
        <w:lang w:val="en-US" w:eastAsia="en-US" w:bidi="ar-SA"/>
      </w:rPr>
    </w:lvl>
    <w:lvl w:ilvl="5" w:tplc="DED2ABA0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ar-SA"/>
      </w:rPr>
    </w:lvl>
    <w:lvl w:ilvl="6" w:tplc="8AD81AF0">
      <w:numFmt w:val="bullet"/>
      <w:lvlText w:val="•"/>
      <w:lvlJc w:val="left"/>
      <w:pPr>
        <w:ind w:left="4154" w:hanging="360"/>
      </w:pPr>
      <w:rPr>
        <w:rFonts w:hint="default"/>
        <w:lang w:val="en-US" w:eastAsia="en-US" w:bidi="ar-SA"/>
      </w:rPr>
    </w:lvl>
    <w:lvl w:ilvl="7" w:tplc="B5225350">
      <w:numFmt w:val="bullet"/>
      <w:lvlText w:val="•"/>
      <w:lvlJc w:val="left"/>
      <w:pPr>
        <w:ind w:left="4709" w:hanging="360"/>
      </w:pPr>
      <w:rPr>
        <w:rFonts w:hint="default"/>
        <w:lang w:val="en-US" w:eastAsia="en-US" w:bidi="ar-SA"/>
      </w:rPr>
    </w:lvl>
    <w:lvl w:ilvl="8" w:tplc="A34C3812">
      <w:numFmt w:val="bullet"/>
      <w:lvlText w:val="•"/>
      <w:lvlJc w:val="left"/>
      <w:pPr>
        <w:ind w:left="5265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510A211C"/>
    <w:multiLevelType w:val="hybridMultilevel"/>
    <w:tmpl w:val="C7FA4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C61FAE"/>
    <w:multiLevelType w:val="hybridMultilevel"/>
    <w:tmpl w:val="FBA6D21C"/>
    <w:lvl w:ilvl="0" w:tplc="1D6C0D2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88C8B3E">
      <w:numFmt w:val="bullet"/>
      <w:lvlText w:val="•"/>
      <w:lvlJc w:val="left"/>
      <w:pPr>
        <w:ind w:left="1375" w:hanging="360"/>
      </w:pPr>
      <w:rPr>
        <w:rFonts w:hint="default"/>
        <w:lang w:val="en-US" w:eastAsia="en-US" w:bidi="ar-SA"/>
      </w:rPr>
    </w:lvl>
    <w:lvl w:ilvl="2" w:tplc="6B7CF9F4">
      <w:numFmt w:val="bullet"/>
      <w:lvlText w:val="•"/>
      <w:lvlJc w:val="left"/>
      <w:pPr>
        <w:ind w:left="1931" w:hanging="360"/>
      </w:pPr>
      <w:rPr>
        <w:rFonts w:hint="default"/>
        <w:lang w:val="en-US" w:eastAsia="en-US" w:bidi="ar-SA"/>
      </w:rPr>
    </w:lvl>
    <w:lvl w:ilvl="3" w:tplc="C02A9EB4">
      <w:numFmt w:val="bullet"/>
      <w:lvlText w:val="•"/>
      <w:lvlJc w:val="left"/>
      <w:pPr>
        <w:ind w:left="2487" w:hanging="360"/>
      </w:pPr>
      <w:rPr>
        <w:rFonts w:hint="default"/>
        <w:lang w:val="en-US" w:eastAsia="en-US" w:bidi="ar-SA"/>
      </w:rPr>
    </w:lvl>
    <w:lvl w:ilvl="4" w:tplc="C6CAE14A">
      <w:numFmt w:val="bullet"/>
      <w:lvlText w:val="•"/>
      <w:lvlJc w:val="left"/>
      <w:pPr>
        <w:ind w:left="3042" w:hanging="360"/>
      </w:pPr>
      <w:rPr>
        <w:rFonts w:hint="default"/>
        <w:lang w:val="en-US" w:eastAsia="en-US" w:bidi="ar-SA"/>
      </w:rPr>
    </w:lvl>
    <w:lvl w:ilvl="5" w:tplc="912CE90E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ar-SA"/>
      </w:rPr>
    </w:lvl>
    <w:lvl w:ilvl="6" w:tplc="4BC42386">
      <w:numFmt w:val="bullet"/>
      <w:lvlText w:val="•"/>
      <w:lvlJc w:val="left"/>
      <w:pPr>
        <w:ind w:left="4154" w:hanging="360"/>
      </w:pPr>
      <w:rPr>
        <w:rFonts w:hint="default"/>
        <w:lang w:val="en-US" w:eastAsia="en-US" w:bidi="ar-SA"/>
      </w:rPr>
    </w:lvl>
    <w:lvl w:ilvl="7" w:tplc="2BE20588">
      <w:numFmt w:val="bullet"/>
      <w:lvlText w:val="•"/>
      <w:lvlJc w:val="left"/>
      <w:pPr>
        <w:ind w:left="4709" w:hanging="360"/>
      </w:pPr>
      <w:rPr>
        <w:rFonts w:hint="default"/>
        <w:lang w:val="en-US" w:eastAsia="en-US" w:bidi="ar-SA"/>
      </w:rPr>
    </w:lvl>
    <w:lvl w:ilvl="8" w:tplc="B4FEFF08">
      <w:numFmt w:val="bullet"/>
      <w:lvlText w:val="•"/>
      <w:lvlJc w:val="left"/>
      <w:pPr>
        <w:ind w:left="5265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549B18EC"/>
    <w:multiLevelType w:val="hybridMultilevel"/>
    <w:tmpl w:val="7B20E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6D7402"/>
    <w:multiLevelType w:val="hybridMultilevel"/>
    <w:tmpl w:val="9C584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612F7E"/>
    <w:multiLevelType w:val="hybridMultilevel"/>
    <w:tmpl w:val="70724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F06EBD"/>
    <w:multiLevelType w:val="hybridMultilevel"/>
    <w:tmpl w:val="2320D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4476527">
    <w:abstractNumId w:val="1"/>
  </w:num>
  <w:num w:numId="2" w16cid:durableId="1756396090">
    <w:abstractNumId w:val="4"/>
  </w:num>
  <w:num w:numId="3" w16cid:durableId="1987588903">
    <w:abstractNumId w:val="6"/>
  </w:num>
  <w:num w:numId="4" w16cid:durableId="491681711">
    <w:abstractNumId w:val="0"/>
  </w:num>
  <w:num w:numId="5" w16cid:durableId="1967468320">
    <w:abstractNumId w:val="2"/>
  </w:num>
  <w:num w:numId="6" w16cid:durableId="1368947576">
    <w:abstractNumId w:val="9"/>
  </w:num>
  <w:num w:numId="7" w16cid:durableId="273247147">
    <w:abstractNumId w:val="7"/>
  </w:num>
  <w:num w:numId="8" w16cid:durableId="1133059870">
    <w:abstractNumId w:val="10"/>
  </w:num>
  <w:num w:numId="9" w16cid:durableId="217788644">
    <w:abstractNumId w:val="8"/>
  </w:num>
  <w:num w:numId="10" w16cid:durableId="1157265087">
    <w:abstractNumId w:val="5"/>
  </w:num>
  <w:num w:numId="11" w16cid:durableId="6543409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19E"/>
    <w:rsid w:val="00015D2E"/>
    <w:rsid w:val="0003198E"/>
    <w:rsid w:val="00036EEE"/>
    <w:rsid w:val="0008091C"/>
    <w:rsid w:val="00086A08"/>
    <w:rsid w:val="000A0829"/>
    <w:rsid w:val="000A0A56"/>
    <w:rsid w:val="000D12F6"/>
    <w:rsid w:val="00115E48"/>
    <w:rsid w:val="001657AC"/>
    <w:rsid w:val="0018052E"/>
    <w:rsid w:val="00182C7C"/>
    <w:rsid w:val="001E740B"/>
    <w:rsid w:val="001F127F"/>
    <w:rsid w:val="002249E0"/>
    <w:rsid w:val="002511D2"/>
    <w:rsid w:val="0025515C"/>
    <w:rsid w:val="0025554D"/>
    <w:rsid w:val="00291056"/>
    <w:rsid w:val="002A04D4"/>
    <w:rsid w:val="002A7A13"/>
    <w:rsid w:val="002C77D4"/>
    <w:rsid w:val="002D01D9"/>
    <w:rsid w:val="002E4B37"/>
    <w:rsid w:val="00300F23"/>
    <w:rsid w:val="00323177"/>
    <w:rsid w:val="00363E7F"/>
    <w:rsid w:val="003715BE"/>
    <w:rsid w:val="00374C55"/>
    <w:rsid w:val="0039585B"/>
    <w:rsid w:val="003A0EFB"/>
    <w:rsid w:val="003C0C04"/>
    <w:rsid w:val="003D3DD0"/>
    <w:rsid w:val="003F5A37"/>
    <w:rsid w:val="0042083A"/>
    <w:rsid w:val="00423C4C"/>
    <w:rsid w:val="0042721F"/>
    <w:rsid w:val="004433E5"/>
    <w:rsid w:val="00445D1F"/>
    <w:rsid w:val="00446175"/>
    <w:rsid w:val="004C5AF1"/>
    <w:rsid w:val="00502D11"/>
    <w:rsid w:val="00530DDB"/>
    <w:rsid w:val="00531C15"/>
    <w:rsid w:val="00581486"/>
    <w:rsid w:val="005A1168"/>
    <w:rsid w:val="005A16B8"/>
    <w:rsid w:val="005A18EB"/>
    <w:rsid w:val="005D39F0"/>
    <w:rsid w:val="005F0C72"/>
    <w:rsid w:val="006058D6"/>
    <w:rsid w:val="006463DB"/>
    <w:rsid w:val="00662A02"/>
    <w:rsid w:val="006750E9"/>
    <w:rsid w:val="00686D28"/>
    <w:rsid w:val="006B66F1"/>
    <w:rsid w:val="006F3F9C"/>
    <w:rsid w:val="00715085"/>
    <w:rsid w:val="0074072D"/>
    <w:rsid w:val="00775B9D"/>
    <w:rsid w:val="00783E37"/>
    <w:rsid w:val="007B4BC4"/>
    <w:rsid w:val="007C5E0A"/>
    <w:rsid w:val="007F7CA7"/>
    <w:rsid w:val="00845DFC"/>
    <w:rsid w:val="00873BEF"/>
    <w:rsid w:val="008807DC"/>
    <w:rsid w:val="0088294F"/>
    <w:rsid w:val="008C0A98"/>
    <w:rsid w:val="008E17F9"/>
    <w:rsid w:val="008F23F8"/>
    <w:rsid w:val="0090464D"/>
    <w:rsid w:val="00922019"/>
    <w:rsid w:val="00970C55"/>
    <w:rsid w:val="00987285"/>
    <w:rsid w:val="009A02D2"/>
    <w:rsid w:val="009C4B4E"/>
    <w:rsid w:val="009F1D32"/>
    <w:rsid w:val="00A05006"/>
    <w:rsid w:val="00A175A5"/>
    <w:rsid w:val="00A25520"/>
    <w:rsid w:val="00A56E5D"/>
    <w:rsid w:val="00A61CA5"/>
    <w:rsid w:val="00A6550E"/>
    <w:rsid w:val="00A73361"/>
    <w:rsid w:val="00A90FFD"/>
    <w:rsid w:val="00A94542"/>
    <w:rsid w:val="00AB19EC"/>
    <w:rsid w:val="00AB285E"/>
    <w:rsid w:val="00AB5D6E"/>
    <w:rsid w:val="00AC119E"/>
    <w:rsid w:val="00AC12DC"/>
    <w:rsid w:val="00AC2F7A"/>
    <w:rsid w:val="00AD103F"/>
    <w:rsid w:val="00AF1720"/>
    <w:rsid w:val="00AF564F"/>
    <w:rsid w:val="00B106D5"/>
    <w:rsid w:val="00B37A76"/>
    <w:rsid w:val="00B54790"/>
    <w:rsid w:val="00B54C27"/>
    <w:rsid w:val="00B73FA6"/>
    <w:rsid w:val="00B74286"/>
    <w:rsid w:val="00B77A6E"/>
    <w:rsid w:val="00B84F60"/>
    <w:rsid w:val="00B954FB"/>
    <w:rsid w:val="00BC0904"/>
    <w:rsid w:val="00BD5ED7"/>
    <w:rsid w:val="00BD66F1"/>
    <w:rsid w:val="00C056D5"/>
    <w:rsid w:val="00C15FD4"/>
    <w:rsid w:val="00C2249D"/>
    <w:rsid w:val="00C42546"/>
    <w:rsid w:val="00D20327"/>
    <w:rsid w:val="00D378DC"/>
    <w:rsid w:val="00D40477"/>
    <w:rsid w:val="00D41A0F"/>
    <w:rsid w:val="00D66114"/>
    <w:rsid w:val="00D82901"/>
    <w:rsid w:val="00D905B6"/>
    <w:rsid w:val="00D95066"/>
    <w:rsid w:val="00DC1D34"/>
    <w:rsid w:val="00DE3B5C"/>
    <w:rsid w:val="00DF2C77"/>
    <w:rsid w:val="00E3278B"/>
    <w:rsid w:val="00E976A0"/>
    <w:rsid w:val="00EA7DF3"/>
    <w:rsid w:val="00EB6DA9"/>
    <w:rsid w:val="00ED12C3"/>
    <w:rsid w:val="00F05EDC"/>
    <w:rsid w:val="00F2562F"/>
    <w:rsid w:val="00F36FAE"/>
    <w:rsid w:val="00F70EB5"/>
    <w:rsid w:val="00F73A57"/>
    <w:rsid w:val="00F8259C"/>
    <w:rsid w:val="00F97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3C392"/>
  <w15:docId w15:val="{894EE862-812A-4D22-85B0-99B4BB269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 Light" w:eastAsia="Calibri Light" w:hAnsi="Calibri Light" w:cs="Calibri Light"/>
      <w:sz w:val="48"/>
      <w:szCs w:val="48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spacing w:line="248" w:lineRule="exact"/>
      <w:ind w:left="8"/>
    </w:pPr>
  </w:style>
  <w:style w:type="table" w:styleId="TableGrid">
    <w:name w:val="Table Grid"/>
    <w:basedOn w:val="TableNormal"/>
    <w:uiPriority w:val="39"/>
    <w:rsid w:val="005F0C72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79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4614CD-3B7A-4C7D-BEF7-021784475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637</Words>
  <Characters>3637</Characters>
  <Application>Microsoft Office Word</Application>
  <DocSecurity>0</DocSecurity>
  <Lines>30</Lines>
  <Paragraphs>8</Paragraphs>
  <ScaleCrop>false</ScaleCrop>
  <Company>Purdue University Northwest</Company>
  <LinksUpToDate>false</LinksUpToDate>
  <CharactersWithSpaces>4266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Watson</dc:creator>
  <cp:lastModifiedBy>Maria E Watson</cp:lastModifiedBy>
  <cp:revision>3</cp:revision>
  <cp:lastPrinted>2025-08-19T15:39:00Z</cp:lastPrinted>
  <dcterms:created xsi:type="dcterms:W3CDTF">2025-08-20T21:04:00Z</dcterms:created>
  <dcterms:modified xsi:type="dcterms:W3CDTF">2025-08-20T21:06:00Z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2025-08-15T00:00:00Z</vt:filetime>
  </property>
  <property fmtid="{D5CDD505-2E9C-101B-9397-08002B2CF9AE}" pid="5" name="Producer">
    <vt:lpwstr>Microsoft® Word for Microsoft 365</vt:lpwstr>
  </property>
</Properties>
</file>