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43FBC"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Times New Roman" w:eastAsia="Times New Roman" w:hAnsi="Times New Roman" w:cs="Times New Roman"/>
          <w:sz w:val="24"/>
          <w:szCs w:val="24"/>
        </w:rPr>
        <w:br/>
      </w:r>
      <w:r w:rsidRPr="00470FFA">
        <w:rPr>
          <w:rFonts w:ascii="Calibri" w:eastAsia="Times New Roman" w:hAnsi="Calibri" w:cs="Calibri"/>
          <w:i/>
          <w:iCs/>
          <w:color w:val="C00000"/>
          <w:sz w:val="24"/>
          <w:szCs w:val="24"/>
        </w:rPr>
        <w:br/>
      </w:r>
    </w:p>
    <w:p w14:paraId="03ADF4FB" w14:textId="77777777" w:rsidR="00470FFA" w:rsidRPr="00470FFA" w:rsidRDefault="00470FF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rPr>
        <w:t>COUNCIL ON SOCIAL WORK EDUCATION - FORM AS 4(B)</w:t>
      </w:r>
      <w:r w:rsidRPr="00470FFA">
        <w:rPr>
          <w:rFonts w:ascii="Calibri" w:eastAsia="Times New Roman" w:hAnsi="Calibri" w:cs="Calibri"/>
          <w:color w:val="000000"/>
        </w:rPr>
        <w:t> </w:t>
      </w:r>
    </w:p>
    <w:p w14:paraId="439BE0F4" w14:textId="77777777" w:rsidR="00470FFA" w:rsidRPr="00470FFA" w:rsidRDefault="00470FF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rPr>
        <w:t> </w:t>
      </w:r>
      <w:r w:rsidRPr="00470FFA">
        <w:rPr>
          <w:rFonts w:ascii="Calibri" w:eastAsia="Times New Roman" w:hAnsi="Calibri" w:cs="Calibri"/>
          <w:b/>
          <w:bCs/>
          <w:i/>
          <w:iCs/>
          <w:color w:val="000000"/>
          <w:u w:val="single"/>
        </w:rPr>
        <w:t>Purdue University Northwest</w:t>
      </w:r>
      <w:r w:rsidRPr="00470FFA">
        <w:rPr>
          <w:rFonts w:ascii="Calibri" w:eastAsia="Times New Roman" w:hAnsi="Calibri" w:cs="Calibri"/>
          <w:b/>
          <w:bCs/>
          <w:i/>
          <w:iCs/>
          <w:color w:val="000000"/>
        </w:rPr>
        <w:t xml:space="preserve"> </w:t>
      </w:r>
      <w:r w:rsidRPr="00470FFA">
        <w:rPr>
          <w:rFonts w:ascii="Calibri" w:eastAsia="Times New Roman" w:hAnsi="Calibri" w:cs="Calibri"/>
          <w:b/>
          <w:bCs/>
          <w:color w:val="000000"/>
        </w:rPr>
        <w:t>BACCALAUREATE SOCIAL WORK PROGRAM</w:t>
      </w:r>
      <w:r w:rsidRPr="00470FFA">
        <w:rPr>
          <w:rFonts w:ascii="Calibri" w:eastAsia="Times New Roman" w:hAnsi="Calibri" w:cs="Calibri"/>
          <w:color w:val="000000"/>
        </w:rPr>
        <w:t> </w:t>
      </w:r>
    </w:p>
    <w:p w14:paraId="4E11CB14" w14:textId="77777777" w:rsidR="00470FFA" w:rsidRPr="00470FFA" w:rsidRDefault="00470FF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rPr>
        <w:t>ASSESSMENT OF STUDENT LEARNING OUTCOMES</w:t>
      </w:r>
      <w:r w:rsidRPr="00470FFA">
        <w:rPr>
          <w:rFonts w:ascii="Calibri" w:eastAsia="Times New Roman" w:hAnsi="Calibri" w:cs="Calibri"/>
          <w:color w:val="000000"/>
        </w:rPr>
        <w:t> </w:t>
      </w:r>
    </w:p>
    <w:p w14:paraId="1BA8A153" w14:textId="77777777" w:rsidR="00470FFA" w:rsidRPr="00470FFA" w:rsidRDefault="00470FFA" w:rsidP="00470FFA">
      <w:pPr>
        <w:spacing w:after="0" w:line="240" w:lineRule="auto"/>
        <w:rPr>
          <w:rFonts w:ascii="Times New Roman" w:eastAsia="Times New Roman" w:hAnsi="Times New Roman" w:cs="Times New Roman"/>
          <w:sz w:val="24"/>
          <w:szCs w:val="24"/>
        </w:rPr>
      </w:pPr>
    </w:p>
    <w:p w14:paraId="2F41A593" w14:textId="77777777" w:rsidR="00470FFA" w:rsidRPr="00470FFA" w:rsidRDefault="00470FFA" w:rsidP="00470FFA">
      <w:pPr>
        <w:pBdr>
          <w:bottom w:val="single" w:sz="12" w:space="1" w:color="000000"/>
        </w:pBdr>
        <w:spacing w:after="0" w:line="240" w:lineRule="auto"/>
        <w:ind w:left="810" w:right="630"/>
        <w:rPr>
          <w:rFonts w:ascii="Times New Roman" w:eastAsia="Times New Roman" w:hAnsi="Times New Roman" w:cs="Times New Roman"/>
          <w:sz w:val="24"/>
          <w:szCs w:val="24"/>
        </w:rPr>
      </w:pPr>
      <w:r w:rsidRPr="00470FFA">
        <w:rPr>
          <w:rFonts w:ascii="Calibri" w:eastAsia="Times New Roman" w:hAnsi="Calibri" w:cs="Calibri"/>
          <w:b/>
          <w:bCs/>
          <w:color w:val="000000"/>
        </w:rPr>
        <w:t xml:space="preserve">Form AS 4(B): </w:t>
      </w:r>
      <w:r w:rsidRPr="00470FFA">
        <w:rPr>
          <w:rFonts w:ascii="Calibri" w:eastAsia="Times New Roman" w:hAnsi="Calibri" w:cs="Calibri"/>
          <w:color w:val="000000"/>
        </w:rPr>
        <w:t>A form required for Reaffirmation, Candidacy, and ongoing compliance per AS 4.0.3.   </w:t>
      </w:r>
    </w:p>
    <w:p w14:paraId="0479C9A1" w14:textId="77777777" w:rsidR="00470FFA" w:rsidRPr="00470FFA" w:rsidRDefault="00470FFA" w:rsidP="00470FFA">
      <w:pPr>
        <w:spacing w:after="0" w:line="240" w:lineRule="auto"/>
        <w:rPr>
          <w:rFonts w:ascii="Times New Roman" w:eastAsia="Times New Roman" w:hAnsi="Times New Roman" w:cs="Times New Roman"/>
          <w:sz w:val="24"/>
          <w:szCs w:val="24"/>
        </w:rPr>
      </w:pPr>
    </w:p>
    <w:p w14:paraId="4F38D511" w14:textId="77777777" w:rsidR="00470FFA" w:rsidRPr="00470FFA" w:rsidRDefault="00470FF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rPr>
        <w:t>Submitting Form AS 4 for Reaffirmation Self-Study &amp; Candidacy Benchmarks</w:t>
      </w:r>
    </w:p>
    <w:p w14:paraId="5252D420" w14:textId="77777777" w:rsidR="00470FFA" w:rsidRPr="00470FFA" w:rsidRDefault="00470FFA" w:rsidP="00470FFA">
      <w:pPr>
        <w:spacing w:after="0" w:line="240" w:lineRule="auto"/>
        <w:rPr>
          <w:rFonts w:ascii="Times New Roman" w:eastAsia="Times New Roman" w:hAnsi="Times New Roman" w:cs="Times New Roman"/>
          <w:sz w:val="24"/>
          <w:szCs w:val="24"/>
        </w:rPr>
      </w:pPr>
    </w:p>
    <w:p w14:paraId="4EA0BF7E" w14:textId="77777777" w:rsidR="00470FFA" w:rsidRPr="00470FFA" w:rsidRDefault="00470FFA" w:rsidP="00470FFA">
      <w:pPr>
        <w:spacing w:after="0" w:line="240" w:lineRule="auto"/>
        <w:ind w:left="720"/>
        <w:rPr>
          <w:rFonts w:ascii="Times New Roman" w:eastAsia="Times New Roman" w:hAnsi="Times New Roman" w:cs="Times New Roman"/>
          <w:sz w:val="24"/>
          <w:szCs w:val="24"/>
        </w:rPr>
      </w:pPr>
      <w:r w:rsidRPr="00470FFA">
        <w:rPr>
          <w:rFonts w:ascii="Calibri" w:eastAsia="Times New Roman" w:hAnsi="Calibri" w:cs="Calibri"/>
          <w:color w:val="000000"/>
        </w:rPr>
        <w:t>This form is used to assist the COA in the evaluation of the program’s compliance with the accreditation standard below:</w:t>
      </w:r>
    </w:p>
    <w:p w14:paraId="07DF25E2" w14:textId="77777777" w:rsidR="00470FFA" w:rsidRPr="00470FFA" w:rsidRDefault="00470FFA" w:rsidP="00470FFA">
      <w:pPr>
        <w:spacing w:after="0" w:line="240" w:lineRule="auto"/>
        <w:rPr>
          <w:rFonts w:ascii="Times New Roman" w:eastAsia="Times New Roman" w:hAnsi="Times New Roman" w:cs="Times New Roman"/>
          <w:sz w:val="24"/>
          <w:szCs w:val="24"/>
        </w:rPr>
      </w:pPr>
    </w:p>
    <w:p w14:paraId="16BD122A"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b/>
          <w:bCs/>
          <w:color w:val="000000"/>
        </w:rPr>
        <w:t xml:space="preserve">4.0.3: </w:t>
      </w:r>
      <w:r w:rsidRPr="00470FFA">
        <w:rPr>
          <w:rFonts w:ascii="Calibri" w:eastAsia="Times New Roman" w:hAnsi="Calibri" w:cs="Calibri"/>
          <w:color w:val="000000"/>
        </w:rPr>
        <w:t>The program uses Form AS 4(B) and/or Form AS 4(M) to report its most recent assessment outcomes for each program option to constituents and the public on its website and routinely up-dates (minimally every 2 years) its findings.</w:t>
      </w:r>
    </w:p>
    <w:p w14:paraId="6E6E9E89" w14:textId="77777777" w:rsidR="00470FFA" w:rsidRPr="00470FFA" w:rsidRDefault="00470FFA" w:rsidP="00470FFA">
      <w:pPr>
        <w:spacing w:after="0" w:line="240" w:lineRule="auto"/>
        <w:rPr>
          <w:rFonts w:ascii="Times New Roman" w:eastAsia="Times New Roman" w:hAnsi="Times New Roman" w:cs="Times New Roman"/>
          <w:sz w:val="24"/>
          <w:szCs w:val="24"/>
        </w:rPr>
      </w:pPr>
    </w:p>
    <w:p w14:paraId="24C4E056"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All programs accredited by the Council on Social Work Education’s Commission on Accreditation (COA) are required to measure and report student learning outcomes.  All students are assessed using a minimum of two measures on their mastery of the nine competencies that comprise the Educational Policy and Accreditation Standards (EPAS) and any additional competencies programs may choose to add.  These holistic competencies reflect the dimensions (knowledge, values, skills, and cognitive &amp; affective processes) of social work practice that all social workers are expected to master during their professional training.  </w:t>
      </w:r>
    </w:p>
    <w:p w14:paraId="2FDF12BE"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br/>
        <w:t>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 The program then determines the percentage of students that attained each outcome measure (e.g., minimum score or higher), and aggregates the percentages for both/all measures together to obtain the percentage of students demonstrating competence inclusive of two (2) or more measures.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and also an aggregate of all program options combined to determine an overall percentage of students across all program options achieving the competency benchmark.</w:t>
      </w:r>
    </w:p>
    <w:p w14:paraId="1BDED226" w14:textId="77777777" w:rsidR="00470FFA" w:rsidRPr="00470FFA" w:rsidRDefault="00470FF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rPr>
        <w:t>Posting Form AS 4 for Ongoing Compliance with AS 4.0.3</w:t>
      </w:r>
    </w:p>
    <w:p w14:paraId="4E30CE73" w14:textId="77777777" w:rsidR="00470FFA" w:rsidRPr="00470FFA" w:rsidRDefault="00470FFA" w:rsidP="00470FFA">
      <w:pPr>
        <w:spacing w:after="0" w:line="240" w:lineRule="auto"/>
        <w:rPr>
          <w:rFonts w:ascii="Times New Roman" w:eastAsia="Times New Roman" w:hAnsi="Times New Roman" w:cs="Times New Roman"/>
          <w:sz w:val="24"/>
          <w:szCs w:val="24"/>
        </w:rPr>
      </w:pPr>
    </w:p>
    <w:p w14:paraId="416CF907"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 xml:space="preserve">Per the requirement of CSWE COA’s recognizing body, the Council on Higher Education Accreditation (CHEA), and accreditation standard 4.0.3, programs must post this form publicly on its website and routinely up-date (minimally every 2 years) its findings.  Upon request, programs must provide CSWE with the weblink to the published form on the program’s website </w:t>
      </w:r>
      <w:r w:rsidRPr="00470FFA">
        <w:rPr>
          <w:rFonts w:ascii="Calibri" w:eastAsia="Times New Roman" w:hAnsi="Calibri" w:cs="Calibri"/>
          <w:color w:val="000000"/>
          <w:u w:val="single"/>
        </w:rPr>
        <w:t>where it is accessible to the public</w:t>
      </w:r>
      <w:r w:rsidRPr="00470FFA">
        <w:rPr>
          <w:rFonts w:ascii="Calibri" w:eastAsia="Times New Roman" w:hAnsi="Calibri" w:cs="Calibri"/>
          <w:color w:val="000000"/>
        </w:rPr>
        <w:t xml:space="preserve">.  Data presented on the form must be </w:t>
      </w:r>
      <w:proofErr w:type="gramStart"/>
      <w:r w:rsidRPr="00470FFA">
        <w:rPr>
          <w:rFonts w:ascii="Calibri" w:eastAsia="Times New Roman" w:hAnsi="Calibri" w:cs="Calibri"/>
          <w:color w:val="000000"/>
        </w:rPr>
        <w:t>collected within 2 years of today’s date at all times</w:t>
      </w:r>
      <w:proofErr w:type="gramEnd"/>
      <w:r w:rsidRPr="00470FFA">
        <w:rPr>
          <w:rFonts w:ascii="Calibri" w:eastAsia="Times New Roman" w:hAnsi="Calibri" w:cs="Calibri"/>
          <w:color w:val="000000"/>
        </w:rPr>
        <w:t>. </w:t>
      </w:r>
    </w:p>
    <w:p w14:paraId="0C9A66ED"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Times New Roman" w:eastAsia="Times New Roman" w:hAnsi="Times New Roman" w:cs="Times New Roman"/>
          <w:sz w:val="24"/>
          <w:szCs w:val="24"/>
        </w:rPr>
        <w:lastRenderedPageBreak/>
        <w:br/>
      </w:r>
      <w:r w:rsidRPr="00470FFA">
        <w:rPr>
          <w:rFonts w:ascii="Calibri" w:eastAsia="Times New Roman" w:hAnsi="Calibri" w:cs="Calibri"/>
          <w:b/>
          <w:bCs/>
          <w:color w:val="000000"/>
          <w:u w:val="single"/>
        </w:rPr>
        <w:br/>
      </w:r>
    </w:p>
    <w:p w14:paraId="1A6B3C5C" w14:textId="77777777" w:rsidR="00470FFA" w:rsidRPr="00470FFA" w:rsidRDefault="00470FF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rPr>
        <w:t>Summary of the Program’s Assessment Plan | Generalist Practice</w:t>
      </w:r>
    </w:p>
    <w:p w14:paraId="1EF759FC" w14:textId="77777777" w:rsidR="00470FFA" w:rsidRPr="00470FFA" w:rsidRDefault="00470FFA" w:rsidP="00470FFA">
      <w:pPr>
        <w:spacing w:after="0" w:line="240" w:lineRule="auto"/>
        <w:rPr>
          <w:rFonts w:ascii="Times New Roman" w:eastAsia="Times New Roman" w:hAnsi="Times New Roman" w:cs="Times New Roman"/>
          <w:sz w:val="24"/>
          <w:szCs w:val="24"/>
        </w:rPr>
      </w:pPr>
    </w:p>
    <w:p w14:paraId="1243D3BE"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All students are assessed using a minimum of two measures on their mastery of the nine competencies that comprise the Educational Policy and Accreditation Standards of the Council on Social Work Education and any additional competencies programs may choose to add.  Summarize the program’s competency-based assessment plan.  Programs may add/delete rows to accurately reflect the number measures included in the data presented.</w:t>
      </w:r>
    </w:p>
    <w:p w14:paraId="4F1EE688" w14:textId="77777777" w:rsidR="00470FFA" w:rsidRPr="00470FFA" w:rsidRDefault="00470FFA" w:rsidP="00470FFA">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790"/>
        <w:gridCol w:w="3560"/>
      </w:tblGrid>
      <w:tr w:rsidR="00470FFA" w:rsidRPr="00470FFA" w14:paraId="6D8B2C9A" w14:textId="77777777" w:rsidTr="00470FFA">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6F7EC652" w14:textId="77777777" w:rsidR="00470FFA" w:rsidRPr="00470FFA" w:rsidRDefault="00470FF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rPr>
              <w:t xml:space="preserve">Assessment Measure #1: </w:t>
            </w:r>
            <w:r w:rsidRPr="00470FFA">
              <w:rPr>
                <w:rFonts w:ascii="Calibri" w:eastAsia="Times New Roman" w:hAnsi="Calibri" w:cs="Calibri"/>
                <w:color w:val="000000"/>
                <w:sz w:val="24"/>
                <w:szCs w:val="24"/>
              </w:rPr>
              <w:t>Field Placement/Practicum Assessment Instrument </w:t>
            </w:r>
          </w:p>
        </w:tc>
      </w:tr>
      <w:tr w:rsidR="00470FFA" w:rsidRPr="00470FFA" w14:paraId="44F76E80" w14:textId="77777777" w:rsidTr="00470FF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AF0AE"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Dimension(s) assessed: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009DE"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Values, Skills, Cognitive &amp; Affective Processes </w:t>
            </w:r>
          </w:p>
        </w:tc>
      </w:tr>
      <w:tr w:rsidR="00470FFA" w:rsidRPr="00470FFA" w14:paraId="2BCF7DFE" w14:textId="77777777" w:rsidTr="00470FF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71112"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When/where students are assessed: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6C0F3"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Internship sites in Field Practicum in Social Work II (Experiential) in Spring semester</w:t>
            </w:r>
          </w:p>
          <w:p w14:paraId="3594E2D9" w14:textId="77777777" w:rsidR="00470FFA" w:rsidRPr="00470FFA" w:rsidRDefault="00470FFA" w:rsidP="00470FFA">
            <w:pPr>
              <w:spacing w:after="240" w:line="240" w:lineRule="auto"/>
              <w:rPr>
                <w:rFonts w:ascii="Times New Roman" w:eastAsia="Times New Roman" w:hAnsi="Times New Roman" w:cs="Times New Roman"/>
                <w:sz w:val="24"/>
                <w:szCs w:val="24"/>
              </w:rPr>
            </w:pPr>
          </w:p>
        </w:tc>
      </w:tr>
      <w:tr w:rsidR="00470FFA" w:rsidRPr="00470FFA" w14:paraId="376F355B" w14:textId="77777777" w:rsidTr="00470FF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2146F9"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Who assessed student competence: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CA628"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Field Instructor </w:t>
            </w:r>
          </w:p>
        </w:tc>
      </w:tr>
      <w:tr w:rsidR="00470FFA" w:rsidRPr="00470FFA" w14:paraId="693EDC02" w14:textId="77777777" w:rsidTr="00470FF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EC252"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Outcome Measure Benchmark (minimum score indicative of achievement) for Competencies 1-9: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18A9A"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3 of 5 points </w:t>
            </w:r>
          </w:p>
        </w:tc>
      </w:tr>
      <w:tr w:rsidR="00470FFA" w:rsidRPr="00470FFA" w14:paraId="306C166A" w14:textId="77777777" w:rsidTr="00470FF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B1D0F"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Competency Benchmark (percent of students the program expects to have achieved the minimum scores, inclusive of all measures) for Competencies 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6843F"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80%</w:t>
            </w:r>
          </w:p>
        </w:tc>
      </w:tr>
      <w:tr w:rsidR="00470FFA" w:rsidRPr="00470FFA" w14:paraId="73EC95BC" w14:textId="77777777" w:rsidTr="00470FFA">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DA4BCD2" w14:textId="77777777" w:rsidR="00470FFA" w:rsidRPr="00470FFA" w:rsidRDefault="00470FF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rPr>
              <w:t>Assessment Measure #2:</w:t>
            </w:r>
            <w:r w:rsidRPr="00470FFA">
              <w:rPr>
                <w:rFonts w:ascii="Calibri" w:eastAsia="Times New Roman" w:hAnsi="Calibri" w:cs="Calibri"/>
                <w:color w:val="000000"/>
                <w:sz w:val="24"/>
                <w:szCs w:val="24"/>
              </w:rPr>
              <w:t xml:space="preserve"> Course Embedded Portfolio Assignment  </w:t>
            </w:r>
          </w:p>
        </w:tc>
      </w:tr>
      <w:tr w:rsidR="00470FFA" w:rsidRPr="00470FFA" w14:paraId="652BC346" w14:textId="77777777" w:rsidTr="00470FF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93825"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Dimension(s) assessed: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BBE2D"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Knowledge, Cognitive &amp; Affective Processes and Values </w:t>
            </w:r>
          </w:p>
        </w:tc>
      </w:tr>
      <w:tr w:rsidR="00470FFA" w:rsidRPr="00470FFA" w14:paraId="4248BAB0" w14:textId="77777777" w:rsidTr="00470FF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EF493E"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When/where students are assessed: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9B02F"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Field Practicum in Social Work II (Lecture)</w:t>
            </w:r>
          </w:p>
        </w:tc>
      </w:tr>
      <w:tr w:rsidR="00470FFA" w:rsidRPr="00470FFA" w14:paraId="7A788D46" w14:textId="77777777" w:rsidTr="00470FF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ED3F1"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Who assessed student competence: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5B4DE"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Social Work (Field) Faculty</w:t>
            </w:r>
          </w:p>
        </w:tc>
      </w:tr>
      <w:tr w:rsidR="00470FFA" w:rsidRPr="00470FFA" w14:paraId="24734D0F" w14:textId="77777777" w:rsidTr="00470FF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0B475"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Outcome Measure Benchmark (minimum score indicative of achievement) for Competencies 1-9: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7DA6C"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6.3 of 9 points </w:t>
            </w:r>
          </w:p>
        </w:tc>
      </w:tr>
      <w:tr w:rsidR="00470FFA" w:rsidRPr="00470FFA" w14:paraId="3EC86BB6" w14:textId="77777777" w:rsidTr="00470FF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FFA88"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Competency Benchmark (percent of students the program expects to have achieved the minimum scores, inclusive of all measures) for Competencies 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B3B8D"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80%</w:t>
            </w:r>
          </w:p>
        </w:tc>
      </w:tr>
    </w:tbl>
    <w:p w14:paraId="1D9AAD14" w14:textId="257300A4" w:rsidR="00261738" w:rsidRDefault="00261738"/>
    <w:p w14:paraId="3D6152FF" w14:textId="77777777" w:rsidR="00470FFA" w:rsidRPr="00470FFA" w:rsidRDefault="00470FFA" w:rsidP="00470FFA">
      <w:pPr>
        <w:spacing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rPr>
        <w:t>Directions for completing Form AS 4</w:t>
      </w:r>
    </w:p>
    <w:p w14:paraId="59B9C425" w14:textId="77777777" w:rsidR="00470FFA" w:rsidRPr="00470FFA" w:rsidRDefault="00470FFA" w:rsidP="00470FFA">
      <w:pPr>
        <w:spacing w:after="0" w:line="240" w:lineRule="auto"/>
        <w:rPr>
          <w:rFonts w:ascii="Times New Roman" w:eastAsia="Times New Roman" w:hAnsi="Times New Roman" w:cs="Times New Roman"/>
          <w:sz w:val="24"/>
          <w:szCs w:val="24"/>
        </w:rPr>
      </w:pPr>
    </w:p>
    <w:p w14:paraId="46A6B288" w14:textId="77777777" w:rsidR="00470FFA" w:rsidRPr="00470FFA" w:rsidRDefault="00470FF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 xml:space="preserve">Indicate the benchmark percentage for each competency.  The competency benchmark is the percent of students the program expects to have achieved both/all outcome measure benchmarks.  Programs calculate the percentage of students achieving each outcome measure benchmark, then calculate the percentage of students achieving each competency inclusive of two or more measures for each program option.  Programs with multiple program options must present data for each program option, and in aggregate inclusive of all program options per competency.  Programs may add/delete columns to accurately reflect the number of program options offered.  </w:t>
      </w:r>
      <w:r w:rsidRPr="00470FFA">
        <w:rPr>
          <w:rFonts w:ascii="Calibri" w:eastAsia="Times New Roman" w:hAnsi="Calibri" w:cs="Calibri"/>
          <w:i/>
          <w:iCs/>
          <w:color w:val="000000"/>
        </w:rPr>
        <w:t>This is a required form.</w:t>
      </w:r>
      <w:r w:rsidRPr="00470FFA">
        <w:rPr>
          <w:rFonts w:ascii="Calibri" w:eastAsia="Times New Roman" w:hAnsi="Calibri" w:cs="Calibri"/>
          <w:color w:val="000000"/>
        </w:rPr>
        <w:t xml:space="preserve">  The assessment data table may be altered to accurately reflect the number of program options offered and additional </w:t>
      </w:r>
      <w:r w:rsidRPr="00470FFA">
        <w:rPr>
          <w:rFonts w:ascii="Calibri" w:eastAsia="Times New Roman" w:hAnsi="Calibri" w:cs="Calibri"/>
          <w:color w:val="000000"/>
        </w:rPr>
        <w:lastRenderedPageBreak/>
        <w:t>program-developed competencies program. However, beyond these formatting alternations, the program may not alter the content of this form. </w:t>
      </w:r>
    </w:p>
    <w:p w14:paraId="041BE540" w14:textId="77777777" w:rsidR="00470FFA" w:rsidRPr="00470FFA" w:rsidRDefault="00470FFA" w:rsidP="00470FFA">
      <w:pPr>
        <w:spacing w:after="0" w:line="240" w:lineRule="auto"/>
        <w:rPr>
          <w:rFonts w:ascii="Times New Roman" w:eastAsia="Times New Roman" w:hAnsi="Times New Roman" w:cs="Times New Roman"/>
          <w:sz w:val="24"/>
          <w:szCs w:val="24"/>
        </w:rPr>
      </w:pPr>
    </w:p>
    <w:p w14:paraId="3D36738F" w14:textId="77777777" w:rsidR="00470FFA" w:rsidRPr="00470FFA" w:rsidRDefault="00470FF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 </w:t>
      </w:r>
      <w:r w:rsidRPr="00470FFA">
        <w:rPr>
          <w:rFonts w:ascii="Calibri" w:eastAsia="Times New Roman" w:hAnsi="Calibri" w:cs="Calibri"/>
          <w:b/>
          <w:bCs/>
          <w:color w:val="000000"/>
        </w:rPr>
        <w:t xml:space="preserve">Assessment Data Collected during the Academic </w:t>
      </w:r>
      <w:r w:rsidRPr="00470FFA">
        <w:rPr>
          <w:rFonts w:ascii="Calibri" w:eastAsia="Times New Roman" w:hAnsi="Calibri" w:cs="Calibri"/>
          <w:b/>
          <w:bCs/>
        </w:rPr>
        <w:t>Year (2022-2023)</w:t>
      </w:r>
      <w:r w:rsidRPr="00470FFA">
        <w:rPr>
          <w:rFonts w:ascii="Calibri" w:eastAsia="Times New Roman" w:hAnsi="Calibri" w:cs="Calibri"/>
        </w:rPr>
        <w:t> </w:t>
      </w:r>
    </w:p>
    <w:p w14:paraId="6CFC0E56" w14:textId="77777777" w:rsidR="00470FFA" w:rsidRPr="00470FFA" w:rsidRDefault="00470FFA" w:rsidP="00470FFA">
      <w:pPr>
        <w:spacing w:after="0" w:line="240" w:lineRule="auto"/>
        <w:rPr>
          <w:rFonts w:ascii="Times New Roman" w:eastAsia="Times New Roman" w:hAnsi="Times New Roman" w:cs="Times New Roman"/>
          <w:sz w:val="24"/>
          <w:szCs w:val="24"/>
        </w:rPr>
      </w:pPr>
    </w:p>
    <w:tbl>
      <w:tblPr>
        <w:tblW w:w="10252" w:type="dxa"/>
        <w:tblCellMar>
          <w:top w:w="15" w:type="dxa"/>
          <w:left w:w="15" w:type="dxa"/>
          <w:bottom w:w="15" w:type="dxa"/>
          <w:right w:w="15" w:type="dxa"/>
        </w:tblCellMar>
        <w:tblLook w:val="04A0" w:firstRow="1" w:lastRow="0" w:firstColumn="1" w:lastColumn="0" w:noHBand="0" w:noVBand="1"/>
      </w:tblPr>
      <w:tblGrid>
        <w:gridCol w:w="1944"/>
        <w:gridCol w:w="1671"/>
        <w:gridCol w:w="1042"/>
        <w:gridCol w:w="2805"/>
        <w:gridCol w:w="2790"/>
      </w:tblGrid>
      <w:tr w:rsidR="00470FFA" w:rsidRPr="00470FFA" w14:paraId="02786CA7" w14:textId="77777777" w:rsidTr="00F76C4A">
        <w:tc>
          <w:tcPr>
            <w:tcW w:w="0" w:type="auto"/>
            <w:tcBorders>
              <w:top w:val="single" w:sz="6" w:space="0" w:color="000000"/>
              <w:left w:val="single" w:sz="6" w:space="0" w:color="000000"/>
              <w:bottom w:val="single" w:sz="6" w:space="0" w:color="000000"/>
              <w:right w:val="single" w:sz="6" w:space="0" w:color="000000"/>
            </w:tcBorders>
            <w:vAlign w:val="center"/>
            <w:hideMark/>
          </w:tcPr>
          <w:p w14:paraId="1CBEEDD5" w14:textId="77777777" w:rsidR="00470FFA" w:rsidRPr="00470FFA" w:rsidRDefault="00470FF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rPr>
              <w:t>COMPETENCY</w:t>
            </w:r>
            <w:r w:rsidRPr="00470FFA">
              <w:rPr>
                <w:rFonts w:ascii="Calibri" w:eastAsia="Times New Roman" w:hAnsi="Calibri" w:cs="Calibri"/>
                <w:color w:val="000000"/>
              </w:rPr>
              <w:t> </w:t>
            </w:r>
          </w:p>
        </w:tc>
        <w:tc>
          <w:tcPr>
            <w:tcW w:w="0" w:type="auto"/>
            <w:tcBorders>
              <w:top w:val="single" w:sz="6" w:space="0" w:color="000000"/>
              <w:left w:val="single" w:sz="6" w:space="0" w:color="000000"/>
              <w:bottom w:val="single" w:sz="6" w:space="0" w:color="000000"/>
              <w:right w:val="single" w:sz="4" w:space="0" w:color="auto"/>
            </w:tcBorders>
            <w:vAlign w:val="center"/>
            <w:hideMark/>
          </w:tcPr>
          <w:p w14:paraId="63B6D021" w14:textId="77777777" w:rsidR="00470FFA" w:rsidRPr="00470FFA" w:rsidRDefault="00470FF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rPr>
              <w:t>COMPETENCY BENCHMARK (%)</w:t>
            </w:r>
          </w:p>
        </w:tc>
        <w:tc>
          <w:tcPr>
            <w:tcW w:w="6637" w:type="dxa"/>
            <w:gridSpan w:val="3"/>
            <w:tcBorders>
              <w:top w:val="single" w:sz="4" w:space="0" w:color="auto"/>
              <w:left w:val="single" w:sz="4" w:space="0" w:color="auto"/>
              <w:bottom w:val="single" w:sz="4" w:space="0" w:color="auto"/>
              <w:right w:val="single" w:sz="4" w:space="0" w:color="auto"/>
            </w:tcBorders>
            <w:vAlign w:val="center"/>
            <w:hideMark/>
          </w:tcPr>
          <w:p w14:paraId="775B7453" w14:textId="77777777" w:rsidR="00470FFA" w:rsidRPr="00470FFA" w:rsidRDefault="00470FFA" w:rsidP="00470FFA">
            <w:pPr>
              <w:spacing w:after="0" w:line="240" w:lineRule="auto"/>
              <w:ind w:right="-96"/>
              <w:jc w:val="center"/>
              <w:rPr>
                <w:rFonts w:ascii="Times New Roman" w:eastAsia="Times New Roman" w:hAnsi="Times New Roman" w:cs="Times New Roman"/>
                <w:sz w:val="24"/>
                <w:szCs w:val="24"/>
              </w:rPr>
            </w:pPr>
            <w:r w:rsidRPr="00470FFA">
              <w:rPr>
                <w:rFonts w:ascii="Calibri" w:eastAsia="Times New Roman" w:hAnsi="Calibri" w:cs="Calibri"/>
                <w:b/>
                <w:bCs/>
                <w:color w:val="000000"/>
              </w:rPr>
              <w:t>PERCENTAGE OF STUDENTS ACHIEVING BENCHMARK </w:t>
            </w:r>
          </w:p>
          <w:p w14:paraId="0A8A9B67" w14:textId="77777777" w:rsidR="00470FFA" w:rsidRPr="00470FFA" w:rsidRDefault="00470FFA" w:rsidP="00470FFA">
            <w:pPr>
              <w:spacing w:after="0" w:line="240" w:lineRule="auto"/>
              <w:rPr>
                <w:rFonts w:ascii="Times New Roman" w:eastAsia="Times New Roman" w:hAnsi="Times New Roman" w:cs="Times New Roman"/>
                <w:sz w:val="24"/>
                <w:szCs w:val="24"/>
              </w:rPr>
            </w:pPr>
          </w:p>
        </w:tc>
      </w:tr>
      <w:tr w:rsidR="00F76C4A" w:rsidRPr="00470FFA" w14:paraId="3F27DAA1" w14:textId="77777777" w:rsidTr="00F76C4A">
        <w:tc>
          <w:tcPr>
            <w:tcW w:w="0" w:type="auto"/>
            <w:tcBorders>
              <w:top w:val="single" w:sz="6" w:space="0" w:color="000000"/>
              <w:left w:val="single" w:sz="6" w:space="0" w:color="000000"/>
              <w:bottom w:val="single" w:sz="6" w:space="0" w:color="000000"/>
              <w:right w:val="single" w:sz="6" w:space="0" w:color="000000"/>
            </w:tcBorders>
            <w:vAlign w:val="center"/>
            <w:hideMark/>
          </w:tcPr>
          <w:p w14:paraId="60ECF8EA" w14:textId="77777777" w:rsidR="00F76C4A" w:rsidRPr="00470FFA" w:rsidRDefault="00F76C4A" w:rsidP="00470FF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4" w:space="0" w:color="auto"/>
            </w:tcBorders>
            <w:vAlign w:val="center"/>
            <w:hideMark/>
          </w:tcPr>
          <w:p w14:paraId="7E161654"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06385E2"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sz w:val="20"/>
                <w:szCs w:val="20"/>
              </w:rPr>
              <w:t>Aggregate</w:t>
            </w:r>
          </w:p>
          <w:p w14:paraId="75140232"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sz w:val="20"/>
                <w:szCs w:val="20"/>
              </w:rPr>
              <w:t>of Students from All Program Options</w:t>
            </w:r>
          </w:p>
          <w:p w14:paraId="1BA522DD"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sz w:val="20"/>
                <w:szCs w:val="20"/>
              </w:rPr>
              <w:br/>
              <w:t>n = 10</w:t>
            </w:r>
          </w:p>
        </w:tc>
        <w:tc>
          <w:tcPr>
            <w:tcW w:w="2805" w:type="dxa"/>
            <w:tcBorders>
              <w:top w:val="single" w:sz="4" w:space="0" w:color="auto"/>
              <w:left w:val="single" w:sz="4" w:space="0" w:color="auto"/>
              <w:bottom w:val="single" w:sz="4" w:space="0" w:color="auto"/>
              <w:right w:val="single" w:sz="4" w:space="0" w:color="auto"/>
            </w:tcBorders>
            <w:vAlign w:val="center"/>
            <w:hideMark/>
          </w:tcPr>
          <w:p w14:paraId="293744F0"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sz w:val="20"/>
                <w:szCs w:val="20"/>
              </w:rPr>
              <w:t>Program Option #1</w:t>
            </w:r>
          </w:p>
          <w:p w14:paraId="485C7E0F" w14:textId="3B26177F"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sz w:val="18"/>
                <w:szCs w:val="18"/>
              </w:rPr>
              <w:t>(</w:t>
            </w:r>
            <w:r w:rsidR="002040FE">
              <w:rPr>
                <w:rFonts w:ascii="Calibri" w:eastAsia="Times New Roman" w:hAnsi="Calibri" w:cs="Calibri"/>
                <w:b/>
                <w:bCs/>
                <w:color w:val="000000"/>
                <w:sz w:val="18"/>
                <w:szCs w:val="18"/>
              </w:rPr>
              <w:t>Westville</w:t>
            </w:r>
            <w:r w:rsidRPr="00470FFA">
              <w:rPr>
                <w:rFonts w:ascii="Calibri" w:eastAsia="Times New Roman" w:hAnsi="Calibri" w:cs="Calibri"/>
                <w:b/>
                <w:bCs/>
                <w:color w:val="000000"/>
                <w:sz w:val="18"/>
                <w:szCs w:val="18"/>
              </w:rPr>
              <w:t>)</w:t>
            </w:r>
          </w:p>
          <w:p w14:paraId="1F5CDB3F" w14:textId="77777777" w:rsidR="00F76C4A" w:rsidRPr="00470FFA" w:rsidRDefault="00F76C4A" w:rsidP="00470FFA">
            <w:pPr>
              <w:spacing w:after="0" w:line="240" w:lineRule="auto"/>
              <w:rPr>
                <w:rFonts w:ascii="Times New Roman" w:eastAsia="Times New Roman" w:hAnsi="Times New Roman" w:cs="Times New Roman"/>
                <w:sz w:val="24"/>
                <w:szCs w:val="24"/>
              </w:rPr>
            </w:pPr>
          </w:p>
          <w:p w14:paraId="4853B28A"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sz w:val="20"/>
                <w:szCs w:val="20"/>
              </w:rPr>
              <w:t>n = 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DF529E1"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sz w:val="20"/>
                <w:szCs w:val="20"/>
              </w:rPr>
              <w:t>Program Option #2</w:t>
            </w:r>
          </w:p>
          <w:p w14:paraId="51547D18" w14:textId="24938035"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sz w:val="18"/>
                <w:szCs w:val="18"/>
              </w:rPr>
              <w:t>(</w:t>
            </w:r>
            <w:r w:rsidR="002040FE">
              <w:rPr>
                <w:rFonts w:ascii="Calibri" w:eastAsia="Times New Roman" w:hAnsi="Calibri" w:cs="Calibri"/>
                <w:b/>
                <w:bCs/>
                <w:color w:val="000000"/>
                <w:sz w:val="18"/>
                <w:szCs w:val="18"/>
              </w:rPr>
              <w:t>Hammond</w:t>
            </w:r>
            <w:r w:rsidRPr="00470FFA">
              <w:rPr>
                <w:rFonts w:ascii="Calibri" w:eastAsia="Times New Roman" w:hAnsi="Calibri" w:cs="Calibri"/>
                <w:b/>
                <w:bCs/>
                <w:color w:val="000000"/>
                <w:sz w:val="18"/>
                <w:szCs w:val="18"/>
              </w:rPr>
              <w:t>)</w:t>
            </w:r>
          </w:p>
          <w:p w14:paraId="314FF230" w14:textId="77777777" w:rsidR="00F76C4A" w:rsidRPr="00470FFA" w:rsidRDefault="00F76C4A" w:rsidP="00470FFA">
            <w:pPr>
              <w:spacing w:after="0" w:line="240" w:lineRule="auto"/>
              <w:rPr>
                <w:rFonts w:ascii="Times New Roman" w:eastAsia="Times New Roman" w:hAnsi="Times New Roman" w:cs="Times New Roman"/>
                <w:sz w:val="24"/>
                <w:szCs w:val="24"/>
              </w:rPr>
            </w:pPr>
          </w:p>
          <w:p w14:paraId="630AE790"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sz w:val="20"/>
                <w:szCs w:val="20"/>
              </w:rPr>
              <w:t>n = 2</w:t>
            </w:r>
          </w:p>
        </w:tc>
      </w:tr>
      <w:tr w:rsidR="00F76C4A" w:rsidRPr="00470FFA" w14:paraId="3D35153E" w14:textId="77777777" w:rsidTr="00F76C4A">
        <w:tc>
          <w:tcPr>
            <w:tcW w:w="0" w:type="auto"/>
            <w:tcBorders>
              <w:top w:val="single" w:sz="6" w:space="0" w:color="000000"/>
              <w:left w:val="single" w:sz="6" w:space="0" w:color="000000"/>
              <w:bottom w:val="single" w:sz="6" w:space="0" w:color="000000"/>
              <w:right w:val="single" w:sz="6" w:space="0" w:color="000000"/>
            </w:tcBorders>
            <w:vAlign w:val="center"/>
            <w:hideMark/>
          </w:tcPr>
          <w:p w14:paraId="69022076"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rPr>
              <w:t>Competency 1: Demonstrate Ethical and Professional Behavior</w:t>
            </w:r>
          </w:p>
          <w:p w14:paraId="11A42D81" w14:textId="77777777" w:rsidR="00F76C4A" w:rsidRPr="00470FFA" w:rsidRDefault="00F76C4A" w:rsidP="00470FF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14:paraId="62727126" w14:textId="77777777" w:rsidR="00F76C4A" w:rsidRPr="00470FFA" w:rsidRDefault="00F76C4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80% of students will demonstrate competence inclusive of 2 measures </w:t>
            </w:r>
          </w:p>
          <w:p w14:paraId="5B6B9CFD" w14:textId="77777777" w:rsidR="00F76C4A" w:rsidRPr="00470FFA" w:rsidRDefault="00F76C4A" w:rsidP="00470FFA">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6" w:space="0" w:color="000000"/>
              <w:bottom w:val="single" w:sz="6" w:space="0" w:color="000000"/>
              <w:right w:val="single" w:sz="6" w:space="0" w:color="000000"/>
            </w:tcBorders>
            <w:hideMark/>
          </w:tcPr>
          <w:p w14:paraId="4A727C1D"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85%</w:t>
            </w:r>
          </w:p>
        </w:tc>
        <w:tc>
          <w:tcPr>
            <w:tcW w:w="2805" w:type="dxa"/>
            <w:tcBorders>
              <w:top w:val="single" w:sz="4" w:space="0" w:color="auto"/>
              <w:left w:val="single" w:sz="6" w:space="0" w:color="000000"/>
              <w:bottom w:val="single" w:sz="6" w:space="0" w:color="000000"/>
              <w:right w:val="single" w:sz="6" w:space="0" w:color="000000"/>
            </w:tcBorders>
            <w:hideMark/>
          </w:tcPr>
          <w:p w14:paraId="25103516"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100%+50%/2= 75%</w:t>
            </w:r>
          </w:p>
          <w:p w14:paraId="79D14A94" w14:textId="77777777" w:rsidR="00F76C4A" w:rsidRPr="00470FFA" w:rsidRDefault="00F76C4A" w:rsidP="00470FFA">
            <w:pPr>
              <w:spacing w:after="0" w:line="240" w:lineRule="auto"/>
              <w:rPr>
                <w:rFonts w:ascii="Times New Roman" w:eastAsia="Times New Roman" w:hAnsi="Times New Roman" w:cs="Times New Roman"/>
                <w:sz w:val="24"/>
                <w:szCs w:val="24"/>
              </w:rPr>
            </w:pPr>
          </w:p>
        </w:tc>
        <w:tc>
          <w:tcPr>
            <w:tcW w:w="2790" w:type="dxa"/>
            <w:tcBorders>
              <w:top w:val="single" w:sz="4" w:space="0" w:color="auto"/>
              <w:left w:val="single" w:sz="6" w:space="0" w:color="000000"/>
              <w:bottom w:val="single" w:sz="6" w:space="0" w:color="000000"/>
              <w:right w:val="single" w:sz="6" w:space="0" w:color="000000"/>
            </w:tcBorders>
            <w:hideMark/>
          </w:tcPr>
          <w:p w14:paraId="6D271BCE"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90%+100%/2=95%</w:t>
            </w:r>
          </w:p>
          <w:p w14:paraId="10629A69" w14:textId="77777777" w:rsidR="00F76C4A" w:rsidRPr="00470FFA" w:rsidRDefault="00F76C4A" w:rsidP="00470FFA">
            <w:pPr>
              <w:spacing w:after="0" w:line="240" w:lineRule="auto"/>
              <w:rPr>
                <w:rFonts w:ascii="Times New Roman" w:eastAsia="Times New Roman" w:hAnsi="Times New Roman" w:cs="Times New Roman"/>
                <w:sz w:val="24"/>
                <w:szCs w:val="24"/>
              </w:rPr>
            </w:pPr>
          </w:p>
        </w:tc>
      </w:tr>
      <w:tr w:rsidR="00F76C4A" w:rsidRPr="00470FFA" w14:paraId="66FAE0F2" w14:textId="77777777" w:rsidTr="00F76C4A">
        <w:trPr>
          <w:trHeight w:val="185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0FCD6" w14:textId="5526305B" w:rsidR="00F76C4A" w:rsidRDefault="00F76C4A" w:rsidP="00470FFA">
            <w:pPr>
              <w:spacing w:after="0" w:line="240" w:lineRule="auto"/>
              <w:jc w:val="center"/>
              <w:rPr>
                <w:rFonts w:ascii="Calibri" w:eastAsia="Times New Roman" w:hAnsi="Calibri" w:cs="Calibri"/>
                <w:b/>
                <w:bCs/>
                <w:color w:val="000000"/>
              </w:rPr>
            </w:pPr>
            <w:r w:rsidRPr="00470FFA">
              <w:rPr>
                <w:rFonts w:ascii="Calibri" w:eastAsia="Times New Roman" w:hAnsi="Calibri" w:cs="Calibri"/>
                <w:b/>
                <w:bCs/>
                <w:color w:val="000000"/>
              </w:rPr>
              <w:t>Competency 2</w:t>
            </w:r>
          </w:p>
          <w:p w14:paraId="482F6B07" w14:textId="0115F0F1" w:rsidR="00F76C4A" w:rsidRDefault="00F76C4A" w:rsidP="00470FFA">
            <w:pPr>
              <w:spacing w:after="0" w:line="240" w:lineRule="auto"/>
              <w:jc w:val="center"/>
              <w:rPr>
                <w:rFonts w:ascii="Calibri" w:eastAsia="Times New Roman" w:hAnsi="Calibri" w:cs="Calibri"/>
                <w:color w:val="000000"/>
                <w:sz w:val="24"/>
                <w:szCs w:val="24"/>
              </w:rPr>
            </w:pPr>
            <w:r>
              <w:rPr>
                <w:rFonts w:ascii="Calibri" w:hAnsi="Calibri" w:cs="Calibri"/>
                <w:b/>
                <w:bCs/>
                <w:color w:val="000000"/>
              </w:rPr>
              <w:t>Engage Diversity and Difference in Practice</w:t>
            </w:r>
          </w:p>
          <w:p w14:paraId="387CC690" w14:textId="2DA5AECB" w:rsidR="00F76C4A" w:rsidRPr="00470FFA" w:rsidRDefault="00F76C4A" w:rsidP="00470FFA">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14:paraId="25DA5064" w14:textId="77777777" w:rsidR="00F76C4A" w:rsidRPr="00470FFA" w:rsidRDefault="00F76C4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80% of students will demonstrate competence inclusive of 2 measures </w:t>
            </w:r>
          </w:p>
        </w:tc>
        <w:tc>
          <w:tcPr>
            <w:tcW w:w="0" w:type="auto"/>
            <w:tcBorders>
              <w:top w:val="single" w:sz="6" w:space="0" w:color="000000"/>
              <w:left w:val="single" w:sz="6" w:space="0" w:color="000000"/>
              <w:bottom w:val="single" w:sz="6" w:space="0" w:color="000000"/>
              <w:right w:val="single" w:sz="6" w:space="0" w:color="000000"/>
            </w:tcBorders>
            <w:hideMark/>
          </w:tcPr>
          <w:p w14:paraId="434ACA25"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84.375%</w:t>
            </w:r>
          </w:p>
        </w:tc>
        <w:tc>
          <w:tcPr>
            <w:tcW w:w="2805" w:type="dxa"/>
            <w:tcBorders>
              <w:top w:val="single" w:sz="6" w:space="0" w:color="000000"/>
              <w:left w:val="single" w:sz="6" w:space="0" w:color="000000"/>
              <w:bottom w:val="single" w:sz="6" w:space="0" w:color="000000"/>
              <w:right w:val="single" w:sz="6" w:space="0" w:color="000000"/>
            </w:tcBorders>
            <w:hideMark/>
          </w:tcPr>
          <w:p w14:paraId="2739C1AA"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100%+37.5%/2=68.75%</w:t>
            </w:r>
          </w:p>
        </w:tc>
        <w:tc>
          <w:tcPr>
            <w:tcW w:w="2790" w:type="dxa"/>
            <w:tcBorders>
              <w:top w:val="single" w:sz="6" w:space="0" w:color="000000"/>
              <w:left w:val="single" w:sz="6" w:space="0" w:color="000000"/>
              <w:bottom w:val="single" w:sz="6" w:space="0" w:color="000000"/>
              <w:right w:val="single" w:sz="6" w:space="0" w:color="000000"/>
            </w:tcBorders>
            <w:hideMark/>
          </w:tcPr>
          <w:p w14:paraId="6DC75086"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100%+100%/2= 100%</w:t>
            </w:r>
          </w:p>
        </w:tc>
      </w:tr>
      <w:tr w:rsidR="00F76C4A" w:rsidRPr="00470FFA" w14:paraId="3053A5C1" w14:textId="77777777" w:rsidTr="00F76C4A">
        <w:tc>
          <w:tcPr>
            <w:tcW w:w="0" w:type="auto"/>
            <w:tcBorders>
              <w:top w:val="single" w:sz="6" w:space="0" w:color="000000"/>
              <w:left w:val="single" w:sz="6" w:space="0" w:color="000000"/>
              <w:bottom w:val="single" w:sz="6" w:space="0" w:color="000000"/>
              <w:right w:val="single" w:sz="6" w:space="0" w:color="000000"/>
            </w:tcBorders>
            <w:vAlign w:val="center"/>
            <w:hideMark/>
          </w:tcPr>
          <w:p w14:paraId="55A9AD31" w14:textId="77777777" w:rsidR="00F76C4A" w:rsidRDefault="00F76C4A" w:rsidP="00470FFA">
            <w:pPr>
              <w:spacing w:after="0" w:line="240" w:lineRule="auto"/>
              <w:jc w:val="center"/>
              <w:rPr>
                <w:rFonts w:ascii="Calibri" w:eastAsia="Times New Roman" w:hAnsi="Calibri" w:cs="Calibri"/>
                <w:b/>
                <w:bCs/>
                <w:color w:val="000000"/>
              </w:rPr>
            </w:pPr>
            <w:r w:rsidRPr="00470FFA">
              <w:rPr>
                <w:rFonts w:ascii="Calibri" w:eastAsia="Times New Roman" w:hAnsi="Calibri" w:cs="Calibri"/>
                <w:b/>
                <w:bCs/>
                <w:color w:val="000000"/>
              </w:rPr>
              <w:t>Competency 3</w:t>
            </w:r>
          </w:p>
          <w:p w14:paraId="6FB7638F" w14:textId="77777777" w:rsidR="00F76C4A" w:rsidRDefault="00F76C4A" w:rsidP="00470FFA">
            <w:pPr>
              <w:pStyle w:val="NormalWeb"/>
              <w:spacing w:before="240" w:beforeAutospacing="0" w:after="240" w:afterAutospacing="0"/>
              <w:jc w:val="center"/>
            </w:pPr>
            <w:r>
              <w:rPr>
                <w:rFonts w:ascii="Calibri" w:hAnsi="Calibri" w:cs="Calibri"/>
                <w:b/>
                <w:bCs/>
                <w:color w:val="000000"/>
                <w:sz w:val="22"/>
                <w:szCs w:val="22"/>
              </w:rPr>
              <w:t>Advance Human Rights and Social, Economic, and Environmental Justice</w:t>
            </w:r>
          </w:p>
          <w:p w14:paraId="41949F8C" w14:textId="41C8F69D" w:rsidR="00F76C4A" w:rsidRPr="00470FFA" w:rsidRDefault="00F76C4A" w:rsidP="00470FFA">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14:paraId="7DB98C75" w14:textId="77777777" w:rsidR="00F76C4A" w:rsidRPr="00470FFA" w:rsidRDefault="00F76C4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80% of students will demonstrate competence inclusive of 2 measures </w:t>
            </w:r>
          </w:p>
        </w:tc>
        <w:tc>
          <w:tcPr>
            <w:tcW w:w="0" w:type="auto"/>
            <w:tcBorders>
              <w:top w:val="single" w:sz="6" w:space="0" w:color="000000"/>
              <w:left w:val="single" w:sz="6" w:space="0" w:color="000000"/>
              <w:bottom w:val="single" w:sz="6" w:space="0" w:color="000000"/>
              <w:right w:val="single" w:sz="6" w:space="0" w:color="000000"/>
            </w:tcBorders>
            <w:hideMark/>
          </w:tcPr>
          <w:p w14:paraId="524E5319"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71.875%</w:t>
            </w:r>
          </w:p>
        </w:tc>
        <w:tc>
          <w:tcPr>
            <w:tcW w:w="2805" w:type="dxa"/>
            <w:tcBorders>
              <w:top w:val="single" w:sz="6" w:space="0" w:color="000000"/>
              <w:left w:val="single" w:sz="6" w:space="0" w:color="000000"/>
              <w:bottom w:val="single" w:sz="6" w:space="0" w:color="000000"/>
              <w:right w:val="single" w:sz="6" w:space="0" w:color="000000"/>
            </w:tcBorders>
            <w:hideMark/>
          </w:tcPr>
          <w:p w14:paraId="21D6C3D2"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100%+37.5%/2=68.75%</w:t>
            </w:r>
          </w:p>
        </w:tc>
        <w:tc>
          <w:tcPr>
            <w:tcW w:w="2790" w:type="dxa"/>
            <w:tcBorders>
              <w:top w:val="single" w:sz="6" w:space="0" w:color="000000"/>
              <w:left w:val="single" w:sz="6" w:space="0" w:color="000000"/>
              <w:bottom w:val="single" w:sz="6" w:space="0" w:color="000000"/>
              <w:right w:val="single" w:sz="6" w:space="0" w:color="000000"/>
            </w:tcBorders>
            <w:hideMark/>
          </w:tcPr>
          <w:p w14:paraId="47230BAE"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100%+50%/2= 75%</w:t>
            </w:r>
          </w:p>
        </w:tc>
      </w:tr>
      <w:tr w:rsidR="00F76C4A" w:rsidRPr="00470FFA" w14:paraId="37BF6B28" w14:textId="77777777" w:rsidTr="00F76C4A">
        <w:tc>
          <w:tcPr>
            <w:tcW w:w="0" w:type="auto"/>
            <w:tcBorders>
              <w:top w:val="single" w:sz="6" w:space="0" w:color="000000"/>
              <w:left w:val="single" w:sz="6" w:space="0" w:color="000000"/>
              <w:bottom w:val="single" w:sz="6" w:space="0" w:color="000000"/>
              <w:right w:val="single" w:sz="6" w:space="0" w:color="000000"/>
            </w:tcBorders>
            <w:vAlign w:val="center"/>
            <w:hideMark/>
          </w:tcPr>
          <w:p w14:paraId="07DD3EDF" w14:textId="77777777" w:rsidR="00F76C4A" w:rsidRDefault="00F76C4A" w:rsidP="00470FFA">
            <w:pPr>
              <w:spacing w:after="0" w:line="240" w:lineRule="auto"/>
              <w:jc w:val="center"/>
              <w:rPr>
                <w:rFonts w:ascii="Calibri" w:eastAsia="Times New Roman" w:hAnsi="Calibri" w:cs="Calibri"/>
                <w:b/>
                <w:bCs/>
                <w:color w:val="000000"/>
              </w:rPr>
            </w:pPr>
            <w:r w:rsidRPr="00470FFA">
              <w:rPr>
                <w:rFonts w:ascii="Calibri" w:eastAsia="Times New Roman" w:hAnsi="Calibri" w:cs="Calibri"/>
                <w:b/>
                <w:bCs/>
                <w:color w:val="000000"/>
              </w:rPr>
              <w:t>Competency 4</w:t>
            </w:r>
          </w:p>
          <w:p w14:paraId="672D7A22" w14:textId="77777777" w:rsidR="00F76C4A" w:rsidRDefault="00F76C4A" w:rsidP="00470FFA">
            <w:pPr>
              <w:pStyle w:val="NormalWeb"/>
              <w:spacing w:before="240" w:beforeAutospacing="0" w:after="240" w:afterAutospacing="0"/>
              <w:jc w:val="center"/>
            </w:pPr>
            <w:r>
              <w:rPr>
                <w:rFonts w:ascii="Calibri" w:hAnsi="Calibri" w:cs="Calibri"/>
                <w:b/>
                <w:bCs/>
                <w:color w:val="000000"/>
                <w:sz w:val="22"/>
                <w:szCs w:val="22"/>
              </w:rPr>
              <w:t>Engage In Practice-informed Research and Research-informed Practice</w:t>
            </w:r>
          </w:p>
          <w:p w14:paraId="140AB18F" w14:textId="69735052" w:rsidR="00F76C4A" w:rsidRPr="00470FFA" w:rsidRDefault="00F76C4A" w:rsidP="00470FFA">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14:paraId="794A899F" w14:textId="77777777" w:rsidR="00F76C4A" w:rsidRPr="00470FFA" w:rsidRDefault="00F76C4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80% of students will demonstrate competence inclusive of 2 measures </w:t>
            </w:r>
          </w:p>
        </w:tc>
        <w:tc>
          <w:tcPr>
            <w:tcW w:w="0" w:type="auto"/>
            <w:tcBorders>
              <w:top w:val="single" w:sz="6" w:space="0" w:color="000000"/>
              <w:left w:val="single" w:sz="6" w:space="0" w:color="000000"/>
              <w:bottom w:val="single" w:sz="6" w:space="0" w:color="000000"/>
              <w:right w:val="single" w:sz="6" w:space="0" w:color="000000"/>
            </w:tcBorders>
            <w:hideMark/>
          </w:tcPr>
          <w:p w14:paraId="3B8E8E53"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75%</w:t>
            </w:r>
          </w:p>
        </w:tc>
        <w:tc>
          <w:tcPr>
            <w:tcW w:w="2805" w:type="dxa"/>
            <w:tcBorders>
              <w:top w:val="single" w:sz="6" w:space="0" w:color="000000"/>
              <w:left w:val="single" w:sz="6" w:space="0" w:color="000000"/>
              <w:bottom w:val="single" w:sz="6" w:space="0" w:color="000000"/>
              <w:right w:val="single" w:sz="6" w:space="0" w:color="000000"/>
            </w:tcBorders>
            <w:hideMark/>
          </w:tcPr>
          <w:p w14:paraId="66F6DFD7"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100%+50%/2= 75%</w:t>
            </w:r>
          </w:p>
        </w:tc>
        <w:tc>
          <w:tcPr>
            <w:tcW w:w="2790" w:type="dxa"/>
            <w:tcBorders>
              <w:top w:val="single" w:sz="6" w:space="0" w:color="000000"/>
              <w:left w:val="single" w:sz="6" w:space="0" w:color="000000"/>
              <w:bottom w:val="single" w:sz="6" w:space="0" w:color="000000"/>
              <w:right w:val="single" w:sz="6" w:space="0" w:color="000000"/>
            </w:tcBorders>
            <w:hideMark/>
          </w:tcPr>
          <w:p w14:paraId="27F62535"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100%+50%/2=75%</w:t>
            </w:r>
          </w:p>
        </w:tc>
      </w:tr>
      <w:tr w:rsidR="00F76C4A" w:rsidRPr="00470FFA" w14:paraId="30EC9201" w14:textId="77777777" w:rsidTr="00F76C4A">
        <w:tc>
          <w:tcPr>
            <w:tcW w:w="0" w:type="auto"/>
            <w:tcBorders>
              <w:top w:val="single" w:sz="6" w:space="0" w:color="000000"/>
              <w:left w:val="single" w:sz="6" w:space="0" w:color="000000"/>
              <w:bottom w:val="single" w:sz="6" w:space="0" w:color="000000"/>
              <w:right w:val="single" w:sz="6" w:space="0" w:color="000000"/>
            </w:tcBorders>
            <w:vAlign w:val="center"/>
            <w:hideMark/>
          </w:tcPr>
          <w:p w14:paraId="1D2CA00C" w14:textId="77777777" w:rsidR="00F76C4A" w:rsidRDefault="00F76C4A" w:rsidP="00470FFA">
            <w:pPr>
              <w:spacing w:after="0" w:line="240" w:lineRule="auto"/>
              <w:jc w:val="center"/>
              <w:rPr>
                <w:rFonts w:ascii="Calibri" w:eastAsia="Times New Roman" w:hAnsi="Calibri" w:cs="Calibri"/>
                <w:b/>
                <w:bCs/>
                <w:color w:val="000000"/>
              </w:rPr>
            </w:pPr>
            <w:r w:rsidRPr="00470FFA">
              <w:rPr>
                <w:rFonts w:ascii="Calibri" w:eastAsia="Times New Roman" w:hAnsi="Calibri" w:cs="Calibri"/>
                <w:b/>
                <w:bCs/>
                <w:color w:val="000000"/>
              </w:rPr>
              <w:t>Competency 5</w:t>
            </w:r>
          </w:p>
          <w:p w14:paraId="5404BF27" w14:textId="77777777" w:rsidR="00F76C4A" w:rsidRPr="00470FFA" w:rsidRDefault="00F76C4A" w:rsidP="00470FFA">
            <w:pPr>
              <w:pStyle w:val="NormalWeb"/>
              <w:spacing w:before="240" w:beforeAutospacing="0" w:after="240" w:afterAutospacing="0"/>
              <w:jc w:val="center"/>
              <w:rPr>
                <w:b/>
                <w:bCs/>
              </w:rPr>
            </w:pPr>
            <w:r w:rsidRPr="00470FFA">
              <w:rPr>
                <w:rFonts w:ascii="Calibri" w:hAnsi="Calibri" w:cs="Calibri"/>
                <w:b/>
                <w:bCs/>
                <w:color w:val="000000"/>
                <w:sz w:val="22"/>
                <w:szCs w:val="22"/>
              </w:rPr>
              <w:t>Engage in Policy Practice</w:t>
            </w:r>
          </w:p>
          <w:p w14:paraId="457EB054" w14:textId="698E8FB9" w:rsidR="00F76C4A" w:rsidRPr="00470FFA" w:rsidRDefault="00F76C4A" w:rsidP="00470FFA">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14:paraId="283F5558" w14:textId="77777777" w:rsidR="00F76C4A" w:rsidRPr="00470FFA" w:rsidRDefault="00F76C4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80% of students will demonstrate competence inclusive of 2 measures </w:t>
            </w:r>
          </w:p>
        </w:tc>
        <w:tc>
          <w:tcPr>
            <w:tcW w:w="0" w:type="auto"/>
            <w:tcBorders>
              <w:top w:val="single" w:sz="6" w:space="0" w:color="000000"/>
              <w:left w:val="single" w:sz="6" w:space="0" w:color="000000"/>
              <w:bottom w:val="single" w:sz="6" w:space="0" w:color="000000"/>
              <w:right w:val="single" w:sz="6" w:space="0" w:color="000000"/>
            </w:tcBorders>
            <w:hideMark/>
          </w:tcPr>
          <w:p w14:paraId="20B9C7BE"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86.46%</w:t>
            </w:r>
          </w:p>
        </w:tc>
        <w:tc>
          <w:tcPr>
            <w:tcW w:w="2805" w:type="dxa"/>
            <w:tcBorders>
              <w:top w:val="single" w:sz="6" w:space="0" w:color="000000"/>
              <w:left w:val="single" w:sz="6" w:space="0" w:color="000000"/>
              <w:bottom w:val="single" w:sz="6" w:space="0" w:color="000000"/>
              <w:right w:val="single" w:sz="6" w:space="0" w:color="000000"/>
            </w:tcBorders>
            <w:hideMark/>
          </w:tcPr>
          <w:p w14:paraId="12309566"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100%+62.5%/2= 81.25%</w:t>
            </w:r>
          </w:p>
        </w:tc>
        <w:tc>
          <w:tcPr>
            <w:tcW w:w="2790" w:type="dxa"/>
            <w:tcBorders>
              <w:top w:val="single" w:sz="6" w:space="0" w:color="000000"/>
              <w:left w:val="single" w:sz="6" w:space="0" w:color="000000"/>
              <w:bottom w:val="single" w:sz="6" w:space="0" w:color="000000"/>
              <w:right w:val="single" w:sz="6" w:space="0" w:color="000000"/>
            </w:tcBorders>
            <w:hideMark/>
          </w:tcPr>
          <w:p w14:paraId="6CE02792"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83.33%+100%/2= 91.67%</w:t>
            </w:r>
          </w:p>
        </w:tc>
      </w:tr>
      <w:tr w:rsidR="00F76C4A" w:rsidRPr="00470FFA" w14:paraId="3F4826A1" w14:textId="77777777" w:rsidTr="00F76C4A">
        <w:tc>
          <w:tcPr>
            <w:tcW w:w="0" w:type="auto"/>
            <w:tcBorders>
              <w:top w:val="single" w:sz="6" w:space="0" w:color="000000"/>
              <w:left w:val="single" w:sz="6" w:space="0" w:color="000000"/>
              <w:bottom w:val="single" w:sz="6" w:space="0" w:color="000000"/>
              <w:right w:val="single" w:sz="6" w:space="0" w:color="000000"/>
            </w:tcBorders>
            <w:vAlign w:val="center"/>
            <w:hideMark/>
          </w:tcPr>
          <w:p w14:paraId="7EAA0A80"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rPr>
              <w:lastRenderedPageBreak/>
              <w:t>Competency 6: Engage with Individuals, Families, Groups, Organizations, and Communities</w:t>
            </w:r>
          </w:p>
        </w:tc>
        <w:tc>
          <w:tcPr>
            <w:tcW w:w="0" w:type="auto"/>
            <w:tcBorders>
              <w:top w:val="single" w:sz="6" w:space="0" w:color="000000"/>
              <w:left w:val="single" w:sz="6" w:space="0" w:color="000000"/>
              <w:bottom w:val="single" w:sz="6" w:space="0" w:color="000000"/>
              <w:right w:val="single" w:sz="6" w:space="0" w:color="000000"/>
            </w:tcBorders>
            <w:hideMark/>
          </w:tcPr>
          <w:p w14:paraId="5C61BE0B" w14:textId="77777777" w:rsidR="00F76C4A" w:rsidRPr="00470FFA" w:rsidRDefault="00F76C4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80% of students will demonstrate competence inclusive of 2 measures </w:t>
            </w:r>
          </w:p>
        </w:tc>
        <w:tc>
          <w:tcPr>
            <w:tcW w:w="0" w:type="auto"/>
            <w:tcBorders>
              <w:top w:val="single" w:sz="6" w:space="0" w:color="000000"/>
              <w:left w:val="single" w:sz="6" w:space="0" w:color="000000"/>
              <w:bottom w:val="single" w:sz="6" w:space="0" w:color="000000"/>
              <w:right w:val="single" w:sz="6" w:space="0" w:color="000000"/>
            </w:tcBorders>
            <w:hideMark/>
          </w:tcPr>
          <w:p w14:paraId="2CC49B6A" w14:textId="4E70BAB9" w:rsidR="00F76C4A" w:rsidRPr="00470FFA" w:rsidRDefault="00F76C4A" w:rsidP="00F76C4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84.375%</w:t>
            </w:r>
          </w:p>
        </w:tc>
        <w:tc>
          <w:tcPr>
            <w:tcW w:w="2805" w:type="dxa"/>
            <w:tcBorders>
              <w:top w:val="single" w:sz="6" w:space="0" w:color="000000"/>
              <w:left w:val="single" w:sz="6" w:space="0" w:color="000000"/>
              <w:bottom w:val="single" w:sz="6" w:space="0" w:color="000000"/>
              <w:right w:val="single" w:sz="6" w:space="0" w:color="000000"/>
            </w:tcBorders>
            <w:hideMark/>
          </w:tcPr>
          <w:p w14:paraId="0D8B0F2C"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 100%+87.5%/2= 93.75%</w:t>
            </w:r>
          </w:p>
          <w:p w14:paraId="2AD1C069" w14:textId="77777777" w:rsidR="00F76C4A" w:rsidRPr="00470FFA" w:rsidRDefault="00F76C4A" w:rsidP="00470FFA">
            <w:pPr>
              <w:spacing w:after="0" w:line="240" w:lineRule="auto"/>
              <w:rPr>
                <w:rFonts w:ascii="Times New Roman" w:eastAsia="Times New Roman" w:hAnsi="Times New Roman" w:cs="Times New Roman"/>
                <w:sz w:val="24"/>
                <w:szCs w:val="24"/>
              </w:rPr>
            </w:pPr>
          </w:p>
        </w:tc>
        <w:tc>
          <w:tcPr>
            <w:tcW w:w="2790" w:type="dxa"/>
            <w:tcBorders>
              <w:top w:val="single" w:sz="6" w:space="0" w:color="000000"/>
              <w:left w:val="single" w:sz="6" w:space="0" w:color="000000"/>
              <w:bottom w:val="single" w:sz="6" w:space="0" w:color="000000"/>
              <w:right w:val="single" w:sz="6" w:space="0" w:color="000000"/>
            </w:tcBorders>
            <w:hideMark/>
          </w:tcPr>
          <w:p w14:paraId="4BCF432D" w14:textId="77777777" w:rsidR="00F76C4A" w:rsidRPr="00470FFA" w:rsidRDefault="00F76C4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 100%+50%/2 75%</w:t>
            </w:r>
          </w:p>
          <w:p w14:paraId="6950F6AD" w14:textId="77777777" w:rsidR="00F76C4A" w:rsidRPr="00470FFA" w:rsidRDefault="00F76C4A" w:rsidP="00470FFA">
            <w:pPr>
              <w:spacing w:after="0" w:line="240" w:lineRule="auto"/>
              <w:rPr>
                <w:rFonts w:ascii="Times New Roman" w:eastAsia="Times New Roman" w:hAnsi="Times New Roman" w:cs="Times New Roman"/>
                <w:sz w:val="24"/>
                <w:szCs w:val="24"/>
              </w:rPr>
            </w:pPr>
          </w:p>
        </w:tc>
      </w:tr>
      <w:tr w:rsidR="00F76C4A" w:rsidRPr="00470FFA" w14:paraId="066EBA4B" w14:textId="77777777" w:rsidTr="00F76C4A">
        <w:tc>
          <w:tcPr>
            <w:tcW w:w="0" w:type="auto"/>
            <w:tcBorders>
              <w:top w:val="single" w:sz="6" w:space="0" w:color="000000"/>
              <w:left w:val="single" w:sz="6" w:space="0" w:color="000000"/>
              <w:bottom w:val="single" w:sz="6" w:space="0" w:color="000000"/>
              <w:right w:val="single" w:sz="6" w:space="0" w:color="000000"/>
            </w:tcBorders>
            <w:vAlign w:val="center"/>
            <w:hideMark/>
          </w:tcPr>
          <w:p w14:paraId="4DFEBBD0"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rPr>
              <w:t>Competency 7: Assess Individuals, Families, Groups, Organizations, and Communities</w:t>
            </w:r>
          </w:p>
        </w:tc>
        <w:tc>
          <w:tcPr>
            <w:tcW w:w="0" w:type="auto"/>
            <w:tcBorders>
              <w:top w:val="single" w:sz="6" w:space="0" w:color="000000"/>
              <w:left w:val="single" w:sz="6" w:space="0" w:color="000000"/>
              <w:bottom w:val="single" w:sz="6" w:space="0" w:color="000000"/>
              <w:right w:val="single" w:sz="6" w:space="0" w:color="000000"/>
            </w:tcBorders>
            <w:hideMark/>
          </w:tcPr>
          <w:p w14:paraId="407805C9" w14:textId="77777777" w:rsidR="00F76C4A" w:rsidRPr="00470FFA" w:rsidRDefault="00F76C4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80% of students will demonstrate competence inclusive of 2 measures </w:t>
            </w:r>
          </w:p>
        </w:tc>
        <w:tc>
          <w:tcPr>
            <w:tcW w:w="0" w:type="auto"/>
            <w:tcBorders>
              <w:top w:val="single" w:sz="6" w:space="0" w:color="000000"/>
              <w:left w:val="single" w:sz="6" w:space="0" w:color="000000"/>
              <w:bottom w:val="single" w:sz="6" w:space="0" w:color="000000"/>
              <w:right w:val="single" w:sz="6" w:space="0" w:color="000000"/>
            </w:tcBorders>
            <w:hideMark/>
          </w:tcPr>
          <w:p w14:paraId="5782C716" w14:textId="789A31AD" w:rsidR="00F76C4A" w:rsidRPr="00470FFA" w:rsidRDefault="00F76C4A" w:rsidP="00F76C4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93.75%</w:t>
            </w:r>
          </w:p>
        </w:tc>
        <w:tc>
          <w:tcPr>
            <w:tcW w:w="2805" w:type="dxa"/>
            <w:tcBorders>
              <w:top w:val="single" w:sz="6" w:space="0" w:color="000000"/>
              <w:left w:val="single" w:sz="6" w:space="0" w:color="000000"/>
              <w:bottom w:val="single" w:sz="6" w:space="0" w:color="000000"/>
              <w:right w:val="single" w:sz="6" w:space="0" w:color="000000"/>
            </w:tcBorders>
            <w:hideMark/>
          </w:tcPr>
          <w:p w14:paraId="4F1C7361"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 100%+75%/2= 87.5%</w:t>
            </w:r>
          </w:p>
        </w:tc>
        <w:tc>
          <w:tcPr>
            <w:tcW w:w="2790" w:type="dxa"/>
            <w:tcBorders>
              <w:top w:val="single" w:sz="6" w:space="0" w:color="000000"/>
              <w:left w:val="single" w:sz="6" w:space="0" w:color="000000"/>
              <w:bottom w:val="single" w:sz="6" w:space="0" w:color="000000"/>
              <w:right w:val="single" w:sz="6" w:space="0" w:color="000000"/>
            </w:tcBorders>
            <w:hideMark/>
          </w:tcPr>
          <w:p w14:paraId="118328A8" w14:textId="77777777" w:rsidR="00F76C4A" w:rsidRPr="00470FFA" w:rsidRDefault="00F76C4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 100%+100%/2= 100%</w:t>
            </w:r>
          </w:p>
          <w:p w14:paraId="6FBB7564" w14:textId="77777777" w:rsidR="00F76C4A" w:rsidRPr="00470FFA" w:rsidRDefault="00F76C4A" w:rsidP="00470FFA">
            <w:pPr>
              <w:spacing w:after="0" w:line="240" w:lineRule="auto"/>
              <w:rPr>
                <w:rFonts w:ascii="Times New Roman" w:eastAsia="Times New Roman" w:hAnsi="Times New Roman" w:cs="Times New Roman"/>
                <w:sz w:val="24"/>
                <w:szCs w:val="24"/>
              </w:rPr>
            </w:pPr>
          </w:p>
        </w:tc>
      </w:tr>
      <w:tr w:rsidR="00F76C4A" w:rsidRPr="00470FFA" w14:paraId="6FA2B9F5" w14:textId="77777777" w:rsidTr="00F76C4A">
        <w:tc>
          <w:tcPr>
            <w:tcW w:w="0" w:type="auto"/>
            <w:tcBorders>
              <w:top w:val="single" w:sz="6" w:space="0" w:color="000000"/>
              <w:left w:val="single" w:sz="6" w:space="0" w:color="000000"/>
              <w:bottom w:val="single" w:sz="6" w:space="0" w:color="000000"/>
              <w:right w:val="single" w:sz="6" w:space="0" w:color="000000"/>
            </w:tcBorders>
            <w:vAlign w:val="center"/>
            <w:hideMark/>
          </w:tcPr>
          <w:p w14:paraId="60ED78C1"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rPr>
              <w:t>Competency 8: Intervene with Individuals, Families, Groups, Organizations, and Communities</w:t>
            </w:r>
          </w:p>
        </w:tc>
        <w:tc>
          <w:tcPr>
            <w:tcW w:w="0" w:type="auto"/>
            <w:tcBorders>
              <w:top w:val="single" w:sz="6" w:space="0" w:color="000000"/>
              <w:left w:val="single" w:sz="6" w:space="0" w:color="000000"/>
              <w:bottom w:val="single" w:sz="6" w:space="0" w:color="000000"/>
              <w:right w:val="single" w:sz="6" w:space="0" w:color="000000"/>
            </w:tcBorders>
            <w:hideMark/>
          </w:tcPr>
          <w:p w14:paraId="113E7615" w14:textId="77777777" w:rsidR="00F76C4A" w:rsidRPr="00470FFA" w:rsidRDefault="00F76C4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80% of students will demonstrate competence inclusive of 2 measures </w:t>
            </w:r>
          </w:p>
        </w:tc>
        <w:tc>
          <w:tcPr>
            <w:tcW w:w="0" w:type="auto"/>
            <w:tcBorders>
              <w:top w:val="single" w:sz="6" w:space="0" w:color="000000"/>
              <w:left w:val="single" w:sz="6" w:space="0" w:color="000000"/>
              <w:bottom w:val="single" w:sz="6" w:space="0" w:color="000000"/>
              <w:right w:val="single" w:sz="6" w:space="0" w:color="000000"/>
            </w:tcBorders>
            <w:hideMark/>
          </w:tcPr>
          <w:p w14:paraId="2444C1AC" w14:textId="2B65B9EB" w:rsidR="00F76C4A" w:rsidRPr="00470FFA" w:rsidRDefault="00F76C4A" w:rsidP="00F76C4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93.75%</w:t>
            </w:r>
          </w:p>
        </w:tc>
        <w:tc>
          <w:tcPr>
            <w:tcW w:w="2805" w:type="dxa"/>
            <w:tcBorders>
              <w:top w:val="single" w:sz="6" w:space="0" w:color="000000"/>
              <w:left w:val="single" w:sz="6" w:space="0" w:color="000000"/>
              <w:bottom w:val="single" w:sz="6" w:space="0" w:color="000000"/>
              <w:right w:val="single" w:sz="6" w:space="0" w:color="000000"/>
            </w:tcBorders>
            <w:hideMark/>
          </w:tcPr>
          <w:p w14:paraId="7CC6A63E"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 100%+75%/2=87.5%</w:t>
            </w:r>
          </w:p>
        </w:tc>
        <w:tc>
          <w:tcPr>
            <w:tcW w:w="2790" w:type="dxa"/>
            <w:tcBorders>
              <w:top w:val="single" w:sz="6" w:space="0" w:color="000000"/>
              <w:left w:val="single" w:sz="6" w:space="0" w:color="000000"/>
              <w:bottom w:val="single" w:sz="6" w:space="0" w:color="000000"/>
              <w:right w:val="single" w:sz="6" w:space="0" w:color="000000"/>
            </w:tcBorders>
            <w:hideMark/>
          </w:tcPr>
          <w:p w14:paraId="6BE492A7"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 100%+100%/2=</w:t>
            </w:r>
          </w:p>
          <w:p w14:paraId="3ADB13DE"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100%</w:t>
            </w:r>
          </w:p>
          <w:p w14:paraId="01960797" w14:textId="77777777" w:rsidR="00F76C4A" w:rsidRPr="00470FFA" w:rsidRDefault="00F76C4A" w:rsidP="00470FFA">
            <w:pPr>
              <w:spacing w:after="0" w:line="240" w:lineRule="auto"/>
              <w:rPr>
                <w:rFonts w:ascii="Times New Roman" w:eastAsia="Times New Roman" w:hAnsi="Times New Roman" w:cs="Times New Roman"/>
                <w:sz w:val="24"/>
                <w:szCs w:val="24"/>
              </w:rPr>
            </w:pPr>
          </w:p>
        </w:tc>
      </w:tr>
      <w:tr w:rsidR="00F76C4A" w:rsidRPr="00470FFA" w14:paraId="2286C75F" w14:textId="77777777" w:rsidTr="00F76C4A">
        <w:tc>
          <w:tcPr>
            <w:tcW w:w="0" w:type="auto"/>
            <w:tcBorders>
              <w:top w:val="single" w:sz="6" w:space="0" w:color="000000"/>
              <w:left w:val="single" w:sz="6" w:space="0" w:color="000000"/>
              <w:bottom w:val="single" w:sz="6" w:space="0" w:color="000000"/>
              <w:right w:val="single" w:sz="6" w:space="0" w:color="000000"/>
            </w:tcBorders>
            <w:vAlign w:val="center"/>
            <w:hideMark/>
          </w:tcPr>
          <w:p w14:paraId="50C4D055"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b/>
                <w:bCs/>
                <w:color w:val="000000"/>
              </w:rPr>
              <w:t>Competency 9: Evaluate Practice with Individuals, Families, Groups, Organizations, and Communities</w:t>
            </w:r>
          </w:p>
        </w:tc>
        <w:tc>
          <w:tcPr>
            <w:tcW w:w="0" w:type="auto"/>
            <w:tcBorders>
              <w:top w:val="single" w:sz="6" w:space="0" w:color="000000"/>
              <w:left w:val="single" w:sz="6" w:space="0" w:color="000000"/>
              <w:bottom w:val="single" w:sz="6" w:space="0" w:color="000000"/>
              <w:right w:val="single" w:sz="6" w:space="0" w:color="000000"/>
            </w:tcBorders>
            <w:hideMark/>
          </w:tcPr>
          <w:p w14:paraId="29792F1D" w14:textId="77777777" w:rsidR="00F76C4A" w:rsidRPr="00470FFA" w:rsidRDefault="00F76C4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80% of students will demonstrate competence inclusive of 2 measures </w:t>
            </w:r>
          </w:p>
        </w:tc>
        <w:tc>
          <w:tcPr>
            <w:tcW w:w="0" w:type="auto"/>
            <w:tcBorders>
              <w:top w:val="single" w:sz="6" w:space="0" w:color="000000"/>
              <w:left w:val="single" w:sz="6" w:space="0" w:color="000000"/>
              <w:bottom w:val="single" w:sz="6" w:space="0" w:color="000000"/>
              <w:right w:val="single" w:sz="6" w:space="0" w:color="000000"/>
            </w:tcBorders>
            <w:hideMark/>
          </w:tcPr>
          <w:p w14:paraId="29112408" w14:textId="77777777" w:rsidR="00F76C4A" w:rsidRPr="00470FFA" w:rsidRDefault="00F76C4A" w:rsidP="00470FFA">
            <w:pPr>
              <w:spacing w:after="0" w:line="240" w:lineRule="auto"/>
              <w:rPr>
                <w:rFonts w:ascii="Times New Roman" w:eastAsia="Times New Roman" w:hAnsi="Times New Roman" w:cs="Times New Roman"/>
                <w:sz w:val="24"/>
                <w:szCs w:val="24"/>
              </w:rPr>
            </w:pPr>
            <w:r w:rsidRPr="00470FFA">
              <w:rPr>
                <w:rFonts w:ascii="Calibri" w:eastAsia="Times New Roman" w:hAnsi="Calibri" w:cs="Calibri"/>
                <w:color w:val="000000"/>
              </w:rPr>
              <w:t>87.5 %</w:t>
            </w:r>
          </w:p>
        </w:tc>
        <w:tc>
          <w:tcPr>
            <w:tcW w:w="2805" w:type="dxa"/>
            <w:tcBorders>
              <w:top w:val="single" w:sz="6" w:space="0" w:color="000000"/>
              <w:left w:val="single" w:sz="6" w:space="0" w:color="000000"/>
              <w:bottom w:val="single" w:sz="6" w:space="0" w:color="000000"/>
              <w:right w:val="single" w:sz="6" w:space="0" w:color="000000"/>
            </w:tcBorders>
            <w:hideMark/>
          </w:tcPr>
          <w:p w14:paraId="11A01F1A"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 100%+75%/2=87.5%</w:t>
            </w:r>
          </w:p>
          <w:p w14:paraId="46D5D3E7" w14:textId="77777777" w:rsidR="00F76C4A" w:rsidRPr="00470FFA" w:rsidRDefault="00F76C4A" w:rsidP="00470FFA">
            <w:pPr>
              <w:spacing w:after="0" w:line="240" w:lineRule="auto"/>
              <w:rPr>
                <w:rFonts w:ascii="Times New Roman" w:eastAsia="Times New Roman" w:hAnsi="Times New Roman" w:cs="Times New Roman"/>
                <w:sz w:val="24"/>
                <w:szCs w:val="24"/>
              </w:rPr>
            </w:pPr>
          </w:p>
        </w:tc>
        <w:tc>
          <w:tcPr>
            <w:tcW w:w="2790" w:type="dxa"/>
            <w:tcBorders>
              <w:top w:val="single" w:sz="6" w:space="0" w:color="000000"/>
              <w:left w:val="single" w:sz="6" w:space="0" w:color="000000"/>
              <w:bottom w:val="single" w:sz="6" w:space="0" w:color="000000"/>
              <w:right w:val="single" w:sz="6" w:space="0" w:color="000000"/>
            </w:tcBorders>
            <w:hideMark/>
          </w:tcPr>
          <w:p w14:paraId="142F2C3F"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 75%+100%/2=</w:t>
            </w:r>
          </w:p>
          <w:p w14:paraId="70C132DE" w14:textId="77777777" w:rsidR="00F76C4A" w:rsidRPr="00470FFA" w:rsidRDefault="00F76C4A" w:rsidP="00470FFA">
            <w:pPr>
              <w:spacing w:after="0" w:line="240" w:lineRule="auto"/>
              <w:jc w:val="center"/>
              <w:rPr>
                <w:rFonts w:ascii="Times New Roman" w:eastAsia="Times New Roman" w:hAnsi="Times New Roman" w:cs="Times New Roman"/>
                <w:sz w:val="24"/>
                <w:szCs w:val="24"/>
              </w:rPr>
            </w:pPr>
            <w:r w:rsidRPr="00470FFA">
              <w:rPr>
                <w:rFonts w:ascii="Calibri" w:eastAsia="Times New Roman" w:hAnsi="Calibri" w:cs="Calibri"/>
                <w:color w:val="000000"/>
              </w:rPr>
              <w:t>87.5%</w:t>
            </w:r>
          </w:p>
          <w:p w14:paraId="3EC96184" w14:textId="77777777" w:rsidR="00F76C4A" w:rsidRPr="00470FFA" w:rsidRDefault="00F76C4A" w:rsidP="00470FFA">
            <w:pPr>
              <w:spacing w:after="0" w:line="240" w:lineRule="auto"/>
              <w:rPr>
                <w:rFonts w:ascii="Times New Roman" w:eastAsia="Times New Roman" w:hAnsi="Times New Roman" w:cs="Times New Roman"/>
                <w:sz w:val="24"/>
                <w:szCs w:val="24"/>
              </w:rPr>
            </w:pPr>
          </w:p>
        </w:tc>
      </w:tr>
    </w:tbl>
    <w:p w14:paraId="279B5BA8" w14:textId="77777777" w:rsidR="00470FFA" w:rsidRPr="00470FFA" w:rsidRDefault="00470FFA" w:rsidP="00470FFA">
      <w:pPr>
        <w:spacing w:after="240" w:line="240" w:lineRule="auto"/>
        <w:rPr>
          <w:rFonts w:ascii="Times New Roman" w:eastAsia="Times New Roman" w:hAnsi="Times New Roman" w:cs="Times New Roman"/>
          <w:sz w:val="24"/>
          <w:szCs w:val="24"/>
        </w:rPr>
      </w:pPr>
    </w:p>
    <w:p w14:paraId="47EC470E" w14:textId="77777777" w:rsidR="00470FFA" w:rsidRDefault="00470FFA"/>
    <w:sectPr w:rsidR="00470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FA"/>
    <w:rsid w:val="002040FE"/>
    <w:rsid w:val="00261738"/>
    <w:rsid w:val="00470FFA"/>
    <w:rsid w:val="00F76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B2FD"/>
  <w15:chartTrackingRefBased/>
  <w15:docId w15:val="{B7C3B154-AF80-42A5-ABAE-A3595FC9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0F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588491">
      <w:bodyDiv w:val="1"/>
      <w:marLeft w:val="0"/>
      <w:marRight w:val="0"/>
      <w:marTop w:val="0"/>
      <w:marBottom w:val="0"/>
      <w:divBdr>
        <w:top w:val="none" w:sz="0" w:space="0" w:color="auto"/>
        <w:left w:val="none" w:sz="0" w:space="0" w:color="auto"/>
        <w:bottom w:val="none" w:sz="0" w:space="0" w:color="auto"/>
        <w:right w:val="none" w:sz="0" w:space="0" w:color="auto"/>
      </w:divBdr>
    </w:div>
    <w:div w:id="1446922895">
      <w:bodyDiv w:val="1"/>
      <w:marLeft w:val="0"/>
      <w:marRight w:val="0"/>
      <w:marTop w:val="0"/>
      <w:marBottom w:val="0"/>
      <w:divBdr>
        <w:top w:val="none" w:sz="0" w:space="0" w:color="auto"/>
        <w:left w:val="none" w:sz="0" w:space="0" w:color="auto"/>
        <w:bottom w:val="none" w:sz="0" w:space="0" w:color="auto"/>
        <w:right w:val="none" w:sz="0" w:space="0" w:color="auto"/>
      </w:divBdr>
    </w:div>
    <w:div w:id="1479682985">
      <w:bodyDiv w:val="1"/>
      <w:marLeft w:val="0"/>
      <w:marRight w:val="0"/>
      <w:marTop w:val="0"/>
      <w:marBottom w:val="0"/>
      <w:divBdr>
        <w:top w:val="none" w:sz="0" w:space="0" w:color="auto"/>
        <w:left w:val="none" w:sz="0" w:space="0" w:color="auto"/>
        <w:bottom w:val="none" w:sz="0" w:space="0" w:color="auto"/>
        <w:right w:val="none" w:sz="0" w:space="0" w:color="auto"/>
      </w:divBdr>
      <w:divsChild>
        <w:div w:id="1251936299">
          <w:marLeft w:val="802"/>
          <w:marRight w:val="0"/>
          <w:marTop w:val="0"/>
          <w:marBottom w:val="0"/>
          <w:divBdr>
            <w:top w:val="none" w:sz="0" w:space="0" w:color="auto"/>
            <w:left w:val="none" w:sz="0" w:space="0" w:color="auto"/>
            <w:bottom w:val="none" w:sz="0" w:space="0" w:color="auto"/>
            <w:right w:val="none" w:sz="0" w:space="0" w:color="auto"/>
          </w:divBdr>
        </w:div>
      </w:divsChild>
    </w:div>
    <w:div w:id="1712684381">
      <w:bodyDiv w:val="1"/>
      <w:marLeft w:val="0"/>
      <w:marRight w:val="0"/>
      <w:marTop w:val="0"/>
      <w:marBottom w:val="0"/>
      <w:divBdr>
        <w:top w:val="none" w:sz="0" w:space="0" w:color="auto"/>
        <w:left w:val="none" w:sz="0" w:space="0" w:color="auto"/>
        <w:bottom w:val="none" w:sz="0" w:space="0" w:color="auto"/>
        <w:right w:val="none" w:sz="0" w:space="0" w:color="auto"/>
      </w:divBdr>
    </w:div>
    <w:div w:id="197579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Surendrama Bhandari</dc:creator>
  <cp:keywords/>
  <dc:description/>
  <cp:lastModifiedBy>Shreya Surendrama Bhandari</cp:lastModifiedBy>
  <cp:revision>2</cp:revision>
  <dcterms:created xsi:type="dcterms:W3CDTF">2023-06-21T21:28:00Z</dcterms:created>
  <dcterms:modified xsi:type="dcterms:W3CDTF">2023-06-21T21:47:00Z</dcterms:modified>
</cp:coreProperties>
</file>