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D472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F800B7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60B7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1E724C84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E2298" w14:textId="77777777" w:rsidR="00C96778" w:rsidRPr="00E101B5" w:rsidRDefault="00A13BFC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CES </w:t>
            </w:r>
            <w:r w:rsidR="00484A97">
              <w:rPr>
                <w:rFonts w:ascii="Times New Roman" w:eastAsia="Times New Roman" w:hAnsi="Times New Roman"/>
                <w:lang w:eastAsia="zh-CN"/>
              </w:rPr>
              <w:t>18-18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REV PREREQS </w:t>
            </w:r>
            <w:r w:rsidR="00172F75">
              <w:rPr>
                <w:rFonts w:ascii="Times New Roman" w:eastAsia="Times New Roman" w:hAnsi="Times New Roman"/>
                <w:lang w:eastAsia="zh-CN"/>
              </w:rPr>
              <w:t>M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1F55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111EC9F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64EF5" w14:textId="73E51ECB" w:rsidR="00C96778" w:rsidRPr="0068342F" w:rsidRDefault="00CD4730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14:paraId="65E0E58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55EE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65689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590D8" w14:textId="77777777" w:rsidR="00C96778" w:rsidRPr="00E101B5" w:rsidRDefault="005B10FD" w:rsidP="008C7B5E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Fall 201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27A5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1BD686E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2A5BF63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2576E" w14:textId="77777777" w:rsidR="00C96778" w:rsidRPr="0068342F" w:rsidRDefault="00395EA6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69F10654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38D8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1E9EB3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21944" w14:textId="77777777" w:rsidR="00C96778" w:rsidRPr="00E101B5" w:rsidRDefault="00303FAA" w:rsidP="00E27651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Mechanical 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and C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ivil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Engineering, School of Engineering, 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00FA9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A25849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3F31" w14:textId="77777777" w:rsidR="00C96778" w:rsidRPr="0068342F" w:rsidRDefault="005B10FD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23E095B4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CA1F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DD486" w14:textId="77777777" w:rsidR="00C96778" w:rsidRPr="00E101B5" w:rsidRDefault="005B10FD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January 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18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, 201</w:t>
            </w:r>
            <w:r w:rsidR="00303FAA"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EEC1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3751C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E3D4E9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BEED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566566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E1638" w14:textId="77777777" w:rsidR="00C96778" w:rsidRPr="00E101B5" w:rsidRDefault="00303FAA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January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19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, 201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749E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485AB11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832C4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D651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5D651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5B10FD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1ED075A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5D341764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D046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E751B" w14:textId="77777777" w:rsidR="00C96778" w:rsidRPr="00E101B5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F3B30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2C8E8AFD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376CAC6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DF6FB" w14:textId="77777777" w:rsidR="00C96778" w:rsidRDefault="005B10F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5D08C822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 w:cs="Arial"/>
                <w:szCs w:val="24"/>
                <w:lang w:eastAsia="zh-CN"/>
              </w:rPr>
            </w:r>
            <w:r w:rsidR="005D651A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34F2AF19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4F0167F8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231D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61EEEF21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89FA7" w14:textId="77777777" w:rsidR="00C96778" w:rsidRPr="00E101B5" w:rsidRDefault="00303FAA" w:rsidP="00303FA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101B5">
              <w:rPr>
                <w:rFonts w:ascii="Times New Roman" w:eastAsia="Times New Roman" w:hAnsi="Times New Roman"/>
                <w:lang w:eastAsia="zh-CN"/>
              </w:rPr>
              <w:t>Chien-Chung Chen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 xml:space="preserve">Assistant 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Prof. and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Chenn Zhou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 xml:space="preserve">, Head, </w:t>
            </w:r>
            <w:r w:rsidRPr="00E101B5">
              <w:rPr>
                <w:rFonts w:ascii="Times New Roman" w:eastAsia="Times New Roman" w:hAnsi="Times New Roman"/>
                <w:lang w:eastAsia="zh-CN"/>
              </w:rPr>
              <w:t>M</w:t>
            </w:r>
            <w:r w:rsidR="005B10FD" w:rsidRPr="00E101B5">
              <w:rPr>
                <w:rFonts w:ascii="Times New Roman" w:eastAsia="Times New Roman" w:hAnsi="Times New Roman"/>
                <w:lang w:eastAsia="zh-CN"/>
              </w:rPr>
              <w:t>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19B4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522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3FE86D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56878F3D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98F0CA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DE2E1C5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50EF3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417B6787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363F8B92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EDA3E99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5A05643" w14:textId="77777777" w:rsidR="0068342F" w:rsidRPr="0068342F" w:rsidRDefault="005B10FD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5D65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31A2AA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99C413F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C16A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18FD546B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356EC7C6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E675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67B8BE70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5F2BEC8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7C8E0646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F93A2F0" w14:textId="77777777" w:rsidR="006705F1" w:rsidRPr="00EF03F8" w:rsidRDefault="006705F1" w:rsidP="006705F1">
      <w:pPr>
        <w:pStyle w:val="Heading2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675CDB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C69B" w14:textId="77777777" w:rsidR="0068342F" w:rsidRPr="0068342F" w:rsidRDefault="0068342F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</w:tc>
      </w:tr>
      <w:tr w:rsidR="005D3717" w:rsidRPr="0068342F" w14:paraId="07E2BF4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11801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:rsidRPr="0068342F" w14:paraId="597C736C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A868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:rsidRPr="0068342F" w14:paraId="3818B1D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4E7AE" w14:textId="77777777" w:rsidR="005D3717" w:rsidRPr="0068342F" w:rsidRDefault="005D3717" w:rsidP="005F1D7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</w:tc>
      </w:tr>
    </w:tbl>
    <w:p w14:paraId="266B3E5A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527FA92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3D3D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7422D471" w14:textId="77777777" w:rsidR="00CC5B68" w:rsidRDefault="00FB09D0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ing the minimum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prerequisite 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grade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for 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all the required courses of </w:t>
            </w:r>
            <w:r w:rsidR="00172F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 </w:t>
            </w:r>
            <w:r w:rsidR="00303FA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curriculum to passing grade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73CDE45" w14:textId="77777777" w:rsidR="005F1D74" w:rsidRDefault="00172F75" w:rsidP="00CC5B6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Revising the pre-req for M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 429</w:t>
            </w:r>
            <w:r w:rsidR="00931D3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00</w:t>
            </w:r>
            <w:r w:rsidR="00CC5B6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as COM/ENGL 307</w:t>
            </w:r>
            <w:r w:rsidR="005F1D7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14:paraId="51401869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4967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25CD54EF" w14:textId="77777777" w:rsidR="005D3717" w:rsidRDefault="004E4D52" w:rsidP="0092278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faculty reviewed the curricula to ensure that all courses have the appropriate prerequisite course content and performance criteria.</w:t>
            </w:r>
            <w:r w:rsidR="009227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92278B" w:rsidRPr="0092278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This will remove delays and help students make an orderly transition to graduation.</w:t>
            </w:r>
          </w:p>
        </w:tc>
      </w:tr>
    </w:tbl>
    <w:p w14:paraId="22F547D7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2C40C8FA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8D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2B77E8B3" w14:textId="77777777" w:rsidR="005D3717" w:rsidRDefault="00B97D9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0E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1AF4612D" w14:textId="77777777" w:rsidR="005D3717" w:rsidRDefault="00B97D9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Please see attached list</w:t>
            </w:r>
          </w:p>
        </w:tc>
      </w:tr>
      <w:tr w:rsidR="008A54E6" w14:paraId="5C9F89BD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D930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362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D47D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5D65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6F73F8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303FFAD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880C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7A106006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6140C64E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0D048F8E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757B189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42F18" w14:textId="77777777" w:rsidR="00FB09D0" w:rsidRDefault="005D3717" w:rsidP="00FB09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433F7BBF" w14:textId="77777777" w:rsidR="005D3717" w:rsidRPr="00FB09D0" w:rsidRDefault="00FB09D0" w:rsidP="004E4D5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FB09D0">
              <w:rPr>
                <w:rFonts w:ascii="Arial Narrow" w:eastAsia="Times New Roman" w:hAnsi="Arial Narrow" w:cs="Arial"/>
                <w:sz w:val="24"/>
                <w:szCs w:val="18"/>
                <w:lang w:eastAsia="zh-CN"/>
              </w:rPr>
              <w:t>This change will help students by clarifying the necessary prerequisites.</w:t>
            </w:r>
          </w:p>
        </w:tc>
      </w:tr>
      <w:tr w:rsidR="005D3717" w14:paraId="1E03815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6A45C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14:paraId="0B267B76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85BA3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B97D9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304611D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5E5B0CFF" w14:textId="77777777" w:rsidR="00B509CB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660E7624" w14:textId="77777777" w:rsidR="00167D0E" w:rsidRDefault="00B509CB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p w14:paraId="53D7254F" w14:textId="77777777" w:rsidR="00A13BFC" w:rsidRDefault="00A13BFC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990"/>
        <w:gridCol w:w="3060"/>
        <w:gridCol w:w="2880"/>
      </w:tblGrid>
      <w:tr w:rsidR="00082162" w14:paraId="1C78087C" w14:textId="77777777" w:rsidTr="006949C6">
        <w:tc>
          <w:tcPr>
            <w:tcW w:w="2425" w:type="dxa"/>
          </w:tcPr>
          <w:p w14:paraId="7FBF268E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Course Title</w:t>
            </w:r>
          </w:p>
        </w:tc>
        <w:tc>
          <w:tcPr>
            <w:tcW w:w="1350" w:type="dxa"/>
          </w:tcPr>
          <w:p w14:paraId="63371423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907D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Course Number</w:t>
            </w:r>
          </w:p>
        </w:tc>
        <w:tc>
          <w:tcPr>
            <w:tcW w:w="990" w:type="dxa"/>
          </w:tcPr>
          <w:p w14:paraId="530C7AF9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Credit Hours</w:t>
            </w:r>
          </w:p>
        </w:tc>
        <w:tc>
          <w:tcPr>
            <w:tcW w:w="3060" w:type="dxa"/>
          </w:tcPr>
          <w:p w14:paraId="20D690C1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Existing</w:t>
            </w:r>
          </w:p>
          <w:p w14:paraId="627BFDF9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Pre-requisites</w:t>
            </w:r>
          </w:p>
        </w:tc>
        <w:tc>
          <w:tcPr>
            <w:tcW w:w="2880" w:type="dxa"/>
          </w:tcPr>
          <w:p w14:paraId="49CB2CB2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Proposed Pre-requisites</w:t>
            </w:r>
          </w:p>
          <w:p w14:paraId="127E9071" w14:textId="77777777" w:rsidR="00082162" w:rsidRDefault="00082162" w:rsidP="007E117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82162" w14:paraId="5B7A54C2" w14:textId="77777777" w:rsidTr="006949C6">
        <w:tc>
          <w:tcPr>
            <w:tcW w:w="2425" w:type="dxa"/>
          </w:tcPr>
          <w:p w14:paraId="43EA30D3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3</w:t>
            </w:r>
          </w:p>
        </w:tc>
        <w:tc>
          <w:tcPr>
            <w:tcW w:w="1350" w:type="dxa"/>
          </w:tcPr>
          <w:p w14:paraId="0A5FD5D6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199B3BA6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734C1F07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4A4F3392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82162" w14:paraId="21E8BE59" w14:textId="77777777" w:rsidTr="006949C6">
        <w:tc>
          <w:tcPr>
            <w:tcW w:w="2425" w:type="dxa"/>
          </w:tcPr>
          <w:p w14:paraId="7F1285D1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Engineering Drawing II</w:t>
            </w:r>
          </w:p>
        </w:tc>
        <w:tc>
          <w:tcPr>
            <w:tcW w:w="1350" w:type="dxa"/>
          </w:tcPr>
          <w:p w14:paraId="04A49FFC" w14:textId="77777777" w:rsidR="00082162" w:rsidRDefault="00172F75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11600</w:t>
            </w:r>
          </w:p>
        </w:tc>
        <w:tc>
          <w:tcPr>
            <w:tcW w:w="990" w:type="dxa"/>
          </w:tcPr>
          <w:p w14:paraId="3A9A402B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</w:tcPr>
          <w:p w14:paraId="4A9C7F3F" w14:textId="77777777" w:rsidR="00082162" w:rsidRDefault="00082162" w:rsidP="001F0A0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115</w:t>
            </w:r>
            <w:r w:rsidR="000D07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70CA749E" w14:textId="77777777" w:rsidR="00082162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115</w:t>
            </w:r>
            <w:r w:rsidR="000D071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2162" w14:paraId="1870EBFD" w14:textId="77777777" w:rsidTr="006949C6">
        <w:tc>
          <w:tcPr>
            <w:tcW w:w="2425" w:type="dxa"/>
          </w:tcPr>
          <w:p w14:paraId="78DB1400" w14:textId="77777777" w:rsidR="00082162" w:rsidRPr="00014BC8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Basic Mechanics I: Statics </w:t>
            </w:r>
          </w:p>
        </w:tc>
        <w:tc>
          <w:tcPr>
            <w:tcW w:w="1350" w:type="dxa"/>
          </w:tcPr>
          <w:p w14:paraId="079B42A2" w14:textId="77777777" w:rsidR="00082162" w:rsidRPr="00014BC8" w:rsidRDefault="00AD451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08216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27100</w:t>
            </w:r>
          </w:p>
        </w:tc>
        <w:tc>
          <w:tcPr>
            <w:tcW w:w="990" w:type="dxa"/>
          </w:tcPr>
          <w:p w14:paraId="6A57F36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4B228DBD" w14:textId="77777777" w:rsidR="00E109E7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16300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 with minimum Grade of C-AND</w:t>
            </w:r>
          </w:p>
          <w:p w14:paraId="07A47025" w14:textId="77777777" w:rsidR="00E109E7" w:rsidRDefault="00082162" w:rsidP="00E109E7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16400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C-AND</w:t>
            </w:r>
          </w:p>
          <w:p w14:paraId="4A6EDECF" w14:textId="77777777" w:rsidR="00082162" w:rsidRDefault="00082162" w:rsidP="00E109E7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15200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1F0A0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1A667ADA" w14:textId="77777777" w:rsidR="00E109E7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16300</w:t>
            </w:r>
          </w:p>
          <w:p w14:paraId="6883B3E4" w14:textId="77777777" w:rsidR="00E109E7" w:rsidRDefault="00E109E7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1F992299" w14:textId="77777777" w:rsidR="00E109E7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16400</w:t>
            </w:r>
          </w:p>
          <w:p w14:paraId="50D10938" w14:textId="77777777" w:rsidR="00E109E7" w:rsidRDefault="00E109E7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E5B87AD" w14:textId="77777777" w:rsidR="00082162" w:rsidRDefault="00137F1B" w:rsidP="00137F1B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15200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2162" w14:paraId="3BE67E76" w14:textId="77777777" w:rsidTr="006949C6">
        <w:tc>
          <w:tcPr>
            <w:tcW w:w="2425" w:type="dxa"/>
          </w:tcPr>
          <w:p w14:paraId="3F1A115E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4</w:t>
            </w:r>
          </w:p>
        </w:tc>
        <w:tc>
          <w:tcPr>
            <w:tcW w:w="1350" w:type="dxa"/>
          </w:tcPr>
          <w:p w14:paraId="66190F6C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6A719EF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23ED3A4F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5EE2BFD7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846AA" w14:paraId="6D64273C" w14:textId="77777777" w:rsidTr="006949C6">
        <w:tc>
          <w:tcPr>
            <w:tcW w:w="2425" w:type="dxa"/>
          </w:tcPr>
          <w:p w14:paraId="148E492A" w14:textId="77777777" w:rsidR="008846AA" w:rsidRPr="00014BC8" w:rsidRDefault="00AD451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Materials Science</w:t>
            </w:r>
          </w:p>
        </w:tc>
        <w:tc>
          <w:tcPr>
            <w:tcW w:w="1350" w:type="dxa"/>
          </w:tcPr>
          <w:p w14:paraId="319990FF" w14:textId="77777777" w:rsidR="008846AA" w:rsidRPr="00014BC8" w:rsidRDefault="00AD451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MSE 20000</w:t>
            </w:r>
          </w:p>
        </w:tc>
        <w:tc>
          <w:tcPr>
            <w:tcW w:w="990" w:type="dxa"/>
          </w:tcPr>
          <w:p w14:paraId="6B5C5E13" w14:textId="77777777" w:rsidR="008846AA" w:rsidRDefault="008846A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5191FE21" w14:textId="77777777" w:rsidR="00F71DBC" w:rsidRPr="00014BC8" w:rsidRDefault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(CHM 11500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 minimum grade of C-)</w:t>
            </w:r>
          </w:p>
        </w:tc>
        <w:tc>
          <w:tcPr>
            <w:tcW w:w="2880" w:type="dxa"/>
          </w:tcPr>
          <w:p w14:paraId="68CF224F" w14:textId="77777777" w:rsidR="008846AA" w:rsidRPr="00014BC8" w:rsidRDefault="00F71DBC" w:rsidP="00F71DB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(</w:t>
            </w:r>
            <w:r w:rsidR="00137F1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CHM 11500)</w:t>
            </w:r>
          </w:p>
        </w:tc>
      </w:tr>
      <w:tr w:rsidR="00082162" w14:paraId="5E61EC06" w14:textId="77777777" w:rsidTr="006949C6">
        <w:tc>
          <w:tcPr>
            <w:tcW w:w="2425" w:type="dxa"/>
          </w:tcPr>
          <w:p w14:paraId="36421046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Mechanics of Materials (m)</w:t>
            </w:r>
          </w:p>
        </w:tc>
        <w:tc>
          <w:tcPr>
            <w:tcW w:w="1350" w:type="dxa"/>
          </w:tcPr>
          <w:p w14:paraId="1F77216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27300</w:t>
            </w:r>
          </w:p>
        </w:tc>
        <w:tc>
          <w:tcPr>
            <w:tcW w:w="990" w:type="dxa"/>
          </w:tcPr>
          <w:p w14:paraId="384A1DD4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0E670F95" w14:textId="77777777" w:rsidR="00E109E7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CE 27101/ME 27100 </w:t>
            </w:r>
            <w:r w:rsidR="00E109E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</w:t>
            </w:r>
          </w:p>
          <w:p w14:paraId="22CD7822" w14:textId="77777777" w:rsidR="00E109E7" w:rsidRDefault="00E109E7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3F868240" w14:textId="77777777" w:rsidR="00082162" w:rsidRDefault="00082162" w:rsidP="00A7559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for level UG 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with</w:t>
            </w:r>
            <w:r w:rsidR="00A7559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3271F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inimum Grade of C-</w:t>
            </w:r>
          </w:p>
        </w:tc>
        <w:tc>
          <w:tcPr>
            <w:tcW w:w="2880" w:type="dxa"/>
          </w:tcPr>
          <w:p w14:paraId="263F992F" w14:textId="77777777" w:rsidR="00E109E7" w:rsidRDefault="00137F1B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082162"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CE 27101/ME 27100 </w:t>
            </w:r>
          </w:p>
          <w:p w14:paraId="70E461EF" w14:textId="77777777" w:rsidR="00E109E7" w:rsidRDefault="00E109E7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048E0111" w14:textId="77777777" w:rsidR="00082162" w:rsidRDefault="00082162" w:rsidP="00A13BFC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14BC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</w:t>
            </w:r>
          </w:p>
          <w:p w14:paraId="56CBAABD" w14:textId="77777777" w:rsidR="00082162" w:rsidRDefault="0008216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D4576" w14:paraId="7ADAE4DF" w14:textId="77777777" w:rsidTr="006949C6">
        <w:tc>
          <w:tcPr>
            <w:tcW w:w="2425" w:type="dxa"/>
          </w:tcPr>
          <w:p w14:paraId="6DA89A70" w14:textId="77777777" w:rsidR="005D4576" w:rsidRPr="00014BC8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Basic Mech. II: Dynamics</w:t>
            </w:r>
          </w:p>
        </w:tc>
        <w:tc>
          <w:tcPr>
            <w:tcW w:w="1350" w:type="dxa"/>
          </w:tcPr>
          <w:p w14:paraId="7839A8FB" w14:textId="77777777" w:rsidR="005D4576" w:rsidRPr="00014BC8" w:rsidRDefault="00AD4519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5D4576"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27500</w:t>
            </w:r>
          </w:p>
        </w:tc>
        <w:tc>
          <w:tcPr>
            <w:tcW w:w="990" w:type="dxa"/>
          </w:tcPr>
          <w:p w14:paraId="57148D6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4A81C21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26100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 with minimum grade of C-</w:t>
            </w:r>
          </w:p>
          <w:p w14:paraId="6F000176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6E44F789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27101/ME 27100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 with minimum Grade of C-</w:t>
            </w:r>
          </w:p>
        </w:tc>
        <w:tc>
          <w:tcPr>
            <w:tcW w:w="2880" w:type="dxa"/>
          </w:tcPr>
          <w:p w14:paraId="66D943B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MA 26100 </w:t>
            </w:r>
          </w:p>
          <w:p w14:paraId="3807DAE9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065FA28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27101/ME 27100</w:t>
            </w:r>
          </w:p>
          <w:p w14:paraId="033A9E63" w14:textId="77777777" w:rsidR="005D4576" w:rsidRDefault="005D4576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56D4B" w14:paraId="23EF5141" w14:textId="77777777" w:rsidTr="006949C6">
        <w:tc>
          <w:tcPr>
            <w:tcW w:w="2425" w:type="dxa"/>
          </w:tcPr>
          <w:p w14:paraId="3A8B45F6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General Thermodynamics I</w:t>
            </w:r>
          </w:p>
        </w:tc>
        <w:tc>
          <w:tcPr>
            <w:tcW w:w="1350" w:type="dxa"/>
          </w:tcPr>
          <w:p w14:paraId="0C07BE05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</w:t>
            </w:r>
          </w:p>
        </w:tc>
        <w:tc>
          <w:tcPr>
            <w:tcW w:w="990" w:type="dxa"/>
          </w:tcPr>
          <w:p w14:paraId="20117C84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59E29E5B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26100 for level UG with minimum grade of C-</w:t>
            </w:r>
          </w:p>
          <w:p w14:paraId="65E1F10F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7E9AAC9" w14:textId="77777777" w:rsidR="00956D4B" w:rsidRPr="007E1173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26100 for level UG with minimum grade of C-</w:t>
            </w:r>
          </w:p>
        </w:tc>
        <w:tc>
          <w:tcPr>
            <w:tcW w:w="2880" w:type="dxa"/>
          </w:tcPr>
          <w:p w14:paraId="4A49AECB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MA 26100</w:t>
            </w:r>
          </w:p>
          <w:p w14:paraId="07C3906B" w14:textId="77777777" w:rsidR="00956D4B" w:rsidRDefault="00956D4B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4881735" w14:textId="77777777" w:rsidR="00956D4B" w:rsidRDefault="00A51AD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956D4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PHYS 26100</w:t>
            </w:r>
          </w:p>
        </w:tc>
      </w:tr>
      <w:tr w:rsidR="001813B3" w14:paraId="1EAFDC77" w14:textId="77777777" w:rsidTr="006949C6">
        <w:tc>
          <w:tcPr>
            <w:tcW w:w="2425" w:type="dxa"/>
          </w:tcPr>
          <w:p w14:paraId="2F0CEDFA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5</w:t>
            </w:r>
          </w:p>
        </w:tc>
        <w:tc>
          <w:tcPr>
            <w:tcW w:w="1350" w:type="dxa"/>
          </w:tcPr>
          <w:p w14:paraId="1E124E9D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3F5E98C1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2B16F50A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2AC33AB4" w14:textId="77777777" w:rsidR="001813B3" w:rsidRDefault="001813B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813B3" w14:paraId="4BB3554E" w14:textId="77777777" w:rsidTr="006949C6">
        <w:tc>
          <w:tcPr>
            <w:tcW w:w="2425" w:type="dxa"/>
          </w:tcPr>
          <w:p w14:paraId="5BA9893C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Fluid Mechanics</w:t>
            </w:r>
          </w:p>
        </w:tc>
        <w:tc>
          <w:tcPr>
            <w:tcW w:w="1350" w:type="dxa"/>
          </w:tcPr>
          <w:p w14:paraId="1202B1FE" w14:textId="77777777" w:rsidR="001813B3" w:rsidRDefault="00CF4CA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EC048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31200</w:t>
            </w:r>
          </w:p>
        </w:tc>
        <w:tc>
          <w:tcPr>
            <w:tcW w:w="990" w:type="dxa"/>
          </w:tcPr>
          <w:p w14:paraId="0C732608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3886C2B2" w14:textId="77777777" w:rsidR="001813B3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26400 for level UG with minimum grade of C-</w:t>
            </w:r>
          </w:p>
          <w:p w14:paraId="24E7EC93" w14:textId="77777777" w:rsidR="00EC048A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06B88EF" w14:textId="77777777" w:rsidR="00EC048A" w:rsidRDefault="00EC048A" w:rsidP="00EC048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27500 for level UG with minimum grade of C-</w:t>
            </w:r>
          </w:p>
          <w:p w14:paraId="6871283E" w14:textId="77777777" w:rsidR="00EC048A" w:rsidRDefault="00EC048A" w:rsidP="00EC048A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5821B042" w14:textId="77777777" w:rsidR="00EC048A" w:rsidRDefault="00EC048A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 for level UG with minimum grade of D-</w:t>
            </w:r>
          </w:p>
        </w:tc>
        <w:tc>
          <w:tcPr>
            <w:tcW w:w="2880" w:type="dxa"/>
          </w:tcPr>
          <w:p w14:paraId="1F73B6BC" w14:textId="77777777" w:rsidR="001813B3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="00A51AD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26400</w:t>
            </w:r>
          </w:p>
          <w:p w14:paraId="35360D35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5A58BF5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CE/ME 27500</w:t>
            </w:r>
          </w:p>
          <w:p w14:paraId="6AF730CF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8186A50" w14:textId="77777777" w:rsidR="00842815" w:rsidRDefault="00842815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UG level ME 30500</w:t>
            </w:r>
          </w:p>
        </w:tc>
      </w:tr>
      <w:tr w:rsidR="001813B3" w14:paraId="294D6507" w14:textId="77777777" w:rsidTr="006949C6">
        <w:tc>
          <w:tcPr>
            <w:tcW w:w="2425" w:type="dxa"/>
          </w:tcPr>
          <w:p w14:paraId="39DC6DCC" w14:textId="77777777" w:rsidR="001813B3" w:rsidRDefault="00CF4CA3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Fluid Mechanics Lab</w:t>
            </w:r>
          </w:p>
        </w:tc>
        <w:tc>
          <w:tcPr>
            <w:tcW w:w="1350" w:type="dxa"/>
          </w:tcPr>
          <w:p w14:paraId="586D0A7E" w14:textId="77777777" w:rsidR="001813B3" w:rsidRDefault="00CF4CA3" w:rsidP="00CF4CA3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FB04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  <w:r w:rsidR="00FB042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0" w:type="dxa"/>
          </w:tcPr>
          <w:p w14:paraId="6A386660" w14:textId="77777777" w:rsidR="001813B3" w:rsidRDefault="00883604" w:rsidP="005D457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</w:tcPr>
          <w:p w14:paraId="10BC7294" w14:textId="77777777" w:rsidR="00883604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26400 for level UG with minimum grade of C-</w:t>
            </w:r>
          </w:p>
          <w:p w14:paraId="28845B5A" w14:textId="77777777" w:rsidR="00883604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78B15F63" w14:textId="77777777" w:rsidR="00883604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CE/ME 27500 for level UG with minimum grade of C-</w:t>
            </w:r>
          </w:p>
          <w:p w14:paraId="47A5550C" w14:textId="77777777" w:rsidR="00883604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AND</w:t>
            </w:r>
          </w:p>
          <w:p w14:paraId="2CBC7F68" w14:textId="77777777" w:rsidR="001813B3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ME 30500 for level UG with minimum grade of D-</w:t>
            </w:r>
          </w:p>
          <w:p w14:paraId="56708EA6" w14:textId="77777777" w:rsidR="00883604" w:rsidRDefault="00883604" w:rsidP="00883604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Co-req: ME 31200</w:t>
            </w:r>
          </w:p>
        </w:tc>
        <w:tc>
          <w:tcPr>
            <w:tcW w:w="2880" w:type="dxa"/>
          </w:tcPr>
          <w:p w14:paraId="371D564A" w14:textId="77777777" w:rsidR="00D567FD" w:rsidRDefault="00D567FD" w:rsidP="00D567F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MA 26400 for level UG </w:t>
            </w:r>
          </w:p>
          <w:p w14:paraId="7B842281" w14:textId="77777777" w:rsidR="00D567FD" w:rsidRDefault="00D567FD" w:rsidP="00D567F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CE/ME 27500 for level UG </w:t>
            </w:r>
          </w:p>
          <w:p w14:paraId="172CB5F6" w14:textId="77777777" w:rsidR="001813B3" w:rsidRDefault="00D567FD" w:rsidP="00D567F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 for level UG Co-req: ME 31200</w:t>
            </w:r>
          </w:p>
        </w:tc>
      </w:tr>
      <w:tr w:rsidR="00CE2CE0" w14:paraId="40DA8DD4" w14:textId="77777777" w:rsidTr="006949C6">
        <w:tc>
          <w:tcPr>
            <w:tcW w:w="2425" w:type="dxa"/>
          </w:tcPr>
          <w:p w14:paraId="19297C09" w14:textId="77777777" w:rsidR="00CE2CE0" w:rsidRDefault="00D567F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Kinematic Analytics &amp; Design</w:t>
            </w:r>
          </w:p>
        </w:tc>
        <w:tc>
          <w:tcPr>
            <w:tcW w:w="1350" w:type="dxa"/>
          </w:tcPr>
          <w:p w14:paraId="67882B7A" w14:textId="77777777" w:rsidR="00CE2CE0" w:rsidRPr="007E1173" w:rsidRDefault="00D567F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32000</w:t>
            </w:r>
          </w:p>
        </w:tc>
        <w:tc>
          <w:tcPr>
            <w:tcW w:w="990" w:type="dxa"/>
          </w:tcPr>
          <w:p w14:paraId="6DF8C8BA" w14:textId="77777777" w:rsidR="00CE2CE0" w:rsidRDefault="00D567F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7C396680" w14:textId="77777777" w:rsidR="00CE2CE0" w:rsidRPr="00D567FD" w:rsidRDefault="00D567FD" w:rsidP="00D567FD">
            <w:pPr>
              <w:pStyle w:val="Default"/>
              <w:rPr>
                <w:rFonts w:eastAsia="Times New Roman"/>
                <w:lang w:eastAsia="en-US"/>
              </w:rPr>
            </w:pPr>
            <w:r w:rsidRPr="00D567FD">
              <w:t xml:space="preserve">MA 26400 with a min grade of C-, ME 11600 with a min grade of C-, and CE/ME 27500 with a min grade of C- </w:t>
            </w:r>
          </w:p>
        </w:tc>
        <w:tc>
          <w:tcPr>
            <w:tcW w:w="2880" w:type="dxa"/>
          </w:tcPr>
          <w:p w14:paraId="411E4219" w14:textId="77777777" w:rsidR="00CE2CE0" w:rsidRPr="00D567FD" w:rsidRDefault="00D567FD" w:rsidP="00D567FD">
            <w:pPr>
              <w:pStyle w:val="Default"/>
              <w:rPr>
                <w:rFonts w:eastAsia="Times New Roman"/>
                <w:lang w:eastAsia="en-US"/>
              </w:rPr>
            </w:pPr>
            <w:r w:rsidRPr="00D567FD">
              <w:t>MA 26400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>for level UG</w:t>
            </w:r>
            <w:r w:rsidRPr="00D567FD">
              <w:t>, ME 11600</w:t>
            </w:r>
            <w:r>
              <w:t xml:space="preserve"> </w:t>
            </w:r>
            <w:r>
              <w:rPr>
                <w:rFonts w:eastAsia="Times New Roman"/>
                <w:lang w:eastAsia="en-US"/>
              </w:rPr>
              <w:t>for level UG</w:t>
            </w:r>
            <w:r w:rsidRPr="00D567FD">
              <w:t xml:space="preserve">, and CE/ME 27500 </w:t>
            </w:r>
            <w:r>
              <w:rPr>
                <w:rFonts w:eastAsia="Times New Roman"/>
                <w:lang w:eastAsia="en-US"/>
              </w:rPr>
              <w:t>for level UG</w:t>
            </w:r>
          </w:p>
        </w:tc>
      </w:tr>
      <w:tr w:rsidR="00CE2CE0" w:rsidRPr="00C16816" w14:paraId="4BA416CA" w14:textId="77777777" w:rsidTr="006949C6">
        <w:tc>
          <w:tcPr>
            <w:tcW w:w="2425" w:type="dxa"/>
          </w:tcPr>
          <w:p w14:paraId="1B7FC234" w14:textId="77777777" w:rsidR="00CE2CE0" w:rsidRPr="00C16816" w:rsidRDefault="00D567FD" w:rsidP="00D567FD">
            <w:pPr>
              <w:pStyle w:val="Default"/>
              <w:rPr>
                <w:rFonts w:eastAsia="Times New Roman"/>
                <w:lang w:eastAsia="en-US"/>
              </w:rPr>
            </w:pPr>
            <w:r w:rsidRPr="00C16816">
              <w:t xml:space="preserve">Dynamic of Physical Systems </w:t>
            </w:r>
          </w:p>
        </w:tc>
        <w:tc>
          <w:tcPr>
            <w:tcW w:w="1350" w:type="dxa"/>
          </w:tcPr>
          <w:p w14:paraId="0F4A039C" w14:textId="77777777" w:rsidR="00CE2CE0" w:rsidRPr="00C16816" w:rsidRDefault="00D567FD" w:rsidP="00D567FD">
            <w:pPr>
              <w:pStyle w:val="Default"/>
              <w:rPr>
                <w:rFonts w:eastAsia="Times New Roman"/>
                <w:lang w:eastAsia="en-US"/>
              </w:rPr>
            </w:pPr>
            <w:r w:rsidRPr="00C16816">
              <w:t xml:space="preserve">ME 32500 </w:t>
            </w:r>
          </w:p>
        </w:tc>
        <w:tc>
          <w:tcPr>
            <w:tcW w:w="990" w:type="dxa"/>
          </w:tcPr>
          <w:p w14:paraId="25792C6C" w14:textId="77777777" w:rsidR="00CE2CE0" w:rsidRPr="00C16816" w:rsidRDefault="00D567F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68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34AA0047" w14:textId="77777777" w:rsidR="00CE2CE0" w:rsidRPr="00C16816" w:rsidRDefault="00D567F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6816">
              <w:rPr>
                <w:rFonts w:ascii="Arial" w:hAnsi="Arial" w:cs="Arial"/>
                <w:sz w:val="24"/>
                <w:szCs w:val="24"/>
              </w:rPr>
              <w:t>MA 26400 with a min grade of C-, EC</w:t>
            </w:r>
            <w:r w:rsidR="00C16816" w:rsidRPr="00C16816">
              <w:rPr>
                <w:rFonts w:ascii="Arial" w:hAnsi="Arial" w:cs="Arial"/>
                <w:sz w:val="24"/>
                <w:szCs w:val="24"/>
              </w:rPr>
              <w:t>E 201</w:t>
            </w:r>
            <w:r w:rsidRPr="00C16816">
              <w:rPr>
                <w:rFonts w:ascii="Arial" w:hAnsi="Arial" w:cs="Arial"/>
                <w:sz w:val="24"/>
                <w:szCs w:val="24"/>
              </w:rPr>
              <w:t>00 with a min grade of C-, and CE/ME 27500 with a min grade of C-</w:t>
            </w:r>
          </w:p>
        </w:tc>
        <w:tc>
          <w:tcPr>
            <w:tcW w:w="2880" w:type="dxa"/>
          </w:tcPr>
          <w:p w14:paraId="78D983D9" w14:textId="77777777" w:rsidR="00CE2CE0" w:rsidRPr="00C16816" w:rsidRDefault="00C16816" w:rsidP="00C1681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6816">
              <w:rPr>
                <w:rFonts w:ascii="Arial" w:hAnsi="Arial" w:cs="Arial"/>
                <w:sz w:val="24"/>
                <w:szCs w:val="24"/>
              </w:rPr>
              <w:t xml:space="preserve">MA 26400 </w:t>
            </w:r>
            <w:r w:rsidRPr="00C168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</w:t>
            </w:r>
            <w:r w:rsidRPr="00C16816">
              <w:rPr>
                <w:rFonts w:ascii="Arial" w:hAnsi="Arial" w:cs="Arial"/>
                <w:sz w:val="24"/>
                <w:szCs w:val="24"/>
              </w:rPr>
              <w:t xml:space="preserve">, ECE 20100 </w:t>
            </w:r>
            <w:r w:rsidRPr="00C168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</w:t>
            </w:r>
            <w:r w:rsidRPr="00C16816">
              <w:rPr>
                <w:rFonts w:ascii="Arial" w:hAnsi="Arial" w:cs="Arial"/>
                <w:sz w:val="24"/>
                <w:szCs w:val="24"/>
              </w:rPr>
              <w:t xml:space="preserve">, and CE/ME 27500 </w:t>
            </w:r>
            <w:r w:rsidRPr="00C1681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</w:t>
            </w:r>
          </w:p>
        </w:tc>
      </w:tr>
      <w:tr w:rsidR="00C16816" w:rsidRPr="00A4176D" w14:paraId="5DFB1EEB" w14:textId="77777777" w:rsidTr="006949C6">
        <w:tc>
          <w:tcPr>
            <w:tcW w:w="2425" w:type="dxa"/>
          </w:tcPr>
          <w:p w14:paraId="710B2011" w14:textId="77777777" w:rsidR="00C16816" w:rsidRPr="00A4176D" w:rsidRDefault="00C16816" w:rsidP="00C16816">
            <w:pPr>
              <w:pStyle w:val="Default"/>
            </w:pPr>
            <w:r w:rsidRPr="00A4176D">
              <w:t xml:space="preserve">Mechanical Engineering Experimentation </w:t>
            </w:r>
          </w:p>
        </w:tc>
        <w:tc>
          <w:tcPr>
            <w:tcW w:w="1350" w:type="dxa"/>
          </w:tcPr>
          <w:p w14:paraId="52DA2077" w14:textId="77777777" w:rsidR="00C16816" w:rsidRPr="00A4176D" w:rsidRDefault="00C16816" w:rsidP="00D567FD">
            <w:pPr>
              <w:pStyle w:val="Default"/>
            </w:pPr>
            <w:r w:rsidRPr="00A4176D">
              <w:t>ME34500</w:t>
            </w:r>
          </w:p>
        </w:tc>
        <w:tc>
          <w:tcPr>
            <w:tcW w:w="990" w:type="dxa"/>
          </w:tcPr>
          <w:p w14:paraId="151C4B7A" w14:textId="77777777" w:rsidR="00C16816" w:rsidRPr="00A4176D" w:rsidRDefault="00C16816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17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79883D6A" w14:textId="77777777" w:rsidR="00C16816" w:rsidRPr="00A4176D" w:rsidRDefault="00C16816" w:rsidP="00CE2CE0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6D">
              <w:rPr>
                <w:rFonts w:ascii="Arial" w:hAnsi="Arial" w:cs="Arial"/>
                <w:sz w:val="24"/>
                <w:szCs w:val="24"/>
              </w:rPr>
              <w:t>CE/ME 27500 with a min grade of C-</w:t>
            </w:r>
          </w:p>
          <w:p w14:paraId="7AA91140" w14:textId="77777777" w:rsidR="00C16816" w:rsidRPr="00A4176D" w:rsidRDefault="00A4176D" w:rsidP="00CE2CE0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6D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="00C16816" w:rsidRPr="00A4176D">
              <w:rPr>
                <w:rFonts w:ascii="Arial" w:hAnsi="Arial" w:cs="Arial"/>
                <w:sz w:val="24"/>
                <w:szCs w:val="24"/>
              </w:rPr>
              <w:t>27300 with a min grade of C-</w:t>
            </w:r>
          </w:p>
        </w:tc>
        <w:tc>
          <w:tcPr>
            <w:tcW w:w="2880" w:type="dxa"/>
          </w:tcPr>
          <w:p w14:paraId="4307CD4B" w14:textId="77777777" w:rsidR="00C16816" w:rsidRPr="00A4176D" w:rsidRDefault="00A4176D" w:rsidP="00C1681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176D">
              <w:rPr>
                <w:rFonts w:ascii="Arial" w:hAnsi="Arial" w:cs="Arial"/>
                <w:sz w:val="24"/>
                <w:szCs w:val="24"/>
              </w:rPr>
              <w:t xml:space="preserve">CE/ME 27500 </w:t>
            </w:r>
            <w:r w:rsidRPr="00A417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 level UG</w:t>
            </w:r>
          </w:p>
          <w:p w14:paraId="1D5B98A1" w14:textId="77777777" w:rsidR="00A4176D" w:rsidRPr="00A4176D" w:rsidRDefault="00A4176D" w:rsidP="00C1681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7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 for level UG</w:t>
            </w:r>
          </w:p>
        </w:tc>
      </w:tr>
      <w:tr w:rsidR="00CE2CE0" w14:paraId="01E4D5F3" w14:textId="77777777" w:rsidTr="006949C6">
        <w:tc>
          <w:tcPr>
            <w:tcW w:w="2425" w:type="dxa"/>
          </w:tcPr>
          <w:p w14:paraId="05DE13B0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6</w:t>
            </w:r>
          </w:p>
        </w:tc>
        <w:tc>
          <w:tcPr>
            <w:tcW w:w="1350" w:type="dxa"/>
          </w:tcPr>
          <w:p w14:paraId="33A5F325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006DB2BA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0B6E4CB6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21818C01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A68CF" w14:paraId="32B42293" w14:textId="77777777" w:rsidTr="006949C6">
        <w:tc>
          <w:tcPr>
            <w:tcW w:w="2425" w:type="dxa"/>
          </w:tcPr>
          <w:p w14:paraId="42F0835C" w14:textId="77777777" w:rsidR="00EA68CF" w:rsidRDefault="00EA68CF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Engineering Economics and Project Management</w:t>
            </w:r>
          </w:p>
        </w:tc>
        <w:tc>
          <w:tcPr>
            <w:tcW w:w="1350" w:type="dxa"/>
          </w:tcPr>
          <w:p w14:paraId="1FEC4BD6" w14:textId="77777777" w:rsidR="00EA68CF" w:rsidRPr="007E1173" w:rsidRDefault="00EA68CF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31100</w:t>
            </w:r>
          </w:p>
        </w:tc>
        <w:tc>
          <w:tcPr>
            <w:tcW w:w="990" w:type="dxa"/>
          </w:tcPr>
          <w:p w14:paraId="472616A6" w14:textId="77777777" w:rsidR="00EA68CF" w:rsidRDefault="00EA68CF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1B3FCA34" w14:textId="77777777" w:rsidR="00EA68CF" w:rsidRDefault="00EA68CF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16400 for level UG with minimum grade of C</w:t>
            </w:r>
          </w:p>
        </w:tc>
        <w:tc>
          <w:tcPr>
            <w:tcW w:w="2880" w:type="dxa"/>
          </w:tcPr>
          <w:p w14:paraId="793CF5F1" w14:textId="77777777" w:rsidR="00EA68CF" w:rsidRDefault="00EA68CF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 16400 for level UG</w:t>
            </w:r>
          </w:p>
        </w:tc>
      </w:tr>
      <w:tr w:rsidR="00CE2CE0" w14:paraId="78D80FAA" w14:textId="77777777" w:rsidTr="006949C6">
        <w:tc>
          <w:tcPr>
            <w:tcW w:w="2425" w:type="dxa"/>
          </w:tcPr>
          <w:p w14:paraId="439F3D57" w14:textId="77777777" w:rsidR="00CE2CE0" w:rsidRPr="00A4176D" w:rsidRDefault="00A4176D" w:rsidP="00A4176D">
            <w:pPr>
              <w:pStyle w:val="Default"/>
              <w:rPr>
                <w:rFonts w:eastAsia="Times New Roman"/>
                <w:lang w:eastAsia="en-US"/>
              </w:rPr>
            </w:pPr>
            <w:r w:rsidRPr="00A4176D">
              <w:t xml:space="preserve">Heat Transfer </w:t>
            </w:r>
          </w:p>
        </w:tc>
        <w:tc>
          <w:tcPr>
            <w:tcW w:w="1350" w:type="dxa"/>
          </w:tcPr>
          <w:p w14:paraId="4F010793" w14:textId="77777777" w:rsidR="00CE2CE0" w:rsidRPr="007E1173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41600</w:t>
            </w:r>
          </w:p>
        </w:tc>
        <w:tc>
          <w:tcPr>
            <w:tcW w:w="990" w:type="dxa"/>
          </w:tcPr>
          <w:p w14:paraId="758C6B7D" w14:textId="77777777" w:rsidR="00CE2CE0" w:rsidRDefault="00A4176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2704997E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30500 for level UG with minimum grade of C-</w:t>
            </w:r>
          </w:p>
          <w:p w14:paraId="76812CA5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31200 for level UG with minimum grade of C-</w:t>
            </w:r>
          </w:p>
          <w:p w14:paraId="549AA6C8" w14:textId="77777777" w:rsidR="0022170A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31300 for level UG with minimum grade of C-</w:t>
            </w:r>
          </w:p>
        </w:tc>
        <w:tc>
          <w:tcPr>
            <w:tcW w:w="2880" w:type="dxa"/>
          </w:tcPr>
          <w:p w14:paraId="4BFD35C6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ME 30500 for level UG </w:t>
            </w:r>
          </w:p>
          <w:p w14:paraId="4C04D514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ME 31200 for level UG </w:t>
            </w:r>
          </w:p>
          <w:p w14:paraId="706F4C89" w14:textId="77777777" w:rsidR="0022170A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ME 31300 for level UG </w:t>
            </w:r>
          </w:p>
        </w:tc>
      </w:tr>
      <w:tr w:rsidR="00A4176D" w14:paraId="6E2F4912" w14:textId="77777777" w:rsidTr="006949C6">
        <w:tc>
          <w:tcPr>
            <w:tcW w:w="2425" w:type="dxa"/>
          </w:tcPr>
          <w:p w14:paraId="13DDDC2E" w14:textId="77777777" w:rsidR="00A4176D" w:rsidRPr="00A4176D" w:rsidRDefault="00A4176D" w:rsidP="00A4176D">
            <w:pPr>
              <w:pStyle w:val="Default"/>
            </w:pPr>
            <w:r>
              <w:t>Heat Transfer Lab</w:t>
            </w:r>
          </w:p>
        </w:tc>
        <w:tc>
          <w:tcPr>
            <w:tcW w:w="1350" w:type="dxa"/>
          </w:tcPr>
          <w:p w14:paraId="41548815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41700</w:t>
            </w:r>
          </w:p>
        </w:tc>
        <w:tc>
          <w:tcPr>
            <w:tcW w:w="990" w:type="dxa"/>
          </w:tcPr>
          <w:p w14:paraId="62F57062" w14:textId="77777777" w:rsidR="00A4176D" w:rsidRDefault="00A4176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</w:tcPr>
          <w:p w14:paraId="7CE548DF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31300 for level UG with minimum grade of C-</w:t>
            </w:r>
          </w:p>
        </w:tc>
        <w:tc>
          <w:tcPr>
            <w:tcW w:w="2880" w:type="dxa"/>
          </w:tcPr>
          <w:p w14:paraId="03299B16" w14:textId="77777777" w:rsidR="00A4176D" w:rsidRDefault="00A4176D" w:rsidP="00A4176D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31300 for level UG</w:t>
            </w:r>
          </w:p>
        </w:tc>
      </w:tr>
      <w:tr w:rsidR="00CE2CE0" w14:paraId="1E38447F" w14:textId="77777777" w:rsidTr="006949C6">
        <w:tc>
          <w:tcPr>
            <w:tcW w:w="2425" w:type="dxa"/>
          </w:tcPr>
          <w:p w14:paraId="27132C95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Semester 7</w:t>
            </w:r>
          </w:p>
        </w:tc>
        <w:tc>
          <w:tcPr>
            <w:tcW w:w="1350" w:type="dxa"/>
          </w:tcPr>
          <w:p w14:paraId="25A2100B" w14:textId="77777777" w:rsidR="00CE2CE0" w:rsidRPr="007E1173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54E4D83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38007A6D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0565674A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CE2CE0" w14:paraId="58033BCA" w14:textId="77777777" w:rsidTr="006949C6">
        <w:tc>
          <w:tcPr>
            <w:tcW w:w="2425" w:type="dxa"/>
          </w:tcPr>
          <w:p w14:paraId="6FA881F8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Senior Engr. Design I</w:t>
            </w:r>
          </w:p>
        </w:tc>
        <w:tc>
          <w:tcPr>
            <w:tcW w:w="1350" w:type="dxa"/>
          </w:tcPr>
          <w:p w14:paraId="2E8EEC06" w14:textId="77777777" w:rsidR="00CE2CE0" w:rsidRPr="007E1173" w:rsidRDefault="00A4176D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</w:t>
            </w:r>
            <w:r w:rsidR="00CE2CE0" w:rsidRPr="007E117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 42900</w:t>
            </w:r>
          </w:p>
        </w:tc>
        <w:tc>
          <w:tcPr>
            <w:tcW w:w="990" w:type="dxa"/>
          </w:tcPr>
          <w:p w14:paraId="3C016F6E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0" w:type="dxa"/>
          </w:tcPr>
          <w:p w14:paraId="1E1CB338" w14:textId="77777777" w:rsidR="00A4176D" w:rsidRPr="00A4176D" w:rsidRDefault="00A4176D" w:rsidP="00A4176D">
            <w:pPr>
              <w:pStyle w:val="Default"/>
            </w:pPr>
            <w:r w:rsidRPr="00A4176D">
              <w:t xml:space="preserve">COM/ENGL 30700, ME 30500, ME 31100, ME 31200, CE 27300, ME 32000, ME 32500 &amp; MSE 20000 with minimum grade of C- </w:t>
            </w:r>
          </w:p>
          <w:p w14:paraId="4E14202B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7522EDA1" w14:textId="77777777" w:rsidR="00CE2CE0" w:rsidRDefault="00CE2CE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UG level </w:t>
            </w:r>
            <w:r w:rsidRPr="000E785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ENGL 30700</w:t>
            </w:r>
          </w:p>
        </w:tc>
      </w:tr>
      <w:tr w:rsidR="007D2710" w14:paraId="73813400" w14:textId="77777777" w:rsidTr="006949C6">
        <w:tc>
          <w:tcPr>
            <w:tcW w:w="2425" w:type="dxa"/>
          </w:tcPr>
          <w:p w14:paraId="0F19896E" w14:textId="77777777" w:rsidR="007D2710" w:rsidRPr="007E1173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Machine Design I</w:t>
            </w:r>
          </w:p>
        </w:tc>
        <w:tc>
          <w:tcPr>
            <w:tcW w:w="1350" w:type="dxa"/>
          </w:tcPr>
          <w:p w14:paraId="61B9FAA7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46100</w:t>
            </w:r>
          </w:p>
        </w:tc>
        <w:tc>
          <w:tcPr>
            <w:tcW w:w="990" w:type="dxa"/>
          </w:tcPr>
          <w:p w14:paraId="36D1D3A0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2AB07DBD" w14:textId="77777777" w:rsidR="007D2710" w:rsidRDefault="007D2710" w:rsidP="00A4176D">
            <w:pPr>
              <w:pStyle w:val="Default"/>
            </w:pPr>
            <w:r w:rsidRPr="00A4176D">
              <w:t>CE 27300 with a min grade of C-</w:t>
            </w:r>
          </w:p>
          <w:p w14:paraId="4FD4829E" w14:textId="77777777" w:rsidR="007D2710" w:rsidRPr="00A4176D" w:rsidRDefault="007D2710" w:rsidP="007D2710">
            <w:pPr>
              <w:pStyle w:val="Default"/>
            </w:pPr>
            <w:r>
              <w:t>M</w:t>
            </w:r>
            <w:r w:rsidRPr="00A4176D">
              <w:t>E 3</w:t>
            </w:r>
            <w:r>
              <w:t>45</w:t>
            </w:r>
            <w:r w:rsidRPr="00A4176D">
              <w:t>00 with a min grade of C-</w:t>
            </w:r>
          </w:p>
        </w:tc>
        <w:tc>
          <w:tcPr>
            <w:tcW w:w="2880" w:type="dxa"/>
          </w:tcPr>
          <w:p w14:paraId="26A3C1C4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417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CE 273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00</w:t>
            </w:r>
            <w:r w:rsidRPr="00A4176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for level UG</w:t>
            </w:r>
          </w:p>
          <w:p w14:paraId="734D31ED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ME 34500 for level UG</w:t>
            </w:r>
          </w:p>
        </w:tc>
      </w:tr>
      <w:tr w:rsidR="007D2710" w14:paraId="2872E3BE" w14:textId="77777777" w:rsidTr="006949C6">
        <w:tc>
          <w:tcPr>
            <w:tcW w:w="2425" w:type="dxa"/>
          </w:tcPr>
          <w:p w14:paraId="3EB4DB36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3B4A8028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34235AB2" w14:textId="77777777" w:rsidR="007D2710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</w:tcPr>
          <w:p w14:paraId="4B5B222D" w14:textId="77777777" w:rsidR="007D2710" w:rsidRPr="00A4176D" w:rsidRDefault="007D2710" w:rsidP="00A4176D">
            <w:pPr>
              <w:pStyle w:val="Default"/>
            </w:pPr>
          </w:p>
        </w:tc>
        <w:tc>
          <w:tcPr>
            <w:tcW w:w="2880" w:type="dxa"/>
          </w:tcPr>
          <w:p w14:paraId="023AE514" w14:textId="77777777" w:rsidR="007D2710" w:rsidRPr="00A4176D" w:rsidRDefault="007D2710" w:rsidP="00CE2CE0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5A97C1B2" w14:textId="77777777" w:rsidR="006907D7" w:rsidRDefault="006907D7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6907D7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8A76" w14:textId="77777777" w:rsidR="005D651A" w:rsidRDefault="005D651A">
      <w:pPr>
        <w:spacing w:after="0" w:line="240" w:lineRule="auto"/>
      </w:pPr>
      <w:r>
        <w:separator/>
      </w:r>
    </w:p>
  </w:endnote>
  <w:endnote w:type="continuationSeparator" w:id="0">
    <w:p w14:paraId="6F080FF0" w14:textId="77777777" w:rsidR="005D651A" w:rsidRDefault="005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B998" w14:textId="77777777" w:rsidR="005D651A" w:rsidRDefault="005D651A">
      <w:pPr>
        <w:spacing w:after="0" w:line="240" w:lineRule="auto"/>
      </w:pPr>
      <w:r>
        <w:separator/>
      </w:r>
    </w:p>
  </w:footnote>
  <w:footnote w:type="continuationSeparator" w:id="0">
    <w:p w14:paraId="3DF0CB0A" w14:textId="77777777" w:rsidR="005D651A" w:rsidRDefault="005D651A">
      <w:pPr>
        <w:spacing w:after="0" w:line="240" w:lineRule="auto"/>
      </w:pPr>
      <w:r>
        <w:continuationSeparator/>
      </w:r>
    </w:p>
  </w:footnote>
  <w:footnote w:id="1">
    <w:p w14:paraId="2618D47F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219CC77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A1B3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BC8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2162"/>
    <w:rsid w:val="00084107"/>
    <w:rsid w:val="00087D16"/>
    <w:rsid w:val="00097F73"/>
    <w:rsid w:val="000A6EDC"/>
    <w:rsid w:val="000A7001"/>
    <w:rsid w:val="000B5822"/>
    <w:rsid w:val="000B6557"/>
    <w:rsid w:val="000C536E"/>
    <w:rsid w:val="000C5898"/>
    <w:rsid w:val="000D0535"/>
    <w:rsid w:val="000D071C"/>
    <w:rsid w:val="000E7851"/>
    <w:rsid w:val="000F3679"/>
    <w:rsid w:val="001015DB"/>
    <w:rsid w:val="001046EE"/>
    <w:rsid w:val="00107909"/>
    <w:rsid w:val="00117F46"/>
    <w:rsid w:val="00120DAE"/>
    <w:rsid w:val="00123F0F"/>
    <w:rsid w:val="00124A88"/>
    <w:rsid w:val="001250B2"/>
    <w:rsid w:val="00125588"/>
    <w:rsid w:val="00131B13"/>
    <w:rsid w:val="00137F1B"/>
    <w:rsid w:val="00146411"/>
    <w:rsid w:val="00147293"/>
    <w:rsid w:val="001511F4"/>
    <w:rsid w:val="00151B7C"/>
    <w:rsid w:val="001535B5"/>
    <w:rsid w:val="0015485A"/>
    <w:rsid w:val="00167D0E"/>
    <w:rsid w:val="00172F75"/>
    <w:rsid w:val="00173858"/>
    <w:rsid w:val="001810B9"/>
    <w:rsid w:val="001813B3"/>
    <w:rsid w:val="00181415"/>
    <w:rsid w:val="001828B3"/>
    <w:rsid w:val="00185FC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0A09"/>
    <w:rsid w:val="001F1CC1"/>
    <w:rsid w:val="001F31ED"/>
    <w:rsid w:val="001F50A3"/>
    <w:rsid w:val="001F7AE7"/>
    <w:rsid w:val="002165AD"/>
    <w:rsid w:val="0022170A"/>
    <w:rsid w:val="002221CE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2D07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3FAA"/>
    <w:rsid w:val="003048BB"/>
    <w:rsid w:val="0031101A"/>
    <w:rsid w:val="00323725"/>
    <w:rsid w:val="003271F7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5EA6"/>
    <w:rsid w:val="003965D0"/>
    <w:rsid w:val="003A159B"/>
    <w:rsid w:val="003A2A79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4A97"/>
    <w:rsid w:val="00485853"/>
    <w:rsid w:val="004A51BD"/>
    <w:rsid w:val="004B6508"/>
    <w:rsid w:val="004C346B"/>
    <w:rsid w:val="004C48C0"/>
    <w:rsid w:val="004D07CA"/>
    <w:rsid w:val="004D1AD5"/>
    <w:rsid w:val="004E423E"/>
    <w:rsid w:val="004E4D52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10FD"/>
    <w:rsid w:val="005B6898"/>
    <w:rsid w:val="005B724C"/>
    <w:rsid w:val="005C564A"/>
    <w:rsid w:val="005D3717"/>
    <w:rsid w:val="005D4576"/>
    <w:rsid w:val="005D651A"/>
    <w:rsid w:val="005E1A6E"/>
    <w:rsid w:val="005E71D1"/>
    <w:rsid w:val="005F1D74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07D7"/>
    <w:rsid w:val="006914B4"/>
    <w:rsid w:val="006949C6"/>
    <w:rsid w:val="006A2F72"/>
    <w:rsid w:val="006B17F6"/>
    <w:rsid w:val="006C6512"/>
    <w:rsid w:val="006D0E5A"/>
    <w:rsid w:val="006F05ED"/>
    <w:rsid w:val="006F08A5"/>
    <w:rsid w:val="006F2CB6"/>
    <w:rsid w:val="00703592"/>
    <w:rsid w:val="007106CF"/>
    <w:rsid w:val="0071570F"/>
    <w:rsid w:val="007157F2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2710"/>
    <w:rsid w:val="007D756D"/>
    <w:rsid w:val="007E1173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2815"/>
    <w:rsid w:val="008467B1"/>
    <w:rsid w:val="00846FE5"/>
    <w:rsid w:val="008637E0"/>
    <w:rsid w:val="008829F8"/>
    <w:rsid w:val="00883604"/>
    <w:rsid w:val="008846AA"/>
    <w:rsid w:val="0089109E"/>
    <w:rsid w:val="00892848"/>
    <w:rsid w:val="008928A4"/>
    <w:rsid w:val="00894008"/>
    <w:rsid w:val="0089745C"/>
    <w:rsid w:val="008A54E6"/>
    <w:rsid w:val="008B4353"/>
    <w:rsid w:val="008C27CF"/>
    <w:rsid w:val="008C5F19"/>
    <w:rsid w:val="008D716D"/>
    <w:rsid w:val="008F1FE6"/>
    <w:rsid w:val="009011EB"/>
    <w:rsid w:val="00911351"/>
    <w:rsid w:val="00920041"/>
    <w:rsid w:val="0092278B"/>
    <w:rsid w:val="00931D3A"/>
    <w:rsid w:val="009360B7"/>
    <w:rsid w:val="009414F4"/>
    <w:rsid w:val="00942B13"/>
    <w:rsid w:val="00952A35"/>
    <w:rsid w:val="0095470F"/>
    <w:rsid w:val="00956D4B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13BFC"/>
    <w:rsid w:val="00A2097B"/>
    <w:rsid w:val="00A32B79"/>
    <w:rsid w:val="00A4176D"/>
    <w:rsid w:val="00A47B56"/>
    <w:rsid w:val="00A51AD3"/>
    <w:rsid w:val="00A56661"/>
    <w:rsid w:val="00A57BB6"/>
    <w:rsid w:val="00A74C92"/>
    <w:rsid w:val="00A75590"/>
    <w:rsid w:val="00A80CCF"/>
    <w:rsid w:val="00A817C5"/>
    <w:rsid w:val="00A82160"/>
    <w:rsid w:val="00A90EAB"/>
    <w:rsid w:val="00A938C3"/>
    <w:rsid w:val="00A954B1"/>
    <w:rsid w:val="00A97EE4"/>
    <w:rsid w:val="00AA573E"/>
    <w:rsid w:val="00AC0270"/>
    <w:rsid w:val="00AC59CB"/>
    <w:rsid w:val="00AC7BFB"/>
    <w:rsid w:val="00AD2BE9"/>
    <w:rsid w:val="00AD4519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509CB"/>
    <w:rsid w:val="00B64DDB"/>
    <w:rsid w:val="00B71E22"/>
    <w:rsid w:val="00B745B8"/>
    <w:rsid w:val="00B7513E"/>
    <w:rsid w:val="00B75682"/>
    <w:rsid w:val="00B76C13"/>
    <w:rsid w:val="00B85475"/>
    <w:rsid w:val="00B871F0"/>
    <w:rsid w:val="00B97D91"/>
    <w:rsid w:val="00BB65C1"/>
    <w:rsid w:val="00BC3466"/>
    <w:rsid w:val="00BC5B8E"/>
    <w:rsid w:val="00BD2E1D"/>
    <w:rsid w:val="00BD446C"/>
    <w:rsid w:val="00BE097E"/>
    <w:rsid w:val="00BE0F0E"/>
    <w:rsid w:val="00BF1DDB"/>
    <w:rsid w:val="00BF72F2"/>
    <w:rsid w:val="00C0166D"/>
    <w:rsid w:val="00C01BD0"/>
    <w:rsid w:val="00C024CB"/>
    <w:rsid w:val="00C16816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208"/>
    <w:rsid w:val="00CC2737"/>
    <w:rsid w:val="00CC5B68"/>
    <w:rsid w:val="00CD4730"/>
    <w:rsid w:val="00CE2CE0"/>
    <w:rsid w:val="00CF4CA3"/>
    <w:rsid w:val="00CF694D"/>
    <w:rsid w:val="00D03DB8"/>
    <w:rsid w:val="00D201D8"/>
    <w:rsid w:val="00D2099B"/>
    <w:rsid w:val="00D2397C"/>
    <w:rsid w:val="00D27526"/>
    <w:rsid w:val="00D33B8A"/>
    <w:rsid w:val="00D52B40"/>
    <w:rsid w:val="00D567FD"/>
    <w:rsid w:val="00D62327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3586"/>
    <w:rsid w:val="00DF6968"/>
    <w:rsid w:val="00E02036"/>
    <w:rsid w:val="00E101B5"/>
    <w:rsid w:val="00E109E7"/>
    <w:rsid w:val="00E15500"/>
    <w:rsid w:val="00E15B91"/>
    <w:rsid w:val="00E24F66"/>
    <w:rsid w:val="00E25BA2"/>
    <w:rsid w:val="00E27651"/>
    <w:rsid w:val="00E2786F"/>
    <w:rsid w:val="00E3177E"/>
    <w:rsid w:val="00E34858"/>
    <w:rsid w:val="00E40221"/>
    <w:rsid w:val="00E465AB"/>
    <w:rsid w:val="00E52E7A"/>
    <w:rsid w:val="00E53850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A68CF"/>
    <w:rsid w:val="00EB40CF"/>
    <w:rsid w:val="00EB7B77"/>
    <w:rsid w:val="00EC048A"/>
    <w:rsid w:val="00EC173B"/>
    <w:rsid w:val="00EC207F"/>
    <w:rsid w:val="00EE26DF"/>
    <w:rsid w:val="00EE5526"/>
    <w:rsid w:val="00EE691D"/>
    <w:rsid w:val="00EF03F8"/>
    <w:rsid w:val="00EF7D1F"/>
    <w:rsid w:val="00F15D48"/>
    <w:rsid w:val="00F17DA6"/>
    <w:rsid w:val="00F37CB5"/>
    <w:rsid w:val="00F40DE7"/>
    <w:rsid w:val="00F43FE4"/>
    <w:rsid w:val="00F44327"/>
    <w:rsid w:val="00F53808"/>
    <w:rsid w:val="00F71DBC"/>
    <w:rsid w:val="00FA18F7"/>
    <w:rsid w:val="00FA2ECB"/>
    <w:rsid w:val="00FB0429"/>
    <w:rsid w:val="00FB09D0"/>
    <w:rsid w:val="00FB0F99"/>
    <w:rsid w:val="00FB789C"/>
    <w:rsid w:val="00FC07CC"/>
    <w:rsid w:val="00FC1DD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386F6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4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7C1475-E19A-F74E-8FA6-59D46EAD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2018-02-06T23:09:00Z</cp:lastPrinted>
  <dcterms:created xsi:type="dcterms:W3CDTF">2019-01-29T16:26:00Z</dcterms:created>
  <dcterms:modified xsi:type="dcterms:W3CDTF">2019-03-16T18:03:00Z</dcterms:modified>
</cp:coreProperties>
</file>