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AFE39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C96778" w:rsidRPr="0068342F" w14:paraId="5F964B51" w14:textId="77777777" w:rsidTr="004443E7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7B316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2BFE3FDD" w14:textId="77777777" w:rsidR="00C96778" w:rsidRPr="0068342F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D6D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zh-CN"/>
                </w:rPr>
                <w:t>Instruction</w:t>
              </w:r>
            </w:hyperlink>
            <w:r w:rsidR="00C33FAD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zh-CN"/>
              </w:rPr>
              <w:t>s</w:t>
            </w:r>
            <w:r w:rsidR="002D6D51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4D833" w14:textId="77777777" w:rsidR="00C96778" w:rsidRPr="00FB789C" w:rsidRDefault="009F7200" w:rsidP="008C7B5E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CHESS 17-51</w:t>
            </w:r>
            <w:r w:rsidR="00783940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 xml:space="preserve"> REV </w:t>
            </w:r>
            <w:r w:rsidR="005A255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VARIOUS HISTORY COURSES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71158" w14:textId="1C681F3E" w:rsidR="00C96778" w:rsidRPr="0068342F" w:rsidRDefault="00B14A2A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Date Approved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By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Faculty Senate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11742" w14:textId="33BC35E2" w:rsidR="00C96778" w:rsidRPr="0068342F" w:rsidRDefault="00B14A2A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12/14/18</w:t>
            </w:r>
          </w:p>
        </w:tc>
      </w:tr>
      <w:tr w:rsidR="00C96778" w:rsidRPr="0068342F" w14:paraId="0FAE6887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44482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21550027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3923D" w14:textId="77777777" w:rsidR="00C96778" w:rsidRPr="0068342F" w:rsidRDefault="004443E7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Spring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DFF3C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14:paraId="287568CE" w14:textId="77777777" w:rsidR="00C96778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3B426FAB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2BBDF" w14:textId="566BDD37" w:rsidR="00C96778" w:rsidRPr="0068342F" w:rsidRDefault="00B14A2A" w:rsidP="008C7B5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11/9/18</w:t>
            </w:r>
            <w:bookmarkStart w:id="0" w:name="_GoBack"/>
            <w:bookmarkEnd w:id="0"/>
          </w:p>
        </w:tc>
      </w:tr>
      <w:tr w:rsidR="00C96778" w:rsidRPr="0068342F" w14:paraId="305DB652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CC91A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</w:t>
            </w:r>
            <w:r w:rsidR="001015D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artmen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t:</w:t>
            </w:r>
          </w:p>
          <w:p w14:paraId="06EBBDEB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1A130" w14:textId="77777777" w:rsidR="00C96778" w:rsidRPr="003A26DC" w:rsidRDefault="004443E7" w:rsidP="008C7B5E">
            <w:pPr>
              <w:spacing w:after="0" w:line="240" w:lineRule="auto"/>
              <w:ind w:left="230"/>
              <w:rPr>
                <w:rFonts w:ascii="Arial Narrow" w:eastAsia="Times New Roman" w:hAnsi="Arial Narrow" w:cs="Arial"/>
                <w:lang w:eastAsia="zh-CN"/>
              </w:rPr>
            </w:pPr>
            <w:r w:rsidRPr="003A26DC">
              <w:rPr>
                <w:rFonts w:ascii="Arial Narrow" w:eastAsia="Times New Roman" w:hAnsi="Arial Narrow" w:cs="Arial"/>
                <w:lang w:eastAsia="zh-CN"/>
              </w:rPr>
              <w:t>History and Philosophy</w:t>
            </w:r>
          </w:p>
          <w:p w14:paraId="16F1667D" w14:textId="77777777" w:rsidR="004443E7" w:rsidRPr="0068342F" w:rsidRDefault="004443E7" w:rsidP="008C7B5E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A26DC">
              <w:rPr>
                <w:rFonts w:ascii="Arial Narrow" w:eastAsia="Times New Roman" w:hAnsi="Arial Narrow" w:cs="Arial"/>
                <w:lang w:eastAsia="zh-CN"/>
              </w:rPr>
              <w:t>CHESS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577CA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75016AEE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0118A" w14:textId="77777777" w:rsidR="00C96778" w:rsidRPr="0068342F" w:rsidRDefault="004443E7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NA</w:t>
            </w:r>
          </w:p>
        </w:tc>
      </w:tr>
      <w:tr w:rsidR="00C96778" w:rsidRPr="0068342F" w14:paraId="46720FD7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843CE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EB69" w14:textId="77777777" w:rsidR="00C96778" w:rsidRPr="003A26DC" w:rsidRDefault="004443E7" w:rsidP="008C7B5E">
            <w:pPr>
              <w:spacing w:after="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3A26DC">
              <w:rPr>
                <w:rFonts w:ascii="Arial Narrow" w:eastAsia="Times New Roman" w:hAnsi="Arial Narrow" w:cs="Arial"/>
                <w:lang w:eastAsia="zh-CN"/>
              </w:rPr>
              <w:t>April 20, 2018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CF01E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461A0" w14:textId="77777777" w:rsidR="00C96778" w:rsidRPr="0068342F" w:rsidRDefault="00C96778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14:paraId="5B8560CC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8758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61130572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Curr</w:t>
            </w:r>
            <w:proofErr w:type="spellEnd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Comm</w:t>
            </w:r>
            <w:proofErr w:type="spellEnd"/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D562" w14:textId="77777777" w:rsidR="00C96778" w:rsidRPr="003A26DC" w:rsidRDefault="004443E7" w:rsidP="008C7B5E">
            <w:pPr>
              <w:spacing w:after="0" w:line="240" w:lineRule="auto"/>
              <w:rPr>
                <w:rFonts w:ascii="Arial Narrow" w:eastAsia="Times New Roman" w:hAnsi="Arial Narrow"/>
                <w:lang w:eastAsia="zh-CN"/>
              </w:rPr>
            </w:pPr>
            <w:r w:rsidRPr="003A26DC">
              <w:rPr>
                <w:rFonts w:ascii="Arial Narrow" w:eastAsia="Times New Roman" w:hAnsi="Arial Narrow"/>
                <w:lang w:eastAsia="zh-CN"/>
              </w:rPr>
              <w:t>April 23, 2018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EAD0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5A4F2213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B1E0D" w14:textId="77777777" w:rsidR="006705F1" w:rsidRDefault="006705F1" w:rsidP="006705F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EC4A37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 w:rsidR="00A538C4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="00A538C4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EC4A37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 w:rsidR="00A538C4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791CA8D1" w14:textId="77777777" w:rsidR="00C96778" w:rsidRPr="0068342F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C96778" w:rsidRPr="0068342F" w14:paraId="5454051A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F4A27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C7E0D" w14:textId="77777777" w:rsidR="00C96778" w:rsidRPr="0068342F" w:rsidRDefault="00C11D55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May 1, 2018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CA84A" w14:textId="77777777" w:rsidR="00C96778" w:rsidRPr="0068342F" w:rsidRDefault="00C96778" w:rsidP="008C7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3A010A7B" w14:textId="77777777" w:rsidR="00C96778" w:rsidRPr="0068342F" w:rsidRDefault="00C96778" w:rsidP="008C7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54FBE43A" w14:textId="77777777" w:rsidR="00C96778" w:rsidRPr="0068342F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F7337" w14:textId="77777777" w:rsidR="00C96778" w:rsidRDefault="004443E7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bookmarkEnd w:id="1"/>
            <w:r w:rsidR="006705F1"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="006705F1"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74A3DF44" w14:textId="77777777" w:rsidR="006705F1" w:rsidRDefault="004443E7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 w:cs="Arial"/>
                <w:szCs w:val="24"/>
                <w:lang w:eastAsia="zh-CN"/>
              </w:rPr>
            </w:r>
            <w:r w:rsidR="00EC4A37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bookmarkEnd w:id="2"/>
            <w:r w:rsidR="006705F1"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="006705F1"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4DB92F2F" w14:textId="77777777" w:rsidR="006705F1" w:rsidRPr="0068342F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96778" w:rsidRPr="0068342F" w14:paraId="044A7949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86EB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63C8C25B" w14:textId="77777777" w:rsidR="00C96778" w:rsidRPr="0068342F" w:rsidRDefault="00C96778" w:rsidP="008C7B5E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506DC" w14:textId="77777777" w:rsidR="00C96778" w:rsidRPr="0068342F" w:rsidRDefault="004443E7" w:rsidP="008C7B5E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Ken Kincaid</w:t>
            </w:r>
            <w:r w:rsidR="009F7200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, Associate Professor of History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4EBAE" w14:textId="77777777" w:rsidR="00C96778" w:rsidRPr="0068342F" w:rsidRDefault="00C96778" w:rsidP="008C7B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2502C" w14:textId="77777777" w:rsidR="00C96778" w:rsidRPr="0068342F" w:rsidRDefault="00C96778" w:rsidP="008C7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381B9C11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163F1B02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DFBE59C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4DDB108D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448E6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208D4E03" w14:textId="77777777" w:rsidR="0068342F" w:rsidRDefault="00C36B3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67F6943E" w14:textId="77777777" w:rsidR="0089109E" w:rsidRPr="0068342F" w:rsidRDefault="00DD2729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79A1EF7A" w14:textId="77777777" w:rsidR="0068342F" w:rsidRPr="0068342F" w:rsidRDefault="00C36B39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546D1D2C" w14:textId="77777777" w:rsidR="0068342F" w:rsidRPr="0068342F" w:rsidRDefault="00DD272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EC4A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7904F294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21136F5F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6C391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  <w:r w:rsidR="00DD2729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 w:rsidR="004443E7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History</w:t>
            </w:r>
          </w:p>
          <w:p w14:paraId="4C59836B" w14:textId="77777777" w:rsidR="0068342F" w:rsidRPr="0068342F" w:rsidRDefault="0068342F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68342F" w:rsidRPr="0068342F" w14:paraId="4483902D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45EA4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19CF65DD" w14:textId="77777777" w:rsidR="00B143C0" w:rsidRPr="0068342F" w:rsidRDefault="00B143C0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063ED8DE" w14:textId="77777777"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14:paraId="34127598" w14:textId="77777777" w:rsidR="00A01CA3" w:rsidRDefault="00A01CA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US"/>
        </w:rPr>
      </w:pPr>
      <w:r>
        <w:rPr>
          <w:rFonts w:ascii="Arial" w:eastAsia="Times New Roman" w:hAnsi="Arial" w:cs="Arial"/>
          <w:sz w:val="12"/>
          <w:szCs w:val="12"/>
          <w:lang w:eastAsia="en-US"/>
        </w:rPr>
        <w:br w:type="page"/>
      </w:r>
    </w:p>
    <w:p w14:paraId="433623DB" w14:textId="77777777"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14:paraId="0F0A6805" w14:textId="77777777" w:rsidR="006705F1" w:rsidRPr="00EF03F8" w:rsidRDefault="006705F1" w:rsidP="006705F1">
      <w:pPr>
        <w:pStyle w:val="Heading2"/>
      </w:pPr>
      <w:r w:rsidRPr="00EF03F8"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17AE56CD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54B08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  <w:p w14:paraId="065C22C3" w14:textId="77777777" w:rsidR="0068342F" w:rsidRPr="0068342F" w:rsidRDefault="0068342F" w:rsidP="008C5F1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09DBCFCB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4C6A6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</w:p>
          <w:p w14:paraId="67858F6A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6EE3D822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6301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  <w:p w14:paraId="59460969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5D3717" w:rsidRPr="0068342F" w14:paraId="54157AD1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8C22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  <w:p w14:paraId="0EF7D0E4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57158269" w14:textId="77777777" w:rsidR="006375B1" w:rsidRDefault="006705F1" w:rsidP="006705F1">
      <w:pPr>
        <w:pStyle w:val="Heading2"/>
        <w:rPr>
          <w:rFonts w:ascii="Arial Narrow" w:hAnsi="Arial Narrow"/>
          <w:sz w:val="12"/>
          <w:szCs w:val="12"/>
          <w:lang w:eastAsia="en-US"/>
        </w:rPr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78E13D12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38D1DB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Subject.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 description of proposed change, addition or deletion.)</w:t>
            </w:r>
          </w:p>
          <w:p w14:paraId="71D7A4FC" w14:textId="77777777" w:rsidR="005D3717" w:rsidRDefault="004443E7" w:rsidP="00DF4BE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Removal </w:t>
            </w:r>
            <w:r w:rsidR="00DF4BE0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of restrictions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for multiple </w:t>
            </w:r>
            <w:r w:rsidR="003A26D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history courses.</w:t>
            </w:r>
          </w:p>
        </w:tc>
      </w:tr>
      <w:tr w:rsidR="005D3717" w14:paraId="6A8BB400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0E089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Justification.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(Briefly list main reasons for proposed change, addition or deletion.)</w:t>
            </w:r>
          </w:p>
          <w:p w14:paraId="7AE2D17D" w14:textId="77777777" w:rsidR="005D3717" w:rsidRDefault="003A26DC" w:rsidP="00DF4BE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Higher PNW admission standards make course </w:t>
            </w:r>
            <w:r w:rsidR="00DF4BE0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restriction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 unnecessary.</w:t>
            </w:r>
          </w:p>
        </w:tc>
      </w:tr>
    </w:tbl>
    <w:p w14:paraId="0C854D21" w14:textId="77777777" w:rsidR="005D3717" w:rsidRDefault="006705F1" w:rsidP="006705F1">
      <w:pPr>
        <w:rPr>
          <w:rFonts w:ascii="Arial Narrow" w:hAnsi="Arial Narrow"/>
          <w:b/>
          <w:sz w:val="12"/>
          <w:szCs w:val="12"/>
          <w:lang w:eastAsia="en-US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714" w:type="dxa"/>
        <w:tblInd w:w="79" w:type="dxa"/>
        <w:tblLook w:val="04A0" w:firstRow="1" w:lastRow="0" w:firstColumn="1" w:lastColumn="0" w:noHBand="0" w:noVBand="1"/>
      </w:tblPr>
      <w:tblGrid>
        <w:gridCol w:w="2150"/>
        <w:gridCol w:w="3206"/>
        <w:gridCol w:w="5358"/>
      </w:tblGrid>
      <w:tr w:rsidR="005D3717" w14:paraId="6A85F3EE" w14:textId="77777777" w:rsidTr="005D3717">
        <w:trPr>
          <w:trHeight w:val="872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864" w14:textId="77777777" w:rsidR="00DF4BE0" w:rsidRDefault="00DF4BE0"/>
          <w:tbl>
            <w:tblPr>
              <w:tblW w:w="4640" w:type="dxa"/>
              <w:tblLook w:val="04A0" w:firstRow="1" w:lastRow="0" w:firstColumn="1" w:lastColumn="0" w:noHBand="0" w:noVBand="1"/>
            </w:tblPr>
            <w:tblGrid>
              <w:gridCol w:w="4640"/>
            </w:tblGrid>
            <w:tr w:rsidR="000F0781" w:rsidRPr="0055616A" w14:paraId="30923CBA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F3761" w14:textId="77777777" w:rsidR="000F0781" w:rsidRDefault="005D3717" w:rsidP="00DF4BE0">
                  <w:pPr>
                    <w:spacing w:before="0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zh-CN"/>
                    </w:rPr>
                    <w:t>Current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zh-CN"/>
                    </w:rPr>
                    <w:t>:</w:t>
                  </w:r>
                  <w:r>
                    <w:rPr>
                      <w:rFonts w:ascii="Arial Narrow" w:eastAsia="Times New Roman" w:hAnsi="Arial Narrow"/>
                      <w:sz w:val="24"/>
                      <w:szCs w:val="24"/>
                      <w:lang w:eastAsia="zh-CN"/>
                    </w:rPr>
                    <w:t xml:space="preserve">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 xml:space="preserve">(Course changes: </w:t>
                  </w:r>
                  <w:r w:rsidR="00050CCD"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 xml:space="preserve">include entire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u w:val="single"/>
                      <w:lang w:eastAsia="zh-CN"/>
                    </w:rPr>
                    <w:t>present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 xml:space="preserve"> catalog info</w:t>
                  </w:r>
                  <w:r w:rsidR="00050CCD"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>rmation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>.</w:t>
                  </w:r>
                  <w:r w:rsidR="00386BFE"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 xml:space="preserve">  Leave blank if new course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zh-CN"/>
                    </w:rPr>
                    <w:t>)</w:t>
                  </w:r>
                </w:p>
                <w:p w14:paraId="5A1C523D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0B8BCB60" w14:textId="77777777" w:rsidR="000F0781" w:rsidRPr="002C26C4" w:rsidRDefault="000F0781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741CF1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29501 Introduction to Historiography</w:t>
                  </w: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0D05D3DB" w14:textId="77777777" w:rsidR="000F0781" w:rsidRDefault="000F078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Restriction: No Freshmen. </w:t>
                  </w:r>
                </w:p>
                <w:p w14:paraId="339D31F4" w14:textId="77777777" w:rsidR="000F0781" w:rsidRPr="0055616A" w:rsidRDefault="000F078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F0781" w:rsidRPr="0055616A" w14:paraId="20E3DAD2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0724D" w14:textId="77777777" w:rsidR="000F0781" w:rsidRPr="002C26C4" w:rsidRDefault="001A192E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HIST 35001 Gettysburg: Three Days That Changed America</w:t>
                  </w:r>
                </w:p>
                <w:p w14:paraId="5E9DDFCB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699F5745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795F8988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E5B37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1A192E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35201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Revolution and Revolutionaries in 20</w:t>
                  </w:r>
                  <w:r w:rsidR="006659C6"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th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and 21</w:t>
                  </w:r>
                  <w:r w:rsidR="006659C6"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st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Century Latin America</w:t>
                  </w:r>
                  <w:r w:rsidRPr="0055616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90E3E46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7277CF7B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32176D8C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C1D51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36110 Environmental History of Latin America</w:t>
                  </w:r>
                </w:p>
                <w:p w14:paraId="746D9074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2A4B9ECA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2A7B9057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2563F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36300 Europe since 1945</w:t>
                  </w:r>
                </w:p>
                <w:p w14:paraId="6B43862D" w14:textId="77777777" w:rsidR="00790821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Must be Sophomore, Junior,</w:t>
                  </w:r>
                </w:p>
                <w:p w14:paraId="187F5DA4" w14:textId="77777777" w:rsidR="0069373A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or Senior.</w:t>
                  </w:r>
                </w:p>
                <w:p w14:paraId="693828A1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2C96D348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D2A00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39800 The Afro-American since 1865</w:t>
                  </w:r>
                </w:p>
                <w:p w14:paraId="4E213E61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6C62FD28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295717DB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42C6D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40100 Indigenous Traditions of Latin America</w:t>
                  </w:r>
                </w:p>
                <w:p w14:paraId="39991F13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4249EEB3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78464C20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AE356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40300 Europe in the Reformation</w:t>
                  </w:r>
                </w:p>
                <w:p w14:paraId="27300541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Restriction: No Freshmen.</w:t>
                  </w:r>
                </w:p>
              </w:tc>
            </w:tr>
            <w:tr w:rsidR="0069373A" w:rsidRPr="0055616A" w14:paraId="04D83FED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36CB3" w14:textId="77777777" w:rsidR="0069373A" w:rsidRPr="002C26C4" w:rsidRDefault="0069373A" w:rsidP="00DF4BE0">
                  <w:pPr>
                    <w:tabs>
                      <w:tab w:val="left" w:pos="4480"/>
                    </w:tabs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HIST </w:t>
                  </w:r>
                  <w:r w:rsidR="006659C6"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40400 </w:t>
                  </w:r>
                  <w:r w:rsidR="006659C6"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Kings and Philosophers: Europe 1618-1789</w:t>
                  </w:r>
                </w:p>
                <w:p w14:paraId="1ECDD949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5A157938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5D9FE5AB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90DC2" w14:textId="77777777" w:rsidR="0069373A" w:rsidRPr="002C26C4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40500 The French Revolution and Napoleon</w:t>
                  </w:r>
                </w:p>
                <w:p w14:paraId="1731C131" w14:textId="77777777" w:rsidR="0069373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6ACD3610" w14:textId="77777777" w:rsidR="0069373A" w:rsidRPr="0055616A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9373A" w:rsidRPr="0055616A" w14:paraId="5E3919ED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AB3A7" w14:textId="77777777" w:rsidR="006659C6" w:rsidRDefault="0069373A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="006659C6"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40600 </w:t>
                  </w:r>
                  <w:r w:rsidR="006659C6"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Rebels and Romantics: Europe 1815-1870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</w:p>
                <w:p w14:paraId="190AE20A" w14:textId="77777777" w:rsidR="0069373A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Restriction: No Freshmen.</w:t>
                  </w:r>
                </w:p>
                <w:p w14:paraId="518E6157" w14:textId="77777777" w:rsidR="00790821" w:rsidRPr="0055616A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3F9C78BE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47256" w14:textId="77777777" w:rsidR="006659C6" w:rsidRDefault="006659C6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42500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Social and Ecological History of the Andes</w:t>
                  </w:r>
                </w:p>
                <w:p w14:paraId="72C333E4" w14:textId="77777777" w:rsidR="00790821" w:rsidRPr="00790821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Restriction: No Freshmen.</w:t>
                  </w:r>
                </w:p>
                <w:p w14:paraId="45AAAC30" w14:textId="77777777" w:rsidR="006659C6" w:rsidRPr="00A4591A" w:rsidRDefault="006659C6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59C6" w:rsidRPr="0055616A" w14:paraId="380BFAF3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0D98D" w14:textId="77777777" w:rsidR="006659C6" w:rsidRPr="002C26C4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46000 American Colonial History</w:t>
                  </w:r>
                </w:p>
                <w:p w14:paraId="1736EFD6" w14:textId="77777777" w:rsidR="006659C6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No Freshmen.</w:t>
                  </w:r>
                </w:p>
                <w:p w14:paraId="319B90BA" w14:textId="77777777" w:rsidR="006659C6" w:rsidRPr="0055616A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744EDE34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70BC7" w14:textId="77777777" w:rsidR="006659C6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46400 Jacksonian America: 1815-1850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  <w:p w14:paraId="297BA06B" w14:textId="77777777" w:rsidR="006659C6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Restriction: No Freshmen.</w:t>
                  </w:r>
                </w:p>
                <w:p w14:paraId="06C5FB85" w14:textId="77777777" w:rsidR="00790821" w:rsidRPr="0055616A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624B725E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F5646" w14:textId="77777777" w:rsidR="00DF4BE0" w:rsidRDefault="006659C6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HIST 46601 Immigration and Ethnicit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y in US History</w:t>
                  </w:r>
                </w:p>
                <w:p w14:paraId="318D65C4" w14:textId="77777777" w:rsidR="00790821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  <w:t>Restriction: No Freshmen.</w:t>
                  </w:r>
                </w:p>
                <w:p w14:paraId="1885DBBC" w14:textId="77777777" w:rsidR="00DF4BE0" w:rsidRPr="00A4591A" w:rsidRDefault="00DF4BE0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59C6" w:rsidRPr="0055616A" w14:paraId="5D3FC9F5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F6D66" w14:textId="77777777" w:rsidR="00F16A7C" w:rsidRPr="00F16A7C" w:rsidRDefault="00F16A7C" w:rsidP="00DF4BE0">
                  <w:pPr>
                    <w:tabs>
                      <w:tab w:val="left" w:pos="4480"/>
                    </w:tabs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46700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The Emergence of Modern America</w:t>
                  </w:r>
                </w:p>
                <w:p w14:paraId="64C48F16" w14:textId="77777777" w:rsidR="006659C6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Restriction: No Freshmen.</w:t>
                  </w:r>
                </w:p>
                <w:p w14:paraId="63B21F33" w14:textId="77777777" w:rsidR="006659C6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4363CA0F" w14:textId="77777777" w:rsidR="00F16A7C" w:rsidRPr="00F16A7C" w:rsidRDefault="00F16A7C" w:rsidP="00DF4BE0">
                  <w:pPr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46800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Recent American History</w:t>
                  </w:r>
                </w:p>
                <w:p w14:paraId="664B75D1" w14:textId="77777777" w:rsidR="006659C6" w:rsidRPr="00DF4BE0" w:rsidRDefault="006659C6" w:rsidP="00DF4BE0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00000"/>
                    </w:rPr>
                    <w:t xml:space="preserve">     </w:t>
                  </w:r>
                  <w:r w:rsidR="00790821">
                    <w:rPr>
                      <w:color w:val="000000"/>
                    </w:rPr>
                    <w:t xml:space="preserve"> </w:t>
                  </w:r>
                  <w:r w:rsidR="00790821" w:rsidRPr="00DF4BE0">
                    <w:rPr>
                      <w:color w:val="000000"/>
                      <w:sz w:val="24"/>
                      <w:szCs w:val="24"/>
                    </w:rPr>
                    <w:t>Restriction: No Freshmen.</w:t>
                  </w:r>
                </w:p>
                <w:p w14:paraId="77F3C0FE" w14:textId="77777777" w:rsidR="006659C6" w:rsidRPr="0055616A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7D41A504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3953E" w14:textId="77777777" w:rsidR="006659C6" w:rsidRPr="002C6816" w:rsidRDefault="00F16A7C" w:rsidP="00DF4BE0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50900 </w:t>
                  </w:r>
                  <w:r w:rsidRPr="00556E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Reading Seminar in Colonial America</w:t>
                  </w:r>
                  <w:r w:rsidR="00321F62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: 17th and 18th Century America</w:t>
                  </w:r>
                </w:p>
                <w:p w14:paraId="1CF1522D" w14:textId="77777777" w:rsidR="00790821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790821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Restriction: Must be Senior or Graduate</w:t>
                  </w:r>
                </w:p>
                <w:p w14:paraId="70EA5C7D" w14:textId="77777777" w:rsidR="006659C6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Student.</w:t>
                  </w:r>
                </w:p>
                <w:p w14:paraId="69EB26F0" w14:textId="77777777" w:rsidR="006659C6" w:rsidRPr="0055616A" w:rsidRDefault="006659C6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5FFCABC5" w14:textId="77777777" w:rsidTr="00F16A7C">
              <w:trPr>
                <w:trHeight w:val="6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6496DE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451315B7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569EB2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6ED4DAE4" w14:textId="77777777" w:rsidTr="00DF4BE0">
              <w:trPr>
                <w:trHeight w:val="6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34DB7C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4B6A503D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DE5B87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1B1E5277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951A4A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5AE9E2DA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4E60F1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6B24C7A9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B0B536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63871ADE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0C7F93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204E7268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1EA937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000E18F5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87C7EF" w14:textId="77777777" w:rsidR="006659C6" w:rsidRPr="0055616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2E918399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E02FAB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7E614C26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7248D8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7A573962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B34B28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0C3AB3C6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416E8A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420927BF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0F6E59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52CCB120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4694F0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3EDF971C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B3EEDF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11E3E632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B4EC8F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57B845AA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02C123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0D1B1D9A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555E9A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59C6" w:rsidRPr="0055616A" w14:paraId="3BB1AA5E" w14:textId="77777777" w:rsidTr="0069373A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4B66BF" w14:textId="77777777" w:rsidR="006659C6" w:rsidRPr="00F17FCA" w:rsidRDefault="006659C6" w:rsidP="006659C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9E1B117" w14:textId="77777777" w:rsidR="0055616A" w:rsidRDefault="0055616A" w:rsidP="00DD2729">
            <w:pPr>
              <w:pStyle w:val="Heading3"/>
              <w:outlineLvl w:val="2"/>
            </w:pPr>
          </w:p>
          <w:p w14:paraId="52538A22" w14:textId="77777777" w:rsidR="00DD2729" w:rsidRDefault="00DD2729" w:rsidP="00DD2729"/>
          <w:p w14:paraId="69E71ED4" w14:textId="77777777" w:rsidR="00DD2729" w:rsidRPr="00DD2729" w:rsidRDefault="00DD2729" w:rsidP="00DD2729">
            <w:pPr>
              <w:rPr>
                <w:lang w:eastAsia="en-US"/>
              </w:rPr>
            </w:pPr>
          </w:p>
          <w:p w14:paraId="62969B1B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50D2" w14:textId="77777777" w:rsidR="00DF4BE0" w:rsidRDefault="00DF4BE0" w:rsidP="00790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</w:pPr>
          </w:p>
          <w:p w14:paraId="342E655A" w14:textId="77777777" w:rsidR="002C6816" w:rsidRDefault="00790821" w:rsidP="0079082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</w:t>
            </w:r>
            <w:r w:rsidR="005D371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roposed</w:t>
            </w:r>
            <w:r w:rsidR="005D371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 w:rsidR="005D3717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5D371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 w:rsidR="005D3717"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 w:rsidR="005D371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</w:p>
          <w:tbl>
            <w:tblPr>
              <w:tblW w:w="4640" w:type="dxa"/>
              <w:tblLook w:val="04A0" w:firstRow="1" w:lastRow="0" w:firstColumn="1" w:lastColumn="0" w:noHBand="0" w:noVBand="1"/>
            </w:tblPr>
            <w:tblGrid>
              <w:gridCol w:w="4640"/>
            </w:tblGrid>
            <w:tr w:rsidR="002C6816" w:rsidRPr="0055616A" w14:paraId="6E24BF14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F2F819" w14:textId="77777777" w:rsidR="002C6816" w:rsidRPr="0055616A" w:rsidRDefault="002C6816" w:rsidP="002C681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C6816" w:rsidRPr="0055616A" w14:paraId="55FD1E26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C366F7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29501 Introduction to Historiography</w:t>
                  </w: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6D51DF94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No restriction. 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78FB2666" w14:textId="77777777" w:rsidR="002C6816" w:rsidRPr="0055616A" w:rsidRDefault="002C6816" w:rsidP="002C6816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46A98FCE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7A84D3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HIST 35001 Gettysburg: Three Days That Changed America</w:t>
                  </w:r>
                </w:p>
                <w:p w14:paraId="79467781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1F637C70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34DE0E7F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FEB7BC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35201 Revolution and Revolutionaries in 20</w:t>
                  </w: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th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and 21</w:t>
                  </w: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vertAlign w:val="superscript"/>
                      <w:lang w:eastAsia="en-US"/>
                    </w:rPr>
                    <w:t>st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Century Latin America</w:t>
                  </w:r>
                  <w:r w:rsidRPr="0055616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53DBA8B2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2CE3A92E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5390A91F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DEEE3C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36110 Environmental History of Latin America</w:t>
                  </w:r>
                </w:p>
                <w:p w14:paraId="1466544F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34BD0C61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4CCADAE9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B4F9D4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36300 Europe since 1945</w:t>
                  </w:r>
                </w:p>
                <w:p w14:paraId="0CE1259E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346CCB95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5B8A7A25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3CF6F0" w14:textId="77777777" w:rsidR="00DF4BE0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46DA03F1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39800 The Afro-American since 1865</w:t>
                  </w:r>
                </w:p>
                <w:p w14:paraId="34D61B94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14ECCD3E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08A3CB33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7CC73D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40100 Indigenous Traditions of Latin America</w:t>
                  </w:r>
                </w:p>
                <w:p w14:paraId="4FF45B48" w14:textId="77777777" w:rsidR="00790821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No restriction.</w:t>
                  </w:r>
                </w:p>
                <w:p w14:paraId="6C5EB71D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55DDB911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B71A27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40300 Europe in the Reformation</w:t>
                  </w:r>
                </w:p>
                <w:p w14:paraId="21730D9B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</w:tc>
            </w:tr>
            <w:tr w:rsidR="00790821" w:rsidRPr="0055616A" w14:paraId="4F519DD4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119F23" w14:textId="77777777" w:rsidR="00790821" w:rsidRPr="002C26C4" w:rsidRDefault="00790821" w:rsidP="00790821">
                  <w:pPr>
                    <w:tabs>
                      <w:tab w:val="left" w:pos="4480"/>
                    </w:tabs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40400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Kings and Philosophers: Europe 1618-1789</w:t>
                  </w:r>
                </w:p>
                <w:p w14:paraId="5D12D303" w14:textId="77777777" w:rsidR="00790821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No restriction.</w:t>
                  </w:r>
                </w:p>
                <w:p w14:paraId="3635F700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7E964780" w14:textId="77777777" w:rsidTr="0079082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20BE43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40500 The French Revolution and Napoleon</w:t>
                  </w:r>
                </w:p>
                <w:p w14:paraId="482FC790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6C07B421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4ACC3979" w14:textId="77777777" w:rsidTr="00790821">
              <w:trPr>
                <w:trHeight w:val="693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4200E5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40600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Rebels and Romantics: Europe 1815-1870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</w:p>
                <w:p w14:paraId="0D2933BA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00B21495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50731737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C5AA48" w14:textId="77777777" w:rsidR="00DF4BE0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42500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Social and Ecological History of the Andes</w:t>
                  </w:r>
                </w:p>
                <w:p w14:paraId="15224A80" w14:textId="77777777" w:rsidR="00790821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5F90C8C5" w14:textId="77777777" w:rsidR="00DF4BE0" w:rsidRPr="00A4591A" w:rsidRDefault="00DF4BE0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90821" w:rsidRPr="0055616A" w14:paraId="6DC9B576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4E772A" w14:textId="77777777" w:rsidR="00790821" w:rsidRPr="002C26C4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46000 American Colonial History</w:t>
                  </w:r>
                </w:p>
                <w:p w14:paraId="5F3E6C75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78D3BB69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493D7E57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4355B1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26C4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HIST </w:t>
                  </w: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  <w:t>46400 Jacksonian America: 1815-1850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  </w:t>
                  </w:r>
                </w:p>
                <w:p w14:paraId="283B61CF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09241B71" w14:textId="77777777" w:rsidR="00DF4BE0" w:rsidRPr="0055616A" w:rsidRDefault="00DF4BE0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2DFB2B03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24A399" w14:textId="77777777" w:rsidR="00DF4BE0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6659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HIST 46601 Immigration and Ethnicit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y in US History</w:t>
                  </w:r>
                </w:p>
                <w:p w14:paraId="33A5162D" w14:textId="77777777" w:rsidR="00790821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5F507DE9" w14:textId="77777777" w:rsidR="00790821" w:rsidRPr="00A4591A" w:rsidRDefault="00790821" w:rsidP="00DF4BE0">
                  <w:pPr>
                    <w:tabs>
                      <w:tab w:val="left" w:pos="4480"/>
                    </w:tabs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90821" w:rsidRPr="0055616A" w14:paraId="0F91C210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E3FD" w14:textId="77777777" w:rsidR="00790821" w:rsidRPr="00F16A7C" w:rsidRDefault="00790821" w:rsidP="00790821">
                  <w:pPr>
                    <w:tabs>
                      <w:tab w:val="left" w:pos="4480"/>
                    </w:tabs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46700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The Emergence of Modern America</w:t>
                  </w:r>
                </w:p>
                <w:p w14:paraId="051028D8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57FBA854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6C7591C1" w14:textId="77777777" w:rsidR="00790821" w:rsidRPr="00F16A7C" w:rsidRDefault="00790821" w:rsidP="00790821">
                  <w:pPr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46800 </w:t>
                  </w:r>
                  <w:r w:rsidRPr="00A4591A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Recent American History</w:t>
                  </w:r>
                </w:p>
                <w:p w14:paraId="756580E3" w14:textId="77777777" w:rsidR="00790821" w:rsidRDefault="00790821" w:rsidP="00790821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00000"/>
                    </w:rPr>
                    <w:t xml:space="preserve"> 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  <w:p w14:paraId="520E7455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46C45511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CEA9D7" w14:textId="77777777" w:rsidR="00790821" w:rsidRPr="002C6816" w:rsidRDefault="00790821" w:rsidP="00DF4BE0">
                  <w:pPr>
                    <w:spacing w:before="0" w:after="0"/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F16A7C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 xml:space="preserve">HIST 50900 </w:t>
                  </w:r>
                  <w:r w:rsidRPr="00556EC6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Reading Seminar in Colonial America</w:t>
                  </w:r>
                  <w:r w:rsidR="00321F62">
                    <w:rPr>
                      <w:rFonts w:eastAsia="Times New Roman" w:cs="Calibri"/>
                      <w:b/>
                      <w:color w:val="000000"/>
                      <w:sz w:val="24"/>
                      <w:szCs w:val="24"/>
                    </w:rPr>
                    <w:t>: 17th and 18th Century America</w:t>
                  </w:r>
                </w:p>
                <w:p w14:paraId="445688A1" w14:textId="77777777" w:rsidR="00790821" w:rsidRPr="0055616A" w:rsidRDefault="00790821" w:rsidP="00DF4BE0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DF4BE0"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  <w:t>No restriction.</w:t>
                  </w:r>
                </w:p>
              </w:tc>
            </w:tr>
            <w:tr w:rsidR="00790821" w:rsidRPr="0055616A" w14:paraId="249A8E2E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003913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298378F7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4D535A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1130071D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C46A55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55616A" w14:paraId="257C990A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8D9AE7" w14:textId="77777777" w:rsidR="00790821" w:rsidRPr="0055616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F17FCA" w14:paraId="1FEA90F2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07D7B2" w14:textId="77777777" w:rsidR="00790821" w:rsidRPr="00F17FC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F17FCA" w14:paraId="6FBF2E52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C7601F" w14:textId="77777777" w:rsidR="00790821" w:rsidRPr="00F17FC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F17FCA" w14:paraId="65A3238A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60EE50" w14:textId="77777777" w:rsidR="00790821" w:rsidRPr="00F17FC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F17FCA" w14:paraId="4E572599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9752FA" w14:textId="77777777" w:rsidR="00790821" w:rsidRPr="00F17FC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90821" w:rsidRPr="00F17FCA" w14:paraId="3C26A49A" w14:textId="77777777" w:rsidTr="005C7AD1">
              <w:trPr>
                <w:trHeight w:val="31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4A4430" w14:textId="77777777" w:rsidR="00790821" w:rsidRPr="00F17FCA" w:rsidRDefault="00790821" w:rsidP="00790821">
                  <w:pPr>
                    <w:spacing w:before="0"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1858682" w14:textId="77777777" w:rsidR="002C6816" w:rsidRPr="00DD2729" w:rsidRDefault="002C6816" w:rsidP="00790821">
            <w:p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8A54E6" w14:paraId="4AAEB60A" w14:textId="77777777" w:rsidTr="00DF4BE0">
        <w:trPr>
          <w:trHeight w:val="5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CEF9" w14:textId="77777777" w:rsidR="008A54E6" w:rsidRDefault="008A54E6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  <w:lastRenderedPageBreak/>
              <w:t>Is this course also: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F450" w14:textId="77777777" w:rsidR="008A54E6" w:rsidRDefault="00E2786F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General Education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9F9" w14:textId="77777777" w:rsidR="008A54E6" w:rsidRDefault="004470A0" w:rsidP="00C33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Currently </w:t>
            </w:r>
            <w:r w:rsidR="00476C0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Designated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ExL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(see </w:t>
            </w:r>
            <w:hyperlink r:id="rId10" w:history="1">
              <w:r w:rsidRPr="002D6D51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instruction</w:t>
              </w:r>
              <w:r w:rsidR="00C33FAD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s</w:t>
              </w:r>
              <w:r w:rsidR="002D6D51">
                <w:rPr>
                  <w:rStyle w:val="FootnoteReference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footnoteReference w:id="2"/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EC4A37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2B8A7CA5" w14:textId="77777777" w:rsidR="005D3717" w:rsidRDefault="005D3717" w:rsidP="0068342F">
      <w:pPr>
        <w:spacing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6584B71A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C85B4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79023A55" w14:textId="77777777" w:rsidR="007D756D" w:rsidRPr="009F7200" w:rsidRDefault="00DD2729" w:rsidP="009F7200">
            <w:pPr>
              <w:spacing w:after="0" w:line="240" w:lineRule="auto"/>
              <w:ind w:left="79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  <w:tr w:rsidR="005D3717" w14:paraId="29A72839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7153C3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  <w:r w:rsidR="003A26D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Will facilitate enrollment.</w:t>
            </w:r>
          </w:p>
        </w:tc>
      </w:tr>
      <w:tr w:rsidR="005D3717" w14:paraId="1071EBF8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BED805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  <w:r w:rsidR="00DD272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</w:tr>
      <w:tr w:rsidR="005D3717" w14:paraId="38B93E0A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764CC0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nclude name of person in affected area 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this was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discussed with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  <w:r w:rsidR="00DD272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  <w:p w14:paraId="3E6B62C7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</w:tbl>
    <w:p w14:paraId="358DE5FE" w14:textId="77777777" w:rsidR="0068342F" w:rsidRPr="004D07CA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>(Boxes will expand and spill over onto next page to accommodate your typing.)</w:t>
      </w:r>
    </w:p>
    <w:sectPr w:rsidR="0068342F" w:rsidRPr="004D07CA" w:rsidSect="006101FF">
      <w:headerReference w:type="default" r:id="rId11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5D9B" w14:textId="77777777" w:rsidR="00EC4A37" w:rsidRDefault="00EC4A37">
      <w:pPr>
        <w:spacing w:after="0" w:line="240" w:lineRule="auto"/>
      </w:pPr>
      <w:r>
        <w:separator/>
      </w:r>
    </w:p>
  </w:endnote>
  <w:endnote w:type="continuationSeparator" w:id="0">
    <w:p w14:paraId="7D94B396" w14:textId="77777777" w:rsidR="00EC4A37" w:rsidRDefault="00EC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1A05" w14:textId="77777777" w:rsidR="00EC4A37" w:rsidRDefault="00EC4A37">
      <w:pPr>
        <w:spacing w:after="0" w:line="240" w:lineRule="auto"/>
      </w:pPr>
      <w:r>
        <w:separator/>
      </w:r>
    </w:p>
  </w:footnote>
  <w:footnote w:type="continuationSeparator" w:id="0">
    <w:p w14:paraId="3E2E4E93" w14:textId="77777777" w:rsidR="00EC4A37" w:rsidRDefault="00EC4A37">
      <w:pPr>
        <w:spacing w:after="0" w:line="240" w:lineRule="auto"/>
      </w:pPr>
      <w:r>
        <w:continuationSeparator/>
      </w:r>
    </w:p>
  </w:footnote>
  <w:footnote w:id="1">
    <w:p w14:paraId="75D04ACE" w14:textId="77777777" w:rsidR="002D6D51" w:rsidRDefault="002D6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  <w:footnote w:id="2">
    <w:p w14:paraId="52D2B9C0" w14:textId="77777777" w:rsidR="002D6D51" w:rsidRDefault="002D6D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C81E" w14:textId="77777777" w:rsidR="005D3717" w:rsidRPr="001810B9" w:rsidRDefault="005D3717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0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1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F3"/>
    <w:rsid w:val="000145BE"/>
    <w:rsid w:val="00014F6C"/>
    <w:rsid w:val="00021263"/>
    <w:rsid w:val="00022CF3"/>
    <w:rsid w:val="000332DA"/>
    <w:rsid w:val="000352ED"/>
    <w:rsid w:val="00035445"/>
    <w:rsid w:val="000378CC"/>
    <w:rsid w:val="00044223"/>
    <w:rsid w:val="000459BB"/>
    <w:rsid w:val="00047C86"/>
    <w:rsid w:val="00050CCD"/>
    <w:rsid w:val="00055901"/>
    <w:rsid w:val="00063CCD"/>
    <w:rsid w:val="000734EC"/>
    <w:rsid w:val="00084107"/>
    <w:rsid w:val="00087D16"/>
    <w:rsid w:val="00096136"/>
    <w:rsid w:val="00097F73"/>
    <w:rsid w:val="000A7001"/>
    <w:rsid w:val="000B5822"/>
    <w:rsid w:val="000B6415"/>
    <w:rsid w:val="000B6557"/>
    <w:rsid w:val="000C536E"/>
    <w:rsid w:val="000C5898"/>
    <w:rsid w:val="000F0781"/>
    <w:rsid w:val="000F3679"/>
    <w:rsid w:val="001015DB"/>
    <w:rsid w:val="00107909"/>
    <w:rsid w:val="00117F46"/>
    <w:rsid w:val="00120DAE"/>
    <w:rsid w:val="00123F0F"/>
    <w:rsid w:val="00124A88"/>
    <w:rsid w:val="001250B2"/>
    <w:rsid w:val="00125588"/>
    <w:rsid w:val="00131B13"/>
    <w:rsid w:val="00146411"/>
    <w:rsid w:val="00147293"/>
    <w:rsid w:val="001511F4"/>
    <w:rsid w:val="00151B7C"/>
    <w:rsid w:val="0015485A"/>
    <w:rsid w:val="00173858"/>
    <w:rsid w:val="001810B9"/>
    <w:rsid w:val="00181415"/>
    <w:rsid w:val="001828B3"/>
    <w:rsid w:val="0018295B"/>
    <w:rsid w:val="00196FBC"/>
    <w:rsid w:val="001A192E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E685F"/>
    <w:rsid w:val="001F1CC1"/>
    <w:rsid w:val="001F31ED"/>
    <w:rsid w:val="001F50A3"/>
    <w:rsid w:val="001F7AE7"/>
    <w:rsid w:val="002165AD"/>
    <w:rsid w:val="002221CE"/>
    <w:rsid w:val="002235D9"/>
    <w:rsid w:val="00242782"/>
    <w:rsid w:val="00243277"/>
    <w:rsid w:val="00243300"/>
    <w:rsid w:val="002544F3"/>
    <w:rsid w:val="00256292"/>
    <w:rsid w:val="00257A84"/>
    <w:rsid w:val="00271716"/>
    <w:rsid w:val="00271DC7"/>
    <w:rsid w:val="00290AAA"/>
    <w:rsid w:val="00292EDA"/>
    <w:rsid w:val="002968AB"/>
    <w:rsid w:val="002A0C67"/>
    <w:rsid w:val="002A0FF3"/>
    <w:rsid w:val="002A61B1"/>
    <w:rsid w:val="002A61FB"/>
    <w:rsid w:val="002B0BC7"/>
    <w:rsid w:val="002C201D"/>
    <w:rsid w:val="002C26C4"/>
    <w:rsid w:val="002C6816"/>
    <w:rsid w:val="002D6D51"/>
    <w:rsid w:val="002E026F"/>
    <w:rsid w:val="002E2301"/>
    <w:rsid w:val="002E488C"/>
    <w:rsid w:val="002E4E6D"/>
    <w:rsid w:val="002F117D"/>
    <w:rsid w:val="002F1936"/>
    <w:rsid w:val="003048BB"/>
    <w:rsid w:val="0031101A"/>
    <w:rsid w:val="0031372A"/>
    <w:rsid w:val="00321F62"/>
    <w:rsid w:val="00323725"/>
    <w:rsid w:val="00327DC5"/>
    <w:rsid w:val="00335AE6"/>
    <w:rsid w:val="003370C3"/>
    <w:rsid w:val="00341785"/>
    <w:rsid w:val="003532DB"/>
    <w:rsid w:val="0036107F"/>
    <w:rsid w:val="00364DA8"/>
    <w:rsid w:val="00382450"/>
    <w:rsid w:val="0038256B"/>
    <w:rsid w:val="00386BFE"/>
    <w:rsid w:val="00387D93"/>
    <w:rsid w:val="00391460"/>
    <w:rsid w:val="00395CF6"/>
    <w:rsid w:val="003965D0"/>
    <w:rsid w:val="003A159B"/>
    <w:rsid w:val="003A26DC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F6E2B"/>
    <w:rsid w:val="0041066B"/>
    <w:rsid w:val="00420CEC"/>
    <w:rsid w:val="00421FCB"/>
    <w:rsid w:val="0042220E"/>
    <w:rsid w:val="0042689F"/>
    <w:rsid w:val="004402DB"/>
    <w:rsid w:val="004443E7"/>
    <w:rsid w:val="004470A0"/>
    <w:rsid w:val="00472F05"/>
    <w:rsid w:val="00476C02"/>
    <w:rsid w:val="00485853"/>
    <w:rsid w:val="004A51BD"/>
    <w:rsid w:val="004B6508"/>
    <w:rsid w:val="004B7166"/>
    <w:rsid w:val="004C346B"/>
    <w:rsid w:val="004C48C0"/>
    <w:rsid w:val="004D07CA"/>
    <w:rsid w:val="004D1AD5"/>
    <w:rsid w:val="004E423E"/>
    <w:rsid w:val="004E6F19"/>
    <w:rsid w:val="00503720"/>
    <w:rsid w:val="00504660"/>
    <w:rsid w:val="0053175A"/>
    <w:rsid w:val="005471B9"/>
    <w:rsid w:val="0055616A"/>
    <w:rsid w:val="00560289"/>
    <w:rsid w:val="00560645"/>
    <w:rsid w:val="0056290A"/>
    <w:rsid w:val="0056590F"/>
    <w:rsid w:val="005915C3"/>
    <w:rsid w:val="00592EBA"/>
    <w:rsid w:val="005A2059"/>
    <w:rsid w:val="005A2556"/>
    <w:rsid w:val="005A3541"/>
    <w:rsid w:val="005A65E9"/>
    <w:rsid w:val="005A680C"/>
    <w:rsid w:val="005B6898"/>
    <w:rsid w:val="005B724C"/>
    <w:rsid w:val="005C564A"/>
    <w:rsid w:val="005D3717"/>
    <w:rsid w:val="005E1A6E"/>
    <w:rsid w:val="005E71D1"/>
    <w:rsid w:val="006018F7"/>
    <w:rsid w:val="006101FF"/>
    <w:rsid w:val="0061635E"/>
    <w:rsid w:val="00623A24"/>
    <w:rsid w:val="00630B1D"/>
    <w:rsid w:val="00634C6D"/>
    <w:rsid w:val="00637174"/>
    <w:rsid w:val="006375B1"/>
    <w:rsid w:val="00640351"/>
    <w:rsid w:val="006448FA"/>
    <w:rsid w:val="006538C5"/>
    <w:rsid w:val="00656FD2"/>
    <w:rsid w:val="006639EC"/>
    <w:rsid w:val="006659C6"/>
    <w:rsid w:val="006705F1"/>
    <w:rsid w:val="00677A31"/>
    <w:rsid w:val="00680495"/>
    <w:rsid w:val="00681C1A"/>
    <w:rsid w:val="0068342F"/>
    <w:rsid w:val="00686E14"/>
    <w:rsid w:val="006914B4"/>
    <w:rsid w:val="0069373A"/>
    <w:rsid w:val="006A2F72"/>
    <w:rsid w:val="006B17F6"/>
    <w:rsid w:val="006C6512"/>
    <w:rsid w:val="006D0E5A"/>
    <w:rsid w:val="006F05ED"/>
    <w:rsid w:val="006F08A5"/>
    <w:rsid w:val="006F2CB6"/>
    <w:rsid w:val="00703592"/>
    <w:rsid w:val="0071570F"/>
    <w:rsid w:val="00716A21"/>
    <w:rsid w:val="007229C7"/>
    <w:rsid w:val="00724958"/>
    <w:rsid w:val="007266B0"/>
    <w:rsid w:val="00733B28"/>
    <w:rsid w:val="00741CF1"/>
    <w:rsid w:val="00762FAF"/>
    <w:rsid w:val="007825AC"/>
    <w:rsid w:val="00783940"/>
    <w:rsid w:val="00790821"/>
    <w:rsid w:val="007913E7"/>
    <w:rsid w:val="007A1D4D"/>
    <w:rsid w:val="007B79EA"/>
    <w:rsid w:val="007C162C"/>
    <w:rsid w:val="007C5B0C"/>
    <w:rsid w:val="007C767C"/>
    <w:rsid w:val="007D756D"/>
    <w:rsid w:val="007E1220"/>
    <w:rsid w:val="007E3EA4"/>
    <w:rsid w:val="007E537B"/>
    <w:rsid w:val="007E652B"/>
    <w:rsid w:val="007E7369"/>
    <w:rsid w:val="00800930"/>
    <w:rsid w:val="0080182A"/>
    <w:rsid w:val="00805162"/>
    <w:rsid w:val="00816402"/>
    <w:rsid w:val="0082327B"/>
    <w:rsid w:val="008247D0"/>
    <w:rsid w:val="0082620E"/>
    <w:rsid w:val="008315E4"/>
    <w:rsid w:val="0083587A"/>
    <w:rsid w:val="008371C2"/>
    <w:rsid w:val="008467B1"/>
    <w:rsid w:val="00846FE5"/>
    <w:rsid w:val="00851162"/>
    <w:rsid w:val="008637E0"/>
    <w:rsid w:val="008829F8"/>
    <w:rsid w:val="0089109E"/>
    <w:rsid w:val="00892848"/>
    <w:rsid w:val="008928A4"/>
    <w:rsid w:val="00894008"/>
    <w:rsid w:val="008A54E6"/>
    <w:rsid w:val="008B4353"/>
    <w:rsid w:val="008C27CF"/>
    <w:rsid w:val="008C5F19"/>
    <w:rsid w:val="008F1FE6"/>
    <w:rsid w:val="009011EB"/>
    <w:rsid w:val="00911351"/>
    <w:rsid w:val="00920041"/>
    <w:rsid w:val="009360B7"/>
    <w:rsid w:val="009414F4"/>
    <w:rsid w:val="009418E6"/>
    <w:rsid w:val="00942B13"/>
    <w:rsid w:val="00952A35"/>
    <w:rsid w:val="0095470F"/>
    <w:rsid w:val="00973B4C"/>
    <w:rsid w:val="0097516E"/>
    <w:rsid w:val="0098288D"/>
    <w:rsid w:val="00984C5B"/>
    <w:rsid w:val="009939AB"/>
    <w:rsid w:val="00994F83"/>
    <w:rsid w:val="00997AD7"/>
    <w:rsid w:val="009C50A2"/>
    <w:rsid w:val="009F2BA7"/>
    <w:rsid w:val="009F553C"/>
    <w:rsid w:val="009F7200"/>
    <w:rsid w:val="009F74F1"/>
    <w:rsid w:val="009F75AD"/>
    <w:rsid w:val="00A01CA3"/>
    <w:rsid w:val="00A05D2E"/>
    <w:rsid w:val="00A2097B"/>
    <w:rsid w:val="00A32B79"/>
    <w:rsid w:val="00A47B56"/>
    <w:rsid w:val="00A538C4"/>
    <w:rsid w:val="00A57BB6"/>
    <w:rsid w:val="00A74C92"/>
    <w:rsid w:val="00A80CCF"/>
    <w:rsid w:val="00A82160"/>
    <w:rsid w:val="00A938C3"/>
    <w:rsid w:val="00A954B1"/>
    <w:rsid w:val="00A97EE4"/>
    <w:rsid w:val="00AA573E"/>
    <w:rsid w:val="00AC0270"/>
    <w:rsid w:val="00AC59CB"/>
    <w:rsid w:val="00AC7BFB"/>
    <w:rsid w:val="00AD57B5"/>
    <w:rsid w:val="00AD70B4"/>
    <w:rsid w:val="00AE0A5E"/>
    <w:rsid w:val="00AE6C48"/>
    <w:rsid w:val="00AF27E1"/>
    <w:rsid w:val="00B01AEC"/>
    <w:rsid w:val="00B05C5D"/>
    <w:rsid w:val="00B06919"/>
    <w:rsid w:val="00B143C0"/>
    <w:rsid w:val="00B14A2A"/>
    <w:rsid w:val="00B17D74"/>
    <w:rsid w:val="00B21F84"/>
    <w:rsid w:val="00B358AF"/>
    <w:rsid w:val="00B446EA"/>
    <w:rsid w:val="00B44834"/>
    <w:rsid w:val="00B45A6F"/>
    <w:rsid w:val="00B64DDB"/>
    <w:rsid w:val="00B745B8"/>
    <w:rsid w:val="00B7513E"/>
    <w:rsid w:val="00B75682"/>
    <w:rsid w:val="00B76C13"/>
    <w:rsid w:val="00B85475"/>
    <w:rsid w:val="00B871F0"/>
    <w:rsid w:val="00BB65C1"/>
    <w:rsid w:val="00BC3466"/>
    <w:rsid w:val="00BC5B8E"/>
    <w:rsid w:val="00BD2E1D"/>
    <w:rsid w:val="00BD446C"/>
    <w:rsid w:val="00BE097E"/>
    <w:rsid w:val="00BF1DDB"/>
    <w:rsid w:val="00BF72F2"/>
    <w:rsid w:val="00C0166D"/>
    <w:rsid w:val="00C01BD0"/>
    <w:rsid w:val="00C024CB"/>
    <w:rsid w:val="00C11D55"/>
    <w:rsid w:val="00C16238"/>
    <w:rsid w:val="00C229EF"/>
    <w:rsid w:val="00C33FAD"/>
    <w:rsid w:val="00C36B39"/>
    <w:rsid w:val="00C4511A"/>
    <w:rsid w:val="00C54099"/>
    <w:rsid w:val="00C55669"/>
    <w:rsid w:val="00C6039F"/>
    <w:rsid w:val="00C75CA5"/>
    <w:rsid w:val="00C824B1"/>
    <w:rsid w:val="00C83AAE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737"/>
    <w:rsid w:val="00CF694D"/>
    <w:rsid w:val="00CF6AAD"/>
    <w:rsid w:val="00D03DB8"/>
    <w:rsid w:val="00D201D8"/>
    <w:rsid w:val="00D20822"/>
    <w:rsid w:val="00D2099B"/>
    <w:rsid w:val="00D2397C"/>
    <w:rsid w:val="00D27526"/>
    <w:rsid w:val="00D33B8A"/>
    <w:rsid w:val="00D52B40"/>
    <w:rsid w:val="00D63F89"/>
    <w:rsid w:val="00D652D0"/>
    <w:rsid w:val="00D74A18"/>
    <w:rsid w:val="00D87A8F"/>
    <w:rsid w:val="00D956FD"/>
    <w:rsid w:val="00DB4673"/>
    <w:rsid w:val="00DB7D5D"/>
    <w:rsid w:val="00DC0A31"/>
    <w:rsid w:val="00DC6D05"/>
    <w:rsid w:val="00DD17B3"/>
    <w:rsid w:val="00DD2729"/>
    <w:rsid w:val="00DD598E"/>
    <w:rsid w:val="00DE2EBD"/>
    <w:rsid w:val="00DE54D2"/>
    <w:rsid w:val="00DF2FCE"/>
    <w:rsid w:val="00DF4BE0"/>
    <w:rsid w:val="00DF6968"/>
    <w:rsid w:val="00E02036"/>
    <w:rsid w:val="00E15500"/>
    <w:rsid w:val="00E15B91"/>
    <w:rsid w:val="00E24F66"/>
    <w:rsid w:val="00E25BA2"/>
    <w:rsid w:val="00E2786F"/>
    <w:rsid w:val="00E3177E"/>
    <w:rsid w:val="00E34858"/>
    <w:rsid w:val="00E40221"/>
    <w:rsid w:val="00E465AB"/>
    <w:rsid w:val="00E52E7A"/>
    <w:rsid w:val="00E55DCE"/>
    <w:rsid w:val="00E6258F"/>
    <w:rsid w:val="00E650B1"/>
    <w:rsid w:val="00E70BAE"/>
    <w:rsid w:val="00E741A1"/>
    <w:rsid w:val="00E825DD"/>
    <w:rsid w:val="00E83CEF"/>
    <w:rsid w:val="00E94272"/>
    <w:rsid w:val="00E953AD"/>
    <w:rsid w:val="00EA60D2"/>
    <w:rsid w:val="00EC173B"/>
    <w:rsid w:val="00EC207F"/>
    <w:rsid w:val="00EC4A37"/>
    <w:rsid w:val="00EE26DF"/>
    <w:rsid w:val="00EE691D"/>
    <w:rsid w:val="00EF03F8"/>
    <w:rsid w:val="00F15D48"/>
    <w:rsid w:val="00F16A7C"/>
    <w:rsid w:val="00F17DA6"/>
    <w:rsid w:val="00F17FCA"/>
    <w:rsid w:val="00F37CB5"/>
    <w:rsid w:val="00F40DE7"/>
    <w:rsid w:val="00F43FE4"/>
    <w:rsid w:val="00F44327"/>
    <w:rsid w:val="00F53808"/>
    <w:rsid w:val="00FA18F7"/>
    <w:rsid w:val="00FA2ECB"/>
    <w:rsid w:val="00FB0F99"/>
    <w:rsid w:val="00FB789C"/>
    <w:rsid w:val="00FC07CC"/>
    <w:rsid w:val="00FC71A5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735D97"/>
  <w15:docId w15:val="{AF29533D-201A-4000-96F5-290FFBC4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  <w:style w:type="character" w:styleId="Strong">
    <w:name w:val="Strong"/>
    <w:basedOn w:val="DefaultParagraphFont"/>
    <w:uiPriority w:val="22"/>
    <w:qFormat/>
    <w:rsid w:val="00DD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aculty.pnw.edu/blog/curriculum-document-approval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culty.pnw.edu/blog/curriculum-document-approval-procedures/" TargetMode="External"/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09E17739-9719-F749-8F58-236A84DF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3</cp:revision>
  <cp:lastPrinted>2016-11-15T18:19:00Z</cp:lastPrinted>
  <dcterms:created xsi:type="dcterms:W3CDTF">2018-09-28T15:02:00Z</dcterms:created>
  <dcterms:modified xsi:type="dcterms:W3CDTF">2019-02-13T22:15:00Z</dcterms:modified>
</cp:coreProperties>
</file>