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C1E18" w14:textId="77777777" w:rsidR="0068342F" w:rsidRPr="000378CC" w:rsidRDefault="0068342F" w:rsidP="007E3EA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en-US"/>
        </w:rPr>
      </w:pPr>
      <w:r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>Purdue North</w:t>
      </w:r>
      <w:r w:rsidR="005D3717"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>west</w:t>
      </w:r>
      <w:r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 xml:space="preserve"> Curriculum Document </w:t>
      </w:r>
      <w:r w:rsidR="008829F8"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>Coversheet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2"/>
        <w:gridCol w:w="2700"/>
        <w:gridCol w:w="2070"/>
        <w:gridCol w:w="3140"/>
      </w:tblGrid>
      <w:tr w:rsidR="00C96778" w:rsidRPr="0068342F" w14:paraId="51A63B18" w14:textId="77777777" w:rsidTr="00FB789C">
        <w:trPr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B6693" w14:textId="77777777" w:rsidR="00C96778" w:rsidRPr="0068342F" w:rsidRDefault="00C96778" w:rsidP="005D40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Document No:</w:t>
            </w:r>
          </w:p>
          <w:p w14:paraId="1DFABF71" w14:textId="77777777" w:rsidR="00C96778" w:rsidRPr="0068342F" w:rsidRDefault="00C96778" w:rsidP="00C33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(According to </w:t>
            </w:r>
            <w:hyperlink r:id="rId9" w:history="1">
              <w:r w:rsidRPr="002D6D5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zh-CN"/>
                </w:rPr>
                <w:t>Instruction</w:t>
              </w:r>
            </w:hyperlink>
            <w:r w:rsidR="00C33FAD">
              <w:rPr>
                <w:rStyle w:val="Hyperlink"/>
                <w:rFonts w:ascii="Arial" w:eastAsia="Times New Roman" w:hAnsi="Arial" w:cs="Arial"/>
                <w:sz w:val="18"/>
                <w:szCs w:val="18"/>
                <w:lang w:eastAsia="zh-CN"/>
              </w:rPr>
              <w:t>s</w:t>
            </w:r>
            <w:r w:rsidR="002D6D51">
              <w:rPr>
                <w:rStyle w:val="FootnoteReference"/>
                <w:rFonts w:ascii="Arial" w:eastAsia="Times New Roman" w:hAnsi="Arial" w:cs="Arial"/>
                <w:sz w:val="18"/>
                <w:szCs w:val="18"/>
                <w:lang w:eastAsia="zh-CN"/>
              </w:rPr>
              <w:footnoteReference w:id="1"/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F01B5" w14:textId="77777777" w:rsidR="00C96778" w:rsidRPr="005D402F" w:rsidRDefault="005D402F" w:rsidP="005D402F">
            <w:pPr>
              <w:spacing w:after="0" w:line="240" w:lineRule="auto"/>
              <w:rPr>
                <w:rFonts w:ascii="Arial Narrow" w:eastAsia="Times New Roman" w:hAnsi="Arial Narrow"/>
                <w:lang w:eastAsia="zh-CN"/>
              </w:rPr>
            </w:pPr>
            <w:r w:rsidRPr="005D402F">
              <w:t>CHESS 18-35 DEL COURSE HIST 29501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14450" w14:textId="77777777" w:rsidR="00C96778" w:rsidRPr="0068342F" w:rsidRDefault="00C96778" w:rsidP="005D40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Approval by Faculty Senate: </w:t>
            </w:r>
          </w:p>
          <w:p w14:paraId="56E67672" w14:textId="77777777" w:rsidR="00C96778" w:rsidRPr="0068342F" w:rsidRDefault="00C96778" w:rsidP="005D4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Leave Blank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AD4E5" w14:textId="04451510" w:rsidR="00C96778" w:rsidRPr="0068342F" w:rsidRDefault="006F3311" w:rsidP="005D402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3/8/2019</w:t>
            </w:r>
            <w:bookmarkStart w:id="0" w:name="_GoBack"/>
            <w:bookmarkEnd w:id="0"/>
          </w:p>
        </w:tc>
      </w:tr>
      <w:tr w:rsidR="00C96778" w:rsidRPr="0068342F" w14:paraId="291D2E04" w14:textId="77777777" w:rsidTr="00FB789C">
        <w:trPr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5E2C1" w14:textId="77777777" w:rsidR="00C96778" w:rsidRPr="0068342F" w:rsidRDefault="00C96778" w:rsidP="005D4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Proposed Effective Date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3B48FA8D" w14:textId="77777777" w:rsidR="00C96778" w:rsidRPr="0068342F" w:rsidRDefault="00C96778" w:rsidP="005D4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0D78C" w14:textId="77777777" w:rsidR="00C96778" w:rsidRPr="0068342F" w:rsidRDefault="005D402F" w:rsidP="005D402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Fall 2019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A1E60" w14:textId="77777777" w:rsidR="00C96778" w:rsidRPr="0068342F" w:rsidRDefault="00C96778" w:rsidP="005D40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Date Reviewed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by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Senate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Curriculum</w:t>
            </w:r>
          </w:p>
          <w:p w14:paraId="630C4747" w14:textId="77777777" w:rsidR="00C96778" w:rsidRDefault="00C96778" w:rsidP="005D40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Committee: </w:t>
            </w:r>
          </w:p>
          <w:p w14:paraId="6917591D" w14:textId="77777777" w:rsidR="00C96778" w:rsidRPr="0068342F" w:rsidRDefault="00C96778" w:rsidP="005D4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(Leave blank)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2A412" w14:textId="77777777" w:rsidR="00C96778" w:rsidRPr="0068342F" w:rsidRDefault="00C23768" w:rsidP="005D402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zh-CN"/>
              </w:rPr>
              <w:t>2/8/2019</w:t>
            </w:r>
          </w:p>
        </w:tc>
      </w:tr>
      <w:tr w:rsidR="00C96778" w:rsidRPr="0068342F" w14:paraId="2107F2AD" w14:textId="77777777" w:rsidTr="00FB789C">
        <w:trPr>
          <w:trHeight w:val="480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B235F" w14:textId="77777777" w:rsidR="00C96778" w:rsidRPr="0068342F" w:rsidRDefault="00C96778" w:rsidP="005D40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Submitting Dep</w:t>
            </w:r>
            <w:r w:rsidR="001015DB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artmen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t:</w:t>
            </w:r>
          </w:p>
          <w:p w14:paraId="1208DE23" w14:textId="77777777" w:rsidR="00C96778" w:rsidRPr="0068342F" w:rsidRDefault="00C96778" w:rsidP="005D40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Name of both Dept &amp; </w:t>
            </w:r>
            <w:r w:rsidR="00C75CA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College/School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EAA65" w14:textId="77777777" w:rsidR="00C96778" w:rsidRDefault="005D402F" w:rsidP="005D402F">
            <w:pPr>
              <w:spacing w:after="0" w:line="240" w:lineRule="auto"/>
              <w:ind w:left="23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History and Philosophy</w:t>
            </w:r>
          </w:p>
          <w:p w14:paraId="741BE20B" w14:textId="77777777" w:rsidR="005D402F" w:rsidRPr="0068342F" w:rsidRDefault="005D402F" w:rsidP="005D402F">
            <w:pPr>
              <w:spacing w:after="0" w:line="240" w:lineRule="auto"/>
              <w:ind w:left="23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CHESS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BBBDA" w14:textId="77777777" w:rsidR="00C96778" w:rsidRPr="0068342F" w:rsidRDefault="00C96778" w:rsidP="005D4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Name(s) of Library Staff Consulted: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79227DC6" w14:textId="77777777" w:rsidR="00C96778" w:rsidRPr="0068342F" w:rsidRDefault="00C96778" w:rsidP="005D40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(N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 if not required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FFE34" w14:textId="77777777" w:rsidR="00C96778" w:rsidRPr="0068342F" w:rsidRDefault="00DB2D8E" w:rsidP="005D402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NA</w:t>
            </w:r>
          </w:p>
        </w:tc>
      </w:tr>
      <w:tr w:rsidR="00C96778" w:rsidRPr="0068342F" w14:paraId="42834C35" w14:textId="77777777" w:rsidTr="00FB789C">
        <w:trPr>
          <w:trHeight w:val="583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58BE6" w14:textId="77777777" w:rsidR="00C96778" w:rsidRPr="0068342F" w:rsidRDefault="00C96778" w:rsidP="005D40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Date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Reviewed by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Department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4C11D" w14:textId="77777777" w:rsidR="00C96778" w:rsidRPr="008928A4" w:rsidRDefault="005D402F" w:rsidP="005D4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9/21/2018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11EBF" w14:textId="77777777" w:rsidR="00C96778" w:rsidRPr="0068342F" w:rsidRDefault="00C96778" w:rsidP="005D40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55B7B" w14:textId="77777777" w:rsidR="00C96778" w:rsidRPr="0068342F" w:rsidRDefault="00C96778" w:rsidP="005D402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C96778" w:rsidRPr="0068342F" w14:paraId="5D485439" w14:textId="77777777" w:rsidTr="00FB789C">
        <w:trPr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F74E1" w14:textId="77777777" w:rsidR="00C96778" w:rsidRPr="0068342F" w:rsidRDefault="00C96778" w:rsidP="005D40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Submission Date:</w:t>
            </w:r>
          </w:p>
          <w:p w14:paraId="6603BD98" w14:textId="77777777" w:rsidR="00C96778" w:rsidRPr="0068342F" w:rsidRDefault="00C96778" w:rsidP="005D40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(Date sent to </w:t>
            </w:r>
            <w:r w:rsidR="00C75CA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College/School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Curr Comm</w:t>
            </w:r>
            <w:r w:rsidR="001015D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a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fter Dept Review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D529A" w14:textId="77777777" w:rsidR="00C96778" w:rsidRPr="0068342F" w:rsidRDefault="00D14744" w:rsidP="005D402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1/17</w:t>
            </w:r>
            <w:r w:rsidR="005D40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/2019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6A461" w14:textId="77777777" w:rsidR="00C96778" w:rsidRPr="0068342F" w:rsidRDefault="00C96778" w:rsidP="005D40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Will New Library</w:t>
            </w:r>
          </w:p>
          <w:p w14:paraId="33FCED30" w14:textId="77777777" w:rsidR="00C96778" w:rsidRPr="0068342F" w:rsidRDefault="00C96778" w:rsidP="005D40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Resources Used?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41D03" w14:textId="77777777" w:rsidR="006705F1" w:rsidRDefault="008C46A5" w:rsidP="006705F1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6705F1">
              <w:rPr>
                <w:rFonts w:ascii="Arial" w:eastAsia="Times New Roman" w:hAnsi="Arial"/>
                <w:sz w:val="24"/>
                <w:szCs w:val="24"/>
                <w:lang w:eastAsia="zh-CN"/>
              </w:rPr>
              <w:instrText xml:space="preserve"> FORMCHECKBOX </w:instrText>
            </w:r>
            <w:r w:rsidR="006329C4">
              <w:rPr>
                <w:rFonts w:ascii="Arial" w:eastAsia="Times New Roman" w:hAnsi="Arial"/>
                <w:sz w:val="24"/>
                <w:szCs w:val="24"/>
                <w:lang w:eastAsia="zh-CN"/>
              </w:rPr>
            </w:r>
            <w:r w:rsidR="006329C4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end"/>
            </w:r>
            <w:r w:rsidR="006705F1" w:rsidRPr="0068342F">
              <w:rPr>
                <w:rFonts w:ascii="Arial" w:eastAsia="Times New Roman" w:hAnsi="Arial"/>
                <w:sz w:val="24"/>
                <w:szCs w:val="24"/>
                <w:lang w:eastAsia="zh-CN"/>
              </w:rPr>
              <w:t xml:space="preserve"> </w:t>
            </w:r>
            <w:r w:rsidR="006705F1" w:rsidRPr="0068342F">
              <w:rPr>
                <w:rFonts w:ascii="Arial" w:eastAsia="Times New Roman" w:hAnsi="Arial"/>
                <w:b/>
                <w:sz w:val="24"/>
                <w:szCs w:val="24"/>
                <w:lang w:eastAsia="zh-CN"/>
              </w:rPr>
              <w:t>Yes</w:t>
            </w: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1"/>
                  </w:checkBox>
                </w:ffData>
              </w:fldChar>
            </w:r>
            <w:r w:rsidR="005D402F">
              <w:rPr>
                <w:rFonts w:ascii="Arial" w:eastAsia="Times New Roman" w:hAnsi="Arial"/>
                <w:sz w:val="24"/>
                <w:szCs w:val="24"/>
                <w:lang w:eastAsia="zh-CN"/>
              </w:rPr>
              <w:instrText xml:space="preserve"> FORMCHECKBOX </w:instrText>
            </w:r>
            <w:r w:rsidR="006329C4">
              <w:rPr>
                <w:rFonts w:ascii="Arial" w:eastAsia="Times New Roman" w:hAnsi="Arial"/>
                <w:sz w:val="24"/>
                <w:szCs w:val="24"/>
                <w:lang w:eastAsia="zh-CN"/>
              </w:rPr>
            </w:r>
            <w:r w:rsidR="006329C4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end"/>
            </w:r>
            <w:r w:rsidR="006705F1" w:rsidRPr="0068342F">
              <w:rPr>
                <w:rFonts w:ascii="Arial" w:eastAsia="Times New Roman" w:hAnsi="Arial"/>
                <w:sz w:val="24"/>
                <w:szCs w:val="24"/>
                <w:lang w:eastAsia="zh-CN"/>
              </w:rPr>
              <w:t xml:space="preserve"> </w:t>
            </w:r>
            <w:r w:rsidR="006705F1" w:rsidRPr="0068342F">
              <w:rPr>
                <w:rFonts w:ascii="Arial" w:eastAsia="Times New Roman" w:hAnsi="Arial"/>
                <w:b/>
                <w:sz w:val="24"/>
                <w:szCs w:val="24"/>
                <w:lang w:eastAsia="zh-CN"/>
              </w:rPr>
              <w:t>No</w:t>
            </w:r>
            <w:r w:rsidR="006705F1" w:rsidRPr="005C27A3"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  <w:t xml:space="preserve"> </w:t>
            </w:r>
          </w:p>
          <w:p w14:paraId="4979B602" w14:textId="77777777" w:rsidR="00C96778" w:rsidRPr="0068342F" w:rsidRDefault="006705F1" w:rsidP="006705F1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5C27A3"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  <w:t>Double-click  to check Yes / No.</w:t>
            </w:r>
          </w:p>
        </w:tc>
      </w:tr>
      <w:tr w:rsidR="00C96778" w:rsidRPr="0068342F" w14:paraId="59F119BE" w14:textId="77777777" w:rsidTr="00FB789C">
        <w:trPr>
          <w:cantSplit/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40552" w14:textId="77777777" w:rsidR="00C96778" w:rsidRPr="0068342F" w:rsidRDefault="00C96778" w:rsidP="005D4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Date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Reviewed by </w:t>
            </w:r>
            <w:r w:rsidR="00C75CA5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College/School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Curriculum Committee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CE2DE" w14:textId="77777777" w:rsidR="00C96778" w:rsidRPr="0068342F" w:rsidRDefault="007C0208" w:rsidP="005D402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1/25/2019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854D0" w14:textId="77777777" w:rsidR="00C96778" w:rsidRPr="0068342F" w:rsidRDefault="00C96778" w:rsidP="005D4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Form 40 Needed?</w:t>
            </w:r>
          </w:p>
          <w:p w14:paraId="37DA7446" w14:textId="77777777" w:rsidR="00C96778" w:rsidRPr="0068342F" w:rsidRDefault="00C96778" w:rsidP="005D4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(Double-click one box.)</w:t>
            </w:r>
          </w:p>
          <w:p w14:paraId="52AB6A8F" w14:textId="77777777" w:rsidR="00C96778" w:rsidRPr="0068342F" w:rsidRDefault="004C48C0" w:rsidP="004C48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Registrar will complete</w:t>
            </w:r>
            <w:r w:rsidR="00C96778"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Form 40 </w:t>
            </w:r>
            <w:r w:rsidR="00C96778" w:rsidRPr="006705F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after</w:t>
            </w:r>
            <w:r w:rsidR="00C96778"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Senate approval of document.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3D495" w14:textId="77777777" w:rsidR="00C96778" w:rsidRDefault="008C46A5" w:rsidP="006705F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6705F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FORMCHECKBOX </w:instrText>
            </w:r>
            <w:r w:rsidR="006329C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="006329C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  <w:r w:rsidR="006705F1" w:rsidRPr="0068342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="006705F1" w:rsidRPr="006705F1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Yes</w:t>
            </w:r>
            <w:r w:rsidR="006705F1" w:rsidRPr="006705F1">
              <w:rPr>
                <w:rFonts w:ascii="Arial Narrow" w:eastAsia="Times New Roman" w:hAnsi="Arial Narrow"/>
                <w:b/>
                <w:sz w:val="18"/>
                <w:szCs w:val="18"/>
                <w:lang w:eastAsia="zh-CN"/>
              </w:rPr>
              <w:t xml:space="preserve"> </w:t>
            </w:r>
            <w:r w:rsidR="006705F1" w:rsidRPr="006705F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New courses or any course change, check </w:t>
            </w:r>
            <w:r w:rsidR="006705F1" w:rsidRPr="006705F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YES</w:t>
            </w:r>
          </w:p>
          <w:p w14:paraId="1A9F096F" w14:textId="77777777" w:rsidR="006705F1" w:rsidRDefault="008C46A5" w:rsidP="006705F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Cs w:val="24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1"/>
                  </w:checkBox>
                </w:ffData>
              </w:fldChar>
            </w:r>
            <w:bookmarkStart w:id="1" w:name="Check2"/>
            <w:r w:rsidR="005D402F">
              <w:rPr>
                <w:rFonts w:ascii="Arial" w:eastAsia="Times New Roman" w:hAnsi="Arial" w:cs="Arial"/>
                <w:szCs w:val="24"/>
                <w:lang w:eastAsia="zh-CN"/>
              </w:rPr>
              <w:instrText xml:space="preserve"> FORMCHECKBOX </w:instrText>
            </w:r>
            <w:r w:rsidR="006329C4">
              <w:rPr>
                <w:rFonts w:ascii="Arial" w:eastAsia="Times New Roman" w:hAnsi="Arial" w:cs="Arial"/>
                <w:szCs w:val="24"/>
                <w:lang w:eastAsia="zh-CN"/>
              </w:rPr>
            </w:r>
            <w:r w:rsidR="006329C4">
              <w:rPr>
                <w:rFonts w:ascii="Arial" w:eastAsia="Times New Roman" w:hAnsi="Arial" w:cs="Arial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Cs w:val="24"/>
                <w:lang w:eastAsia="zh-CN"/>
              </w:rPr>
              <w:fldChar w:fldCharType="end"/>
            </w:r>
            <w:bookmarkEnd w:id="1"/>
            <w:r w:rsidR="006705F1" w:rsidRPr="005C27A3">
              <w:rPr>
                <w:rFonts w:ascii="Arial" w:eastAsia="Times New Roman" w:hAnsi="Arial" w:cs="Arial"/>
                <w:szCs w:val="24"/>
                <w:lang w:eastAsia="zh-CN"/>
              </w:rPr>
              <w:t xml:space="preserve"> </w:t>
            </w:r>
            <w:r w:rsidR="006705F1" w:rsidRPr="005C27A3">
              <w:rPr>
                <w:rFonts w:ascii="Arial" w:eastAsia="Times New Roman" w:hAnsi="Arial" w:cs="Arial"/>
                <w:b/>
                <w:bCs/>
                <w:szCs w:val="24"/>
                <w:lang w:eastAsia="zh-CN"/>
              </w:rPr>
              <w:t>No</w:t>
            </w:r>
            <w:r w:rsidR="006705F1" w:rsidRPr="005C27A3">
              <w:rPr>
                <w:rFonts w:ascii="Arial Narrow" w:eastAsia="Times New Roman" w:hAnsi="Arial Narrow"/>
                <w:sz w:val="18"/>
                <w:szCs w:val="18"/>
                <w:lang w:eastAsia="zh-CN"/>
              </w:rPr>
              <w:t xml:space="preserve"> </w:t>
            </w:r>
            <w:r w:rsidR="006705F1" w:rsidRPr="005C27A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For </w:t>
            </w:r>
            <w:r w:rsidR="006705F1" w:rsidRPr="005C27A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all other</w:t>
            </w:r>
            <w:r w:rsidR="006705F1" w:rsidRPr="005C27A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curriculum matters, check </w:t>
            </w:r>
            <w:r w:rsidR="006705F1" w:rsidRPr="005C27A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NO</w:t>
            </w:r>
            <w:r w:rsidR="006705F1" w:rsidRPr="005C27A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.</w:t>
            </w:r>
          </w:p>
          <w:p w14:paraId="6239AEBB" w14:textId="77777777" w:rsidR="006705F1" w:rsidRPr="0068342F" w:rsidRDefault="006705F1" w:rsidP="00670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C96778" w:rsidRPr="0068342F" w14:paraId="6938D0C4" w14:textId="77777777" w:rsidTr="00FB789C">
        <w:trPr>
          <w:cantSplit/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577C0" w14:textId="77777777" w:rsidR="00C96778" w:rsidRPr="0068342F" w:rsidRDefault="00C96778" w:rsidP="005D40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Contact Person(s)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:</w:t>
            </w:r>
          </w:p>
          <w:p w14:paraId="627FBF8A" w14:textId="77777777" w:rsidR="00C96778" w:rsidRPr="0068342F" w:rsidRDefault="00C96778" w:rsidP="005D402F">
            <w:pPr>
              <w:spacing w:after="0" w:line="240" w:lineRule="auto"/>
              <w:ind w:left="23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Name &amp; Title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3F336" w14:textId="77777777" w:rsidR="00C96778" w:rsidRPr="0068342F" w:rsidRDefault="005D402F" w:rsidP="005D402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Michael Connolly, Professor of History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655E8" w14:textId="77777777" w:rsidR="00C96778" w:rsidRPr="0068342F" w:rsidRDefault="00C96778" w:rsidP="005D4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A5F5A" w14:textId="77777777" w:rsidR="00C96778" w:rsidRPr="0068342F" w:rsidRDefault="00C96778" w:rsidP="005D4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43ADDD93" w14:textId="77777777" w:rsidR="0068342F" w:rsidRPr="0068342F" w:rsidRDefault="0068342F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en-US"/>
        </w:rPr>
      </w:pPr>
    </w:p>
    <w:p w14:paraId="001A193D" w14:textId="77777777" w:rsidR="0068342F" w:rsidRPr="004D07CA" w:rsidRDefault="0068342F" w:rsidP="004D07CA">
      <w:pPr>
        <w:tabs>
          <w:tab w:val="left" w:pos="89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  <w:r w:rsidRPr="004D07CA">
        <w:rPr>
          <w:rFonts w:ascii="Arial" w:eastAsia="Times New Roman" w:hAnsi="Arial" w:cs="Arial"/>
          <w:sz w:val="24"/>
          <w:szCs w:val="24"/>
          <w:lang w:eastAsia="en-US"/>
        </w:rPr>
        <w:t xml:space="preserve">Unless marked “Leave blank” all parts of this form must be filled in </w:t>
      </w:r>
      <w:r w:rsidRPr="004D07CA">
        <w:rPr>
          <w:rFonts w:ascii="Arial" w:eastAsia="Times New Roman" w:hAnsi="Arial" w:cs="Arial"/>
          <w:b/>
          <w:sz w:val="24"/>
          <w:szCs w:val="24"/>
          <w:lang w:eastAsia="en-US"/>
        </w:rPr>
        <w:t>before</w:t>
      </w:r>
      <w:r w:rsidRPr="004D07CA">
        <w:rPr>
          <w:rFonts w:ascii="Arial" w:eastAsia="Times New Roman" w:hAnsi="Arial" w:cs="Arial"/>
          <w:sz w:val="24"/>
          <w:szCs w:val="24"/>
          <w:lang w:eastAsia="en-US"/>
        </w:rPr>
        <w:t xml:space="preserve"> sending to Secretary of the Faculty</w:t>
      </w:r>
      <w:r w:rsidR="006448FA" w:rsidRPr="004D07CA">
        <w:rPr>
          <w:rFonts w:ascii="Arial" w:eastAsia="Times New Roman" w:hAnsi="Arial" w:cs="Arial"/>
          <w:sz w:val="24"/>
          <w:szCs w:val="24"/>
          <w:lang w:eastAsia="en-US"/>
        </w:rPr>
        <w:t xml:space="preserve"> Senate</w:t>
      </w:r>
      <w:r w:rsidRPr="004D07CA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0446DB8E" w14:textId="77777777" w:rsidR="0068342F" w:rsidRPr="0068342F" w:rsidRDefault="0068342F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en-US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68342F" w:rsidRPr="0068342F" w14:paraId="4806D54E" w14:textId="77777777" w:rsidTr="00DF6968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19860" w14:textId="77777777" w:rsidR="0068342F" w:rsidRPr="0068342F" w:rsidRDefault="0068342F" w:rsidP="006834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Task</w:t>
            </w:r>
            <w:r w:rsidR="00387D93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(check all that apply and fill out sections appropriate for each change)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. </w:t>
            </w:r>
          </w:p>
          <w:p w14:paraId="141F6F29" w14:textId="77777777" w:rsidR="0068342F" w:rsidRDefault="008C46A5" w:rsidP="00683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6329C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6329C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bookmarkEnd w:id="2"/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Program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/Concentration</w:t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1F1CC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Change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or New Program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/Concentration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Proposal: Complete Section I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III, &amp; </w:t>
            </w:r>
            <w:r w:rsidR="003A711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IV</w:t>
            </w:r>
          </w:p>
          <w:p w14:paraId="14F821BF" w14:textId="77777777" w:rsidR="0089109E" w:rsidRPr="0068342F" w:rsidRDefault="008C46A5" w:rsidP="00AE6C48">
            <w:pPr>
              <w:spacing w:after="0" w:line="240" w:lineRule="auto"/>
              <w:ind w:left="404" w:hanging="404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09E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6329C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6329C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r w:rsidR="0089109E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9109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Minor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9109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Change or New Minor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9109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Proposal: Complete Section I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(delete sections III &amp;</w:t>
            </w:r>
            <w:r w:rsidR="005B72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IV)</w:t>
            </w:r>
          </w:p>
          <w:p w14:paraId="0E334DCE" w14:textId="77777777" w:rsidR="0068342F" w:rsidRPr="0068342F" w:rsidRDefault="008C46A5" w:rsidP="001F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66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6329C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6329C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Certificate C</w:t>
            </w:r>
            <w:r w:rsidR="001F1CC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hange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or New Certificate Proposal: Complete Section I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(delete sections III &amp;</w:t>
            </w:r>
            <w:r w:rsidR="005B72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IV)</w:t>
            </w:r>
          </w:p>
          <w:p w14:paraId="613C9683" w14:textId="77777777" w:rsidR="0068342F" w:rsidRPr="0068342F" w:rsidRDefault="008C46A5" w:rsidP="00683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D40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6329C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6329C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Course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</w:t>
            </w:r>
            <w:r w:rsidR="001F1CC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hange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or New Course Proposal: Complete Section II</w:t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(delete sections III &amp;</w:t>
            </w:r>
            <w:r w:rsidR="005B72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IV)</w:t>
            </w:r>
          </w:p>
          <w:p w14:paraId="6C670A66" w14:textId="77777777" w:rsidR="0068342F" w:rsidRPr="0068342F" w:rsidRDefault="0068342F" w:rsidP="006834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68342F" w:rsidRPr="0068342F" w14:paraId="3BB66C43" w14:textId="77777777" w:rsidTr="00DF6968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1DAB1" w14:textId="77777777" w:rsidR="0068342F" w:rsidRPr="0068342F" w:rsidRDefault="0068342F" w:rsidP="0068342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Program name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.</w:t>
            </w:r>
          </w:p>
          <w:p w14:paraId="189F8B79" w14:textId="77777777" w:rsidR="0068342F" w:rsidRPr="0068342F" w:rsidRDefault="005D402F" w:rsidP="001A79B4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History</w:t>
            </w:r>
          </w:p>
        </w:tc>
      </w:tr>
      <w:tr w:rsidR="0068342F" w:rsidRPr="0068342F" w14:paraId="56FC3A3F" w14:textId="77777777" w:rsidTr="00DF6968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40EDE" w14:textId="77777777" w:rsidR="0068342F" w:rsidRDefault="001015DB" w:rsidP="00D63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Degree name(s)</w:t>
            </w:r>
            <w:r w:rsidR="0068342F"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</w:t>
            </w:r>
            <w:r w:rsidR="0068342F"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="0068342F"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(If applicable.)</w:t>
            </w:r>
          </w:p>
          <w:p w14:paraId="799B5441" w14:textId="77777777" w:rsidR="00B143C0" w:rsidRPr="0068342F" w:rsidRDefault="005D402F" w:rsidP="00D63F8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B.A. History, B.A. History-Social Studies Education</w:t>
            </w:r>
          </w:p>
        </w:tc>
      </w:tr>
    </w:tbl>
    <w:p w14:paraId="25536DD0" w14:textId="77777777" w:rsidR="00A01CA3" w:rsidRDefault="00A01CA3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en-US"/>
        </w:rPr>
      </w:pPr>
      <w:r>
        <w:rPr>
          <w:rFonts w:ascii="Arial" w:eastAsia="Times New Roman" w:hAnsi="Arial" w:cs="Arial"/>
          <w:sz w:val="12"/>
          <w:szCs w:val="12"/>
          <w:lang w:eastAsia="en-US"/>
        </w:rPr>
        <w:br w:type="page"/>
      </w:r>
    </w:p>
    <w:p w14:paraId="0CA87FC2" w14:textId="77777777" w:rsidR="006705F1" w:rsidRPr="0068342F" w:rsidRDefault="006705F1" w:rsidP="006705F1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zh-CN"/>
        </w:rPr>
      </w:pPr>
    </w:p>
    <w:p w14:paraId="3739FBFC" w14:textId="77777777" w:rsidR="006375B1" w:rsidRDefault="006705F1" w:rsidP="006705F1">
      <w:pPr>
        <w:pStyle w:val="Heading2"/>
        <w:rPr>
          <w:rFonts w:ascii="Arial Narrow" w:hAnsi="Arial Narrow"/>
          <w:sz w:val="12"/>
          <w:szCs w:val="12"/>
          <w:lang w:eastAsia="en-US"/>
        </w:rPr>
      </w:pPr>
      <w:r w:rsidRPr="00EF03F8">
        <w:t>Section II: This section is for changes in courses only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5D3717" w14:paraId="5F20FBDE" w14:textId="77777777" w:rsidTr="005D3717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84C977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Subject.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(Brief description of proposed change, addition or deletion.)</w:t>
            </w:r>
          </w:p>
          <w:p w14:paraId="6F31A8AE" w14:textId="77777777" w:rsidR="005D3717" w:rsidRDefault="005D402F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Delete HIST 29501.</w:t>
            </w:r>
          </w:p>
        </w:tc>
      </w:tr>
      <w:tr w:rsidR="005D3717" w14:paraId="0FA88317" w14:textId="77777777" w:rsidTr="005D3717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6B59C7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Justification.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(Briefly list main reasons for proposed change, addition or deletion.)</w:t>
            </w:r>
          </w:p>
          <w:p w14:paraId="245FF0E0" w14:textId="77777777" w:rsidR="005D3717" w:rsidRDefault="005D402F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Duplication from unification.</w:t>
            </w:r>
          </w:p>
        </w:tc>
      </w:tr>
    </w:tbl>
    <w:p w14:paraId="4EB9C84B" w14:textId="77777777" w:rsidR="005D3717" w:rsidRDefault="006705F1" w:rsidP="006705F1">
      <w:pPr>
        <w:rPr>
          <w:rFonts w:ascii="Arial Narrow" w:hAnsi="Arial Narrow"/>
          <w:b/>
          <w:sz w:val="12"/>
          <w:szCs w:val="12"/>
          <w:lang w:eastAsia="en-US"/>
        </w:rPr>
      </w:pPr>
      <w:r>
        <w:rPr>
          <w:lang w:eastAsia="zh-CN"/>
        </w:rPr>
        <w:t xml:space="preserve">Use the </w:t>
      </w:r>
      <w:r>
        <w:rPr>
          <w:b/>
          <w:u w:val="single"/>
          <w:lang w:eastAsia="zh-CN"/>
        </w:rPr>
        <w:t>Current</w:t>
      </w:r>
      <w:r>
        <w:rPr>
          <w:lang w:eastAsia="zh-CN"/>
        </w:rPr>
        <w:t xml:space="preserve"> and </w:t>
      </w:r>
      <w:r>
        <w:rPr>
          <w:b/>
          <w:u w:val="single"/>
          <w:lang w:eastAsia="zh-CN"/>
        </w:rPr>
        <w:t>Proposed</w:t>
      </w:r>
      <w:r>
        <w:rPr>
          <w:lang w:eastAsia="zh-CN"/>
        </w:rPr>
        <w:t xml:space="preserve"> spaces below for course changes only.  Otherwise, mark “N/A”</w:t>
      </w:r>
    </w:p>
    <w:tbl>
      <w:tblPr>
        <w:tblStyle w:val="TableGrid"/>
        <w:tblW w:w="10714" w:type="dxa"/>
        <w:tblInd w:w="79" w:type="dxa"/>
        <w:tblLook w:val="04A0" w:firstRow="1" w:lastRow="0" w:firstColumn="1" w:lastColumn="0" w:noHBand="0" w:noVBand="1"/>
      </w:tblPr>
      <w:tblGrid>
        <w:gridCol w:w="2150"/>
        <w:gridCol w:w="3206"/>
        <w:gridCol w:w="5358"/>
      </w:tblGrid>
      <w:tr w:rsidR="005D3717" w14:paraId="28C09573" w14:textId="77777777" w:rsidTr="005D3717">
        <w:trPr>
          <w:trHeight w:val="872"/>
        </w:trPr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D544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  <w:t>Current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: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(Course changes: </w:t>
            </w:r>
            <w:r w:rsidR="00050CCD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include entire </w:t>
            </w:r>
            <w:r>
              <w:rPr>
                <w:rFonts w:ascii="Arial" w:eastAsia="Times New Roman" w:hAnsi="Arial" w:cs="Arial"/>
                <w:sz w:val="18"/>
                <w:szCs w:val="18"/>
                <w:u w:val="single"/>
                <w:lang w:eastAsia="zh-CN"/>
              </w:rPr>
              <w:t>present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catalog info</w:t>
            </w:r>
            <w:r w:rsidR="00050CCD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rmation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.</w:t>
            </w:r>
            <w:r w:rsidR="00386BF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Leave blank if new course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  <w:p w14:paraId="3A135A62" w14:textId="77777777" w:rsidR="00321F10" w:rsidRDefault="00321F10" w:rsidP="00321F10">
            <w:pPr>
              <w:spacing w:after="0" w:line="240" w:lineRule="auto"/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zh-CN"/>
              </w:rPr>
              <w:t>HIST 29501 Introduction to Historiography</w:t>
            </w:r>
          </w:p>
          <w:p w14:paraId="137F42C9" w14:textId="77777777" w:rsidR="00321F10" w:rsidRPr="00014546" w:rsidRDefault="00321F10" w:rsidP="00321F10">
            <w:pPr>
              <w:spacing w:after="0" w:line="240" w:lineRule="auto"/>
              <w:rPr>
                <w:b/>
              </w:rPr>
            </w:pPr>
            <w:r>
              <w:t xml:space="preserve">Credit Hours: 3.00. An introduction to historiography and methodology of being a historian. Examines various interpretative approaches available to historians and reviews the subjects and methods prevalent among social/cultural, labor, military, ethnic, political, and gender historians. Only open to majors. Typically offered Fall Spring Summer. </w:t>
            </w:r>
            <w:r>
              <w:br/>
              <w:t>3.000 Credit hours</w:t>
            </w:r>
          </w:p>
          <w:p w14:paraId="1431E30D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2EE1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  <w:t>Proposed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: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(Course changes: </w:t>
            </w:r>
            <w:r w:rsidR="00050CCD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include entire </w:t>
            </w:r>
            <w:r>
              <w:rPr>
                <w:rFonts w:ascii="Arial" w:eastAsia="Times New Roman" w:hAnsi="Arial" w:cs="Arial"/>
                <w:sz w:val="18"/>
                <w:szCs w:val="18"/>
                <w:u w:val="single"/>
                <w:lang w:eastAsia="zh-CN"/>
              </w:rPr>
              <w:t>new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catalog information.)</w:t>
            </w:r>
          </w:p>
          <w:p w14:paraId="2B7360AE" w14:textId="77777777" w:rsidR="005D3717" w:rsidRDefault="005D402F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Delete HIST 29501</w:t>
            </w:r>
          </w:p>
          <w:p w14:paraId="0450BF1E" w14:textId="77777777" w:rsidR="00321F10" w:rsidRDefault="00321F10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8A54E6" w14:paraId="444E792F" w14:textId="77777777" w:rsidTr="008A54E6">
        <w:trPr>
          <w:trHeight w:val="38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356A" w14:textId="77777777" w:rsidR="008A54E6" w:rsidRDefault="008A54E6" w:rsidP="005D371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1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2"/>
                <w:lang w:eastAsia="en-US"/>
              </w:rPr>
              <w:t>Is this course also: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1F24" w14:textId="77777777" w:rsidR="008A54E6" w:rsidRDefault="008C46A5" w:rsidP="005D371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E2786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FORMCHECKBOX </w:instrText>
            </w:r>
            <w:r w:rsidR="006329C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="006329C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  <w:r w:rsidR="00E2786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="00E2786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General Education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76D4" w14:textId="77777777" w:rsidR="008A54E6" w:rsidRDefault="004470A0" w:rsidP="00C33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Currently </w:t>
            </w:r>
            <w:r w:rsidR="00476C0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Designated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ExL (see </w:t>
            </w:r>
            <w:hyperlink r:id="rId10" w:history="1">
              <w:r w:rsidRPr="002D6D51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eastAsia="zh-CN"/>
                </w:rPr>
                <w:t>instruction</w:t>
              </w:r>
              <w:r w:rsidR="00C33FAD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eastAsia="zh-CN"/>
                </w:rPr>
                <w:t>s</w:t>
              </w:r>
              <w:r w:rsidR="002D6D51">
                <w:rPr>
                  <w:rStyle w:val="FootnoteReference"/>
                  <w:rFonts w:ascii="Times New Roman" w:eastAsia="Times New Roman" w:hAnsi="Times New Roman"/>
                  <w:b/>
                  <w:sz w:val="24"/>
                  <w:szCs w:val="24"/>
                  <w:lang w:eastAsia="zh-CN"/>
                </w:rPr>
                <w:footnoteReference w:id="2"/>
              </w:r>
            </w:hyperlink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)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="008C46A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FORMCHECKBOX </w:instrText>
            </w:r>
            <w:r w:rsidR="006329C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="006329C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="008C46A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</w:tc>
      </w:tr>
    </w:tbl>
    <w:p w14:paraId="118BD592" w14:textId="77777777" w:rsidR="005D3717" w:rsidRDefault="005D3717" w:rsidP="0068342F">
      <w:pPr>
        <w:spacing w:after="0" w:line="240" w:lineRule="auto"/>
        <w:ind w:left="79"/>
        <w:rPr>
          <w:rFonts w:ascii="Arial Narrow" w:eastAsia="Times New Roman" w:hAnsi="Arial Narrow"/>
          <w:b/>
          <w:sz w:val="12"/>
          <w:szCs w:val="12"/>
          <w:lang w:eastAsia="en-US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5D3717" w14:paraId="6FBD6210" w14:textId="77777777" w:rsidTr="005D371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CFF2E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Course Objectives / Learning Outcomes.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(New courses only.  List main outcomes.  If lengthy, attach separate page.)</w:t>
            </w:r>
          </w:p>
          <w:p w14:paraId="082669F2" w14:textId="77777777" w:rsidR="005D3717" w:rsidRDefault="005D3717" w:rsidP="005D3717">
            <w:pPr>
              <w:spacing w:after="0" w:line="240" w:lineRule="auto"/>
              <w:ind w:left="79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B21F84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1.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</w:t>
            </w:r>
          </w:p>
          <w:p w14:paraId="44BB2169" w14:textId="77777777" w:rsidR="007D756D" w:rsidRDefault="007D756D" w:rsidP="005D3717">
            <w:pPr>
              <w:spacing w:after="0" w:line="240" w:lineRule="auto"/>
              <w:ind w:left="79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2.</w:t>
            </w:r>
          </w:p>
          <w:p w14:paraId="59FD9155" w14:textId="77777777" w:rsidR="007D756D" w:rsidRDefault="007D756D" w:rsidP="005D3717">
            <w:pPr>
              <w:spacing w:after="0" w:line="240" w:lineRule="auto"/>
              <w:ind w:left="79"/>
              <w:rPr>
                <w:rFonts w:ascii="Arial Narrow" w:eastAsia="Times New Roman" w:hAnsi="Arial Narrow"/>
                <w:b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3.</w:t>
            </w:r>
          </w:p>
        </w:tc>
      </w:tr>
      <w:tr w:rsidR="005D3717" w14:paraId="601B1622" w14:textId="77777777" w:rsidTr="005D371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67E723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Students.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greatly affect students.)</w:t>
            </w:r>
            <w:r w:rsidR="00321F10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N/A Other course available.</w:t>
            </w:r>
          </w:p>
        </w:tc>
      </w:tr>
      <w:tr w:rsidR="005D3717" w14:paraId="7DD2C23F" w14:textId="77777777" w:rsidTr="005D371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2D1030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University Resources.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require new resources, faculty or funds.)</w:t>
            </w:r>
          </w:p>
        </w:tc>
      </w:tr>
      <w:tr w:rsidR="005D3717" w14:paraId="488F5843" w14:textId="77777777" w:rsidTr="005D371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72EFAA" w14:textId="77777777" w:rsidR="005D3717" w:rsidRPr="0068342F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other Academic Units.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affect other units.)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r w:rsidR="00386BF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nclude name of person in affected area </w:t>
            </w:r>
            <w:r w:rsidR="001015D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this was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discussed with</w:t>
            </w:r>
            <w:r w:rsidR="001015D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  <w:r w:rsidR="00321F10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N/A</w:t>
            </w:r>
          </w:p>
          <w:p w14:paraId="6960FB23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</w:tbl>
    <w:p w14:paraId="3E39E76B" w14:textId="77777777" w:rsidR="0068342F" w:rsidRPr="004D07CA" w:rsidRDefault="0068342F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4D07CA">
        <w:rPr>
          <w:rFonts w:ascii="Arial" w:eastAsia="Times New Roman" w:hAnsi="Arial" w:cs="Arial"/>
          <w:sz w:val="24"/>
          <w:szCs w:val="24"/>
          <w:lang w:eastAsia="en-US"/>
        </w:rPr>
        <w:t>(Boxes will expand and spill over onto next page to accommodate your typing.)</w:t>
      </w:r>
    </w:p>
    <w:p w14:paraId="4E6FCEFC" w14:textId="77777777" w:rsidR="00B7513E" w:rsidRDefault="00FA18F7" w:rsidP="00321F10">
      <w:pPr>
        <w:spacing w:after="0" w:line="240" w:lineRule="auto"/>
        <w:rPr>
          <w:rFonts w:ascii="Times New Roman" w:hAnsi="Times New Roman"/>
          <w:szCs w:val="20"/>
        </w:rPr>
      </w:pPr>
      <w:r>
        <w:rPr>
          <w:rFonts w:ascii="Cambria" w:eastAsia="MS Mincho" w:hAnsi="Cambria" w:cs="Arial"/>
          <w:b/>
          <w:i/>
          <w:sz w:val="24"/>
          <w:szCs w:val="24"/>
          <w:lang w:eastAsia="en-US"/>
        </w:rPr>
        <w:tab/>
      </w:r>
      <w:r>
        <w:rPr>
          <w:rFonts w:ascii="Cambria" w:eastAsia="MS Mincho" w:hAnsi="Cambria" w:cs="Arial"/>
          <w:b/>
          <w:i/>
          <w:sz w:val="24"/>
          <w:szCs w:val="24"/>
          <w:lang w:eastAsia="en-US"/>
        </w:rPr>
        <w:tab/>
      </w:r>
      <w:r>
        <w:rPr>
          <w:rFonts w:ascii="Cambria" w:eastAsia="MS Mincho" w:hAnsi="Cambria" w:cs="Arial"/>
          <w:b/>
          <w:i/>
          <w:sz w:val="24"/>
          <w:szCs w:val="24"/>
          <w:lang w:eastAsia="en-US"/>
        </w:rPr>
        <w:tab/>
      </w:r>
      <w:r>
        <w:rPr>
          <w:rFonts w:ascii="Cambria" w:eastAsia="MS Mincho" w:hAnsi="Cambria" w:cs="Arial"/>
          <w:b/>
          <w:i/>
          <w:sz w:val="24"/>
          <w:szCs w:val="24"/>
          <w:lang w:eastAsia="en-US"/>
        </w:rPr>
        <w:tab/>
      </w:r>
      <w:r w:rsidR="00DF6968">
        <w:rPr>
          <w:rFonts w:ascii="Cambria" w:eastAsia="MS Mincho" w:hAnsi="Cambria" w:cs="Arial"/>
          <w:b/>
          <w:i/>
          <w:sz w:val="24"/>
          <w:szCs w:val="24"/>
          <w:lang w:eastAsia="en-US"/>
        </w:rPr>
        <w:tab/>
      </w:r>
    </w:p>
    <w:sectPr w:rsidR="00B7513E" w:rsidSect="006101FF">
      <w:headerReference w:type="default" r:id="rId11"/>
      <w:pgSz w:w="12240" w:h="15840" w:code="1"/>
      <w:pgMar w:top="432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EA4D3" w14:textId="77777777" w:rsidR="006329C4" w:rsidRDefault="006329C4">
      <w:pPr>
        <w:spacing w:after="0" w:line="240" w:lineRule="auto"/>
      </w:pPr>
      <w:r>
        <w:separator/>
      </w:r>
    </w:p>
  </w:endnote>
  <w:endnote w:type="continuationSeparator" w:id="0">
    <w:p w14:paraId="22BB9F8A" w14:textId="77777777" w:rsidR="006329C4" w:rsidRDefault="0063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CAA08" w14:textId="77777777" w:rsidR="006329C4" w:rsidRDefault="006329C4">
      <w:pPr>
        <w:spacing w:after="0" w:line="240" w:lineRule="auto"/>
      </w:pPr>
      <w:r>
        <w:separator/>
      </w:r>
    </w:p>
  </w:footnote>
  <w:footnote w:type="continuationSeparator" w:id="0">
    <w:p w14:paraId="1B02F441" w14:textId="77777777" w:rsidR="006329C4" w:rsidRDefault="006329C4">
      <w:pPr>
        <w:spacing w:after="0" w:line="240" w:lineRule="auto"/>
      </w:pPr>
      <w:r>
        <w:continuationSeparator/>
      </w:r>
    </w:p>
  </w:footnote>
  <w:footnote w:id="1">
    <w:p w14:paraId="7B97DB2A" w14:textId="77777777" w:rsidR="005D402F" w:rsidRDefault="005D40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17C1A">
          <w:rPr>
            <w:rStyle w:val="Hyperlink"/>
          </w:rPr>
          <w:t>http://faculty.pnw.edu/blog/curriculum-document-approval-procedures/</w:t>
        </w:r>
      </w:hyperlink>
      <w:r>
        <w:t xml:space="preserve"> </w:t>
      </w:r>
    </w:p>
  </w:footnote>
  <w:footnote w:id="2">
    <w:p w14:paraId="0BBFD0B9" w14:textId="77777777" w:rsidR="005D402F" w:rsidRDefault="005D40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C17C1A">
          <w:rPr>
            <w:rStyle w:val="Hyperlink"/>
          </w:rPr>
          <w:t>http://faculty.pnw.edu/blog/curriculum-document-approval-procedures/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13E68" w14:textId="77777777" w:rsidR="005D402F" w:rsidRPr="001810B9" w:rsidRDefault="005D402F" w:rsidP="003A7EE7">
    <w:pPr>
      <w:tabs>
        <w:tab w:val="right" w:pos="10080"/>
      </w:tabs>
      <w:rPr>
        <w:b/>
        <w:sz w:val="20"/>
        <w:szCs w:val="20"/>
      </w:rPr>
    </w:pPr>
    <w:r w:rsidRPr="00846FE5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896B5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C2BE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7238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4E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3E7A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A2DE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CA2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90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5E0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320025"/>
    <w:multiLevelType w:val="hybridMultilevel"/>
    <w:tmpl w:val="020E421C"/>
    <w:lvl w:ilvl="0" w:tplc="13E8229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943CA"/>
    <w:multiLevelType w:val="multilevel"/>
    <w:tmpl w:val="CDE6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703E5C"/>
    <w:multiLevelType w:val="multilevel"/>
    <w:tmpl w:val="3CFA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7B6A08"/>
    <w:multiLevelType w:val="hybridMultilevel"/>
    <w:tmpl w:val="11428F9A"/>
    <w:lvl w:ilvl="0" w:tplc="8BB064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57F10"/>
    <w:multiLevelType w:val="hybridMultilevel"/>
    <w:tmpl w:val="E5E62886"/>
    <w:lvl w:ilvl="0" w:tplc="B5C2704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5" w15:restartNumberingAfterBreak="0">
    <w:nsid w:val="1EE55D00"/>
    <w:multiLevelType w:val="hybridMultilevel"/>
    <w:tmpl w:val="CB96F8B0"/>
    <w:lvl w:ilvl="0" w:tplc="BD68F62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6" w15:restartNumberingAfterBreak="0">
    <w:nsid w:val="21CF3D23"/>
    <w:multiLevelType w:val="hybridMultilevel"/>
    <w:tmpl w:val="B0507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159D5"/>
    <w:multiLevelType w:val="hybridMultilevel"/>
    <w:tmpl w:val="2F52D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31F2F"/>
    <w:multiLevelType w:val="hybridMultilevel"/>
    <w:tmpl w:val="88AE109C"/>
    <w:lvl w:ilvl="0" w:tplc="047C4092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9" w15:restartNumberingAfterBreak="0">
    <w:nsid w:val="25574233"/>
    <w:multiLevelType w:val="multilevel"/>
    <w:tmpl w:val="CDE6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304E42"/>
    <w:multiLevelType w:val="hybridMultilevel"/>
    <w:tmpl w:val="ADAC47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F5263C4"/>
    <w:multiLevelType w:val="hybridMultilevel"/>
    <w:tmpl w:val="9AD42B28"/>
    <w:lvl w:ilvl="0" w:tplc="CE2630B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2" w15:restartNumberingAfterBreak="0">
    <w:nsid w:val="425876DE"/>
    <w:multiLevelType w:val="multilevel"/>
    <w:tmpl w:val="E6D6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DD28D4"/>
    <w:multiLevelType w:val="hybridMultilevel"/>
    <w:tmpl w:val="1D4E7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671F1"/>
    <w:multiLevelType w:val="hybridMultilevel"/>
    <w:tmpl w:val="52527818"/>
    <w:lvl w:ilvl="0" w:tplc="6FC2F3F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5" w15:restartNumberingAfterBreak="0">
    <w:nsid w:val="54824C2B"/>
    <w:multiLevelType w:val="hybridMultilevel"/>
    <w:tmpl w:val="87B80CEC"/>
    <w:lvl w:ilvl="0" w:tplc="6A3CEF4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6" w15:restartNumberingAfterBreak="0">
    <w:nsid w:val="5AC1571B"/>
    <w:multiLevelType w:val="hybridMultilevel"/>
    <w:tmpl w:val="DC203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B4AC6"/>
    <w:multiLevelType w:val="hybridMultilevel"/>
    <w:tmpl w:val="CAF80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96CD6"/>
    <w:multiLevelType w:val="hybridMultilevel"/>
    <w:tmpl w:val="89E477A8"/>
    <w:lvl w:ilvl="0" w:tplc="8BB064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21F52"/>
    <w:multiLevelType w:val="multilevel"/>
    <w:tmpl w:val="A8AE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3F67E0"/>
    <w:multiLevelType w:val="hybridMultilevel"/>
    <w:tmpl w:val="B822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7E6019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F20E1"/>
    <w:multiLevelType w:val="hybridMultilevel"/>
    <w:tmpl w:val="CB96F8B0"/>
    <w:lvl w:ilvl="0" w:tplc="BD68F62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num w:numId="1">
    <w:abstractNumId w:val="17"/>
  </w:num>
  <w:num w:numId="2">
    <w:abstractNumId w:val="23"/>
  </w:num>
  <w:num w:numId="3">
    <w:abstractNumId w:val="16"/>
  </w:num>
  <w:num w:numId="4">
    <w:abstractNumId w:val="20"/>
  </w:num>
  <w:num w:numId="5">
    <w:abstractNumId w:val="20"/>
  </w:num>
  <w:num w:numId="6">
    <w:abstractNumId w:val="22"/>
  </w:num>
  <w:num w:numId="7">
    <w:abstractNumId w:val="12"/>
  </w:num>
  <w:num w:numId="8">
    <w:abstractNumId w:val="11"/>
  </w:num>
  <w:num w:numId="9">
    <w:abstractNumId w:val="19"/>
  </w:num>
  <w:num w:numId="10">
    <w:abstractNumId w:val="24"/>
  </w:num>
  <w:num w:numId="11">
    <w:abstractNumId w:val="14"/>
  </w:num>
  <w:num w:numId="12">
    <w:abstractNumId w:val="21"/>
  </w:num>
  <w:num w:numId="13">
    <w:abstractNumId w:val="15"/>
  </w:num>
  <w:num w:numId="14">
    <w:abstractNumId w:val="30"/>
  </w:num>
  <w:num w:numId="15">
    <w:abstractNumId w:val="28"/>
  </w:num>
  <w:num w:numId="16">
    <w:abstractNumId w:val="26"/>
  </w:num>
  <w:num w:numId="17">
    <w:abstractNumId w:val="27"/>
  </w:num>
  <w:num w:numId="18">
    <w:abstractNumId w:val="13"/>
  </w:num>
  <w:num w:numId="19">
    <w:abstractNumId w:val="29"/>
  </w:num>
  <w:num w:numId="20">
    <w:abstractNumId w:val="31"/>
  </w:num>
  <w:num w:numId="21">
    <w:abstractNumId w:val="18"/>
  </w:num>
  <w:num w:numId="22">
    <w:abstractNumId w:val="25"/>
  </w:num>
  <w:num w:numId="23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FF3"/>
    <w:rsid w:val="000145BE"/>
    <w:rsid w:val="00014F6C"/>
    <w:rsid w:val="00021263"/>
    <w:rsid w:val="000352ED"/>
    <w:rsid w:val="00035445"/>
    <w:rsid w:val="000378CC"/>
    <w:rsid w:val="000459BB"/>
    <w:rsid w:val="00047C86"/>
    <w:rsid w:val="00050CCD"/>
    <w:rsid w:val="00055901"/>
    <w:rsid w:val="00063CCD"/>
    <w:rsid w:val="000734EC"/>
    <w:rsid w:val="00084107"/>
    <w:rsid w:val="00087D16"/>
    <w:rsid w:val="00097F73"/>
    <w:rsid w:val="000A7001"/>
    <w:rsid w:val="000B5822"/>
    <w:rsid w:val="000B6557"/>
    <w:rsid w:val="000C536E"/>
    <w:rsid w:val="000C5898"/>
    <w:rsid w:val="000F3679"/>
    <w:rsid w:val="001015DB"/>
    <w:rsid w:val="00107909"/>
    <w:rsid w:val="00117F46"/>
    <w:rsid w:val="00120DAE"/>
    <w:rsid w:val="00123F0F"/>
    <w:rsid w:val="00124A88"/>
    <w:rsid w:val="001250B2"/>
    <w:rsid w:val="00125588"/>
    <w:rsid w:val="00131B13"/>
    <w:rsid w:val="00146411"/>
    <w:rsid w:val="00147293"/>
    <w:rsid w:val="001511F4"/>
    <w:rsid w:val="00151B7C"/>
    <w:rsid w:val="0015485A"/>
    <w:rsid w:val="00173858"/>
    <w:rsid w:val="001810B9"/>
    <w:rsid w:val="00181415"/>
    <w:rsid w:val="001828B3"/>
    <w:rsid w:val="001A527A"/>
    <w:rsid w:val="001A79B4"/>
    <w:rsid w:val="001B2A73"/>
    <w:rsid w:val="001C1558"/>
    <w:rsid w:val="001C5521"/>
    <w:rsid w:val="001D4294"/>
    <w:rsid w:val="001D4976"/>
    <w:rsid w:val="001E296D"/>
    <w:rsid w:val="001E3896"/>
    <w:rsid w:val="001F1CC1"/>
    <w:rsid w:val="001F31ED"/>
    <w:rsid w:val="001F50A3"/>
    <w:rsid w:val="001F7AE7"/>
    <w:rsid w:val="002165AD"/>
    <w:rsid w:val="002221CE"/>
    <w:rsid w:val="002235D9"/>
    <w:rsid w:val="00242782"/>
    <w:rsid w:val="00243277"/>
    <w:rsid w:val="00243300"/>
    <w:rsid w:val="002544F3"/>
    <w:rsid w:val="00256292"/>
    <w:rsid w:val="00257A84"/>
    <w:rsid w:val="00271716"/>
    <w:rsid w:val="00271DC7"/>
    <w:rsid w:val="00290AAA"/>
    <w:rsid w:val="00292EDA"/>
    <w:rsid w:val="00296449"/>
    <w:rsid w:val="002968AB"/>
    <w:rsid w:val="002A0C67"/>
    <w:rsid w:val="002A0FF3"/>
    <w:rsid w:val="002A61B1"/>
    <w:rsid w:val="002A61FB"/>
    <w:rsid w:val="002B0BC7"/>
    <w:rsid w:val="002C201D"/>
    <w:rsid w:val="002D6D51"/>
    <w:rsid w:val="002E026F"/>
    <w:rsid w:val="002E2301"/>
    <w:rsid w:val="002E488C"/>
    <w:rsid w:val="002E4E6D"/>
    <w:rsid w:val="003048BB"/>
    <w:rsid w:val="0031101A"/>
    <w:rsid w:val="00321611"/>
    <w:rsid w:val="00321F10"/>
    <w:rsid w:val="00323725"/>
    <w:rsid w:val="00327DC5"/>
    <w:rsid w:val="00335AE6"/>
    <w:rsid w:val="003370C3"/>
    <w:rsid w:val="00341785"/>
    <w:rsid w:val="003532DB"/>
    <w:rsid w:val="0036107F"/>
    <w:rsid w:val="00382450"/>
    <w:rsid w:val="0038256B"/>
    <w:rsid w:val="00386BFE"/>
    <w:rsid w:val="00387D93"/>
    <w:rsid w:val="00391460"/>
    <w:rsid w:val="003965D0"/>
    <w:rsid w:val="003A159B"/>
    <w:rsid w:val="003A6437"/>
    <w:rsid w:val="003A7110"/>
    <w:rsid w:val="003A7EE7"/>
    <w:rsid w:val="003B5850"/>
    <w:rsid w:val="003B6E7E"/>
    <w:rsid w:val="003C0A2E"/>
    <w:rsid w:val="003D16DB"/>
    <w:rsid w:val="003D321E"/>
    <w:rsid w:val="003E0162"/>
    <w:rsid w:val="003E2C03"/>
    <w:rsid w:val="003E516F"/>
    <w:rsid w:val="003F6E2B"/>
    <w:rsid w:val="0041066B"/>
    <w:rsid w:val="00420CEC"/>
    <w:rsid w:val="00421FCB"/>
    <w:rsid w:val="0042220E"/>
    <w:rsid w:val="0042689F"/>
    <w:rsid w:val="004402DB"/>
    <w:rsid w:val="004470A0"/>
    <w:rsid w:val="00472F05"/>
    <w:rsid w:val="00476C02"/>
    <w:rsid w:val="00485853"/>
    <w:rsid w:val="004A51BD"/>
    <w:rsid w:val="004B6508"/>
    <w:rsid w:val="004C346B"/>
    <w:rsid w:val="004C48C0"/>
    <w:rsid w:val="004D07CA"/>
    <w:rsid w:val="004D1AD5"/>
    <w:rsid w:val="004E423E"/>
    <w:rsid w:val="004E6F19"/>
    <w:rsid w:val="00503720"/>
    <w:rsid w:val="00504660"/>
    <w:rsid w:val="0053175A"/>
    <w:rsid w:val="005471B9"/>
    <w:rsid w:val="00560289"/>
    <w:rsid w:val="00560645"/>
    <w:rsid w:val="0056290A"/>
    <w:rsid w:val="0056590F"/>
    <w:rsid w:val="005915C3"/>
    <w:rsid w:val="00592EBA"/>
    <w:rsid w:val="005A2059"/>
    <w:rsid w:val="005A3541"/>
    <w:rsid w:val="005A680C"/>
    <w:rsid w:val="005B6898"/>
    <w:rsid w:val="005B724C"/>
    <w:rsid w:val="005C564A"/>
    <w:rsid w:val="005D3717"/>
    <w:rsid w:val="005D402F"/>
    <w:rsid w:val="005E1A6E"/>
    <w:rsid w:val="005E71D1"/>
    <w:rsid w:val="006018F7"/>
    <w:rsid w:val="006101FF"/>
    <w:rsid w:val="0061635E"/>
    <w:rsid w:val="00623A24"/>
    <w:rsid w:val="00630B1D"/>
    <w:rsid w:val="006329C4"/>
    <w:rsid w:val="00634C6D"/>
    <w:rsid w:val="00637174"/>
    <w:rsid w:val="006375B1"/>
    <w:rsid w:val="00640351"/>
    <w:rsid w:val="006448FA"/>
    <w:rsid w:val="006538C5"/>
    <w:rsid w:val="00656FD2"/>
    <w:rsid w:val="006639EC"/>
    <w:rsid w:val="006705F1"/>
    <w:rsid w:val="00677A31"/>
    <w:rsid w:val="00680495"/>
    <w:rsid w:val="00681C1A"/>
    <w:rsid w:val="0068342F"/>
    <w:rsid w:val="00686E14"/>
    <w:rsid w:val="006914B4"/>
    <w:rsid w:val="006A2F72"/>
    <w:rsid w:val="006B17F6"/>
    <w:rsid w:val="006C6512"/>
    <w:rsid w:val="006D0E5A"/>
    <w:rsid w:val="006F05ED"/>
    <w:rsid w:val="006F08A5"/>
    <w:rsid w:val="006F2CB6"/>
    <w:rsid w:val="006F3311"/>
    <w:rsid w:val="00703592"/>
    <w:rsid w:val="0071570F"/>
    <w:rsid w:val="00716A21"/>
    <w:rsid w:val="007229C7"/>
    <w:rsid w:val="007244E4"/>
    <w:rsid w:val="00724958"/>
    <w:rsid w:val="007266B0"/>
    <w:rsid w:val="00733B28"/>
    <w:rsid w:val="00762FAF"/>
    <w:rsid w:val="00772D6F"/>
    <w:rsid w:val="007825AC"/>
    <w:rsid w:val="007A1D4D"/>
    <w:rsid w:val="007B79EA"/>
    <w:rsid w:val="007C0208"/>
    <w:rsid w:val="007C162C"/>
    <w:rsid w:val="007C767C"/>
    <w:rsid w:val="007D756D"/>
    <w:rsid w:val="007E1220"/>
    <w:rsid w:val="007E3EA4"/>
    <w:rsid w:val="007E537B"/>
    <w:rsid w:val="007E652B"/>
    <w:rsid w:val="007E7369"/>
    <w:rsid w:val="00800930"/>
    <w:rsid w:val="0080182A"/>
    <w:rsid w:val="00805162"/>
    <w:rsid w:val="00816402"/>
    <w:rsid w:val="0082327B"/>
    <w:rsid w:val="008247D0"/>
    <w:rsid w:val="0082620E"/>
    <w:rsid w:val="008315E4"/>
    <w:rsid w:val="0083587A"/>
    <w:rsid w:val="008371C2"/>
    <w:rsid w:val="008467B1"/>
    <w:rsid w:val="00846FE5"/>
    <w:rsid w:val="008637E0"/>
    <w:rsid w:val="008829F8"/>
    <w:rsid w:val="0089109E"/>
    <w:rsid w:val="00892848"/>
    <w:rsid w:val="008928A4"/>
    <w:rsid w:val="00894008"/>
    <w:rsid w:val="008A54E6"/>
    <w:rsid w:val="008B4353"/>
    <w:rsid w:val="008C27CF"/>
    <w:rsid w:val="008C46A5"/>
    <w:rsid w:val="008C5F19"/>
    <w:rsid w:val="008F1FE6"/>
    <w:rsid w:val="009011EB"/>
    <w:rsid w:val="00911351"/>
    <w:rsid w:val="00920041"/>
    <w:rsid w:val="009271DE"/>
    <w:rsid w:val="009360B7"/>
    <w:rsid w:val="009414F4"/>
    <w:rsid w:val="00942B13"/>
    <w:rsid w:val="00952A35"/>
    <w:rsid w:val="0095470F"/>
    <w:rsid w:val="00973B4C"/>
    <w:rsid w:val="0097516E"/>
    <w:rsid w:val="0098288D"/>
    <w:rsid w:val="009939AB"/>
    <w:rsid w:val="00994F83"/>
    <w:rsid w:val="00997AD7"/>
    <w:rsid w:val="009C50A2"/>
    <w:rsid w:val="009F2BA7"/>
    <w:rsid w:val="009F553C"/>
    <w:rsid w:val="009F74F1"/>
    <w:rsid w:val="009F75AD"/>
    <w:rsid w:val="00A01CA3"/>
    <w:rsid w:val="00A05D2E"/>
    <w:rsid w:val="00A2097B"/>
    <w:rsid w:val="00A32B79"/>
    <w:rsid w:val="00A352F5"/>
    <w:rsid w:val="00A47B56"/>
    <w:rsid w:val="00A57BB6"/>
    <w:rsid w:val="00A74C92"/>
    <w:rsid w:val="00A80CCF"/>
    <w:rsid w:val="00A82160"/>
    <w:rsid w:val="00A938C3"/>
    <w:rsid w:val="00A954B1"/>
    <w:rsid w:val="00A97EE4"/>
    <w:rsid w:val="00AA573E"/>
    <w:rsid w:val="00AC0270"/>
    <w:rsid w:val="00AC59CB"/>
    <w:rsid w:val="00AC7BFB"/>
    <w:rsid w:val="00AD57B5"/>
    <w:rsid w:val="00AD70B4"/>
    <w:rsid w:val="00AE0A5E"/>
    <w:rsid w:val="00AE6C48"/>
    <w:rsid w:val="00AF27E1"/>
    <w:rsid w:val="00B01AEC"/>
    <w:rsid w:val="00B05C5D"/>
    <w:rsid w:val="00B06919"/>
    <w:rsid w:val="00B143C0"/>
    <w:rsid w:val="00B17D74"/>
    <w:rsid w:val="00B21F84"/>
    <w:rsid w:val="00B358AF"/>
    <w:rsid w:val="00B446EA"/>
    <w:rsid w:val="00B45A6F"/>
    <w:rsid w:val="00B64DDB"/>
    <w:rsid w:val="00B745B8"/>
    <w:rsid w:val="00B7513E"/>
    <w:rsid w:val="00B75682"/>
    <w:rsid w:val="00B76C13"/>
    <w:rsid w:val="00B85475"/>
    <w:rsid w:val="00B871F0"/>
    <w:rsid w:val="00BB65C1"/>
    <w:rsid w:val="00BC3466"/>
    <w:rsid w:val="00BC5B8E"/>
    <w:rsid w:val="00BD2E1D"/>
    <w:rsid w:val="00BD446C"/>
    <w:rsid w:val="00BE097E"/>
    <w:rsid w:val="00BF1DDB"/>
    <w:rsid w:val="00BF72F2"/>
    <w:rsid w:val="00C0166D"/>
    <w:rsid w:val="00C01BD0"/>
    <w:rsid w:val="00C024CB"/>
    <w:rsid w:val="00C16BE4"/>
    <w:rsid w:val="00C229EF"/>
    <w:rsid w:val="00C23768"/>
    <w:rsid w:val="00C33FAD"/>
    <w:rsid w:val="00C36B39"/>
    <w:rsid w:val="00C4511A"/>
    <w:rsid w:val="00C54099"/>
    <w:rsid w:val="00C55669"/>
    <w:rsid w:val="00C6039F"/>
    <w:rsid w:val="00C75CA5"/>
    <w:rsid w:val="00C824B1"/>
    <w:rsid w:val="00C83AAE"/>
    <w:rsid w:val="00C941BF"/>
    <w:rsid w:val="00C95C2E"/>
    <w:rsid w:val="00C96778"/>
    <w:rsid w:val="00CA00B0"/>
    <w:rsid w:val="00CA1A3E"/>
    <w:rsid w:val="00CA5305"/>
    <w:rsid w:val="00CB17BC"/>
    <w:rsid w:val="00CB2324"/>
    <w:rsid w:val="00CB2AA2"/>
    <w:rsid w:val="00CC16C8"/>
    <w:rsid w:val="00CC2737"/>
    <w:rsid w:val="00CF694D"/>
    <w:rsid w:val="00D03DB8"/>
    <w:rsid w:val="00D14744"/>
    <w:rsid w:val="00D201D8"/>
    <w:rsid w:val="00D2099B"/>
    <w:rsid w:val="00D2397C"/>
    <w:rsid w:val="00D27526"/>
    <w:rsid w:val="00D33B8A"/>
    <w:rsid w:val="00D52B40"/>
    <w:rsid w:val="00D63F89"/>
    <w:rsid w:val="00D652D0"/>
    <w:rsid w:val="00D74A18"/>
    <w:rsid w:val="00D87A8F"/>
    <w:rsid w:val="00D956FD"/>
    <w:rsid w:val="00DB2D8E"/>
    <w:rsid w:val="00DB4673"/>
    <w:rsid w:val="00DB7D5D"/>
    <w:rsid w:val="00DC0A31"/>
    <w:rsid w:val="00DC6D05"/>
    <w:rsid w:val="00DD17B3"/>
    <w:rsid w:val="00DD598E"/>
    <w:rsid w:val="00DE54D2"/>
    <w:rsid w:val="00DF2FCE"/>
    <w:rsid w:val="00DF6968"/>
    <w:rsid w:val="00E02036"/>
    <w:rsid w:val="00E15500"/>
    <w:rsid w:val="00E15B91"/>
    <w:rsid w:val="00E24F66"/>
    <w:rsid w:val="00E25BA2"/>
    <w:rsid w:val="00E2786F"/>
    <w:rsid w:val="00E3177E"/>
    <w:rsid w:val="00E34858"/>
    <w:rsid w:val="00E40221"/>
    <w:rsid w:val="00E465AB"/>
    <w:rsid w:val="00E52E7A"/>
    <w:rsid w:val="00E55DCE"/>
    <w:rsid w:val="00E6258F"/>
    <w:rsid w:val="00E634E7"/>
    <w:rsid w:val="00E650B1"/>
    <w:rsid w:val="00E70BAE"/>
    <w:rsid w:val="00E741A1"/>
    <w:rsid w:val="00E825DD"/>
    <w:rsid w:val="00E83CEF"/>
    <w:rsid w:val="00E94272"/>
    <w:rsid w:val="00E953AD"/>
    <w:rsid w:val="00EA60D2"/>
    <w:rsid w:val="00EC173B"/>
    <w:rsid w:val="00EC207F"/>
    <w:rsid w:val="00EE26DF"/>
    <w:rsid w:val="00EE691D"/>
    <w:rsid w:val="00EF03F8"/>
    <w:rsid w:val="00F15D48"/>
    <w:rsid w:val="00F17DA6"/>
    <w:rsid w:val="00F37CB5"/>
    <w:rsid w:val="00F40DE7"/>
    <w:rsid w:val="00F43FE4"/>
    <w:rsid w:val="00F44327"/>
    <w:rsid w:val="00F46D17"/>
    <w:rsid w:val="00F53808"/>
    <w:rsid w:val="00FA18F7"/>
    <w:rsid w:val="00FA2ECB"/>
    <w:rsid w:val="00FB0F99"/>
    <w:rsid w:val="00FB3762"/>
    <w:rsid w:val="00FB789C"/>
    <w:rsid w:val="00FC07CC"/>
    <w:rsid w:val="00FC71A5"/>
    <w:rsid w:val="00FE4222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605F6F"/>
  <w15:docId w15:val="{8718D07B-8A62-4954-B782-8F679DC8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5F1"/>
    <w:pPr>
      <w:spacing w:before="120" w:after="120" w:line="276" w:lineRule="auto"/>
    </w:pPr>
    <w:rPr>
      <w:rFonts w:ascii="Calibri" w:eastAsia="PMingLiU" w:hAnsi="Calibri"/>
      <w:sz w:val="22"/>
      <w:szCs w:val="22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4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705F1"/>
    <w:pPr>
      <w:tabs>
        <w:tab w:val="left" w:pos="897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4D07CA"/>
    <w:pPr>
      <w:keepNext/>
      <w:spacing w:before="3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4D07CA"/>
    <w:pPr>
      <w:spacing w:before="360" w:after="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6B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6B10"/>
    <w:pPr>
      <w:tabs>
        <w:tab w:val="center" w:pos="4320"/>
        <w:tab w:val="right" w:pos="8640"/>
      </w:tabs>
    </w:pPr>
  </w:style>
  <w:style w:type="paragraph" w:customStyle="1" w:styleId="etc">
    <w:name w:val="etc."/>
    <w:uiPriority w:val="99"/>
    <w:rsid w:val="00335AE6"/>
    <w:rPr>
      <w:rFonts w:ascii="Courier" w:hAnsi="Courier"/>
      <w:sz w:val="24"/>
    </w:rPr>
  </w:style>
  <w:style w:type="paragraph" w:customStyle="1" w:styleId="Default">
    <w:name w:val="Default"/>
    <w:uiPriority w:val="99"/>
    <w:rsid w:val="001D49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342F"/>
    <w:rPr>
      <w:b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705F1"/>
    <w:rPr>
      <w:rFonts w:ascii="Arial" w:hAnsi="Arial" w:cs="Arial"/>
      <w:b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4D07CA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D07CA"/>
    <w:rPr>
      <w:rFonts w:ascii="Calibri" w:eastAsia="PMingLiU" w:hAnsi="Calibri"/>
      <w:b/>
      <w:sz w:val="22"/>
      <w:szCs w:val="22"/>
      <w:lang w:eastAsia="zh-TW"/>
    </w:rPr>
  </w:style>
  <w:style w:type="numbering" w:customStyle="1" w:styleId="NoList1">
    <w:name w:val="No List1"/>
    <w:next w:val="NoList"/>
    <w:uiPriority w:val="99"/>
    <w:semiHidden/>
    <w:unhideWhenUsed/>
    <w:rsid w:val="0068342F"/>
  </w:style>
  <w:style w:type="paragraph" w:styleId="NormalWeb">
    <w:name w:val="Normal (Web)"/>
    <w:basedOn w:val="Normal"/>
    <w:uiPriority w:val="99"/>
    <w:unhideWhenUsed/>
    <w:rsid w:val="006834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68342F"/>
    <w:rPr>
      <w:rFonts w:ascii="Calibri" w:eastAsia="PMingLiU" w:hAnsi="Calibri"/>
      <w:sz w:val="22"/>
      <w:szCs w:val="22"/>
      <w:lang w:eastAsia="zh-TW"/>
    </w:rPr>
  </w:style>
  <w:style w:type="character" w:customStyle="1" w:styleId="FooterChar">
    <w:name w:val="Footer Char"/>
    <w:link w:val="Footer"/>
    <w:uiPriority w:val="99"/>
    <w:rsid w:val="0068342F"/>
    <w:rPr>
      <w:rFonts w:ascii="Calibri" w:eastAsia="PMingLiU" w:hAnsi="Calibri"/>
      <w:sz w:val="22"/>
      <w:szCs w:val="22"/>
      <w:lang w:eastAsia="zh-TW"/>
    </w:rPr>
  </w:style>
  <w:style w:type="paragraph" w:styleId="Title">
    <w:name w:val="Title"/>
    <w:basedOn w:val="Normal"/>
    <w:link w:val="TitleChar"/>
    <w:uiPriority w:val="99"/>
    <w:qFormat/>
    <w:rsid w:val="0068342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68342F"/>
    <w:rPr>
      <w:b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68342F"/>
    <w:pPr>
      <w:spacing w:after="240" w:line="240" w:lineRule="auto"/>
      <w:ind w:left="720" w:right="360" w:hanging="36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42F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42F"/>
    <w:rPr>
      <w:rFonts w:ascii="Tahoma" w:hAnsi="Tahoma" w:cs="Tahoma"/>
      <w:sz w:val="16"/>
      <w:szCs w:val="16"/>
    </w:rPr>
  </w:style>
  <w:style w:type="paragraph" w:customStyle="1" w:styleId="prerequisite">
    <w:name w:val="prerequisite"/>
    <w:basedOn w:val="Normal"/>
    <w:autoRedefine/>
    <w:uiPriority w:val="99"/>
    <w:rsid w:val="0068342F"/>
    <w:pPr>
      <w:tabs>
        <w:tab w:val="left" w:pos="360"/>
      </w:tabs>
      <w:autoSpaceDE w:val="0"/>
      <w:autoSpaceDN w:val="0"/>
      <w:spacing w:after="0" w:line="240" w:lineRule="exact"/>
      <w:jc w:val="both"/>
    </w:pPr>
    <w:rPr>
      <w:rFonts w:ascii="Times" w:eastAsia="Times New Roman" w:hAnsi="Times" w:cs="Times"/>
      <w:iCs/>
      <w:sz w:val="24"/>
      <w:szCs w:val="24"/>
      <w:lang w:eastAsia="en-US"/>
    </w:rPr>
  </w:style>
  <w:style w:type="table" w:styleId="TableGrid">
    <w:name w:val="Table Grid"/>
    <w:basedOn w:val="TableNormal"/>
    <w:rsid w:val="0068342F"/>
    <w:rPr>
      <w:rFonts w:ascii="Calibri" w:eastAsia="SimSun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8371C2"/>
    <w:pPr>
      <w:spacing w:after="0" w:line="240" w:lineRule="auto"/>
      <w:ind w:left="720"/>
      <w:contextualSpacing/>
    </w:pPr>
    <w:rPr>
      <w:rFonts w:eastAsia="MS Mincho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637E0"/>
    <w:pPr>
      <w:ind w:left="720"/>
      <w:contextualSpacing/>
    </w:pPr>
  </w:style>
  <w:style w:type="paragraph" w:styleId="BodyText">
    <w:name w:val="Body Text"/>
    <w:basedOn w:val="Normal"/>
    <w:link w:val="BodyTextChar"/>
    <w:rsid w:val="007E736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E736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1A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A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AEC"/>
    <w:rPr>
      <w:rFonts w:ascii="Calibri" w:eastAsia="PMingLiU" w:hAnsi="Calibri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AEC"/>
    <w:rPr>
      <w:rFonts w:ascii="Calibri" w:eastAsia="PMingLiU" w:hAnsi="Calibri"/>
      <w:b/>
      <w:bCs/>
      <w:lang w:eastAsia="zh-TW"/>
    </w:rPr>
  </w:style>
  <w:style w:type="character" w:styleId="Hyperlink">
    <w:name w:val="Hyperlink"/>
    <w:basedOn w:val="DefaultParagraphFont"/>
    <w:uiPriority w:val="99"/>
    <w:unhideWhenUsed/>
    <w:rsid w:val="002D6D5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6D5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6D51"/>
    <w:rPr>
      <w:rFonts w:ascii="Calibri" w:eastAsia="PMingLiU" w:hAnsi="Calibri"/>
      <w:lang w:eastAsia="zh-TW"/>
    </w:rPr>
  </w:style>
  <w:style w:type="character" w:styleId="FootnoteReference">
    <w:name w:val="footnote reference"/>
    <w:basedOn w:val="DefaultParagraphFont"/>
    <w:uiPriority w:val="99"/>
    <w:semiHidden/>
    <w:unhideWhenUsed/>
    <w:rsid w:val="002D6D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faculty.pnw.edu/blog/curriculum-document-approval-procedures/" TargetMode="External"/><Relationship Id="rId4" Type="http://schemas.openxmlformats.org/officeDocument/2006/relationships/styles" Target="styles.xml"/><Relationship Id="rId9" Type="http://schemas.openxmlformats.org/officeDocument/2006/relationships/hyperlink" Target="http://faculty.pnw.edu/blog/curriculum-document-approval-procedures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faculty.pnw.edu/blog/curriculum-document-approval-procedures/" TargetMode="External"/><Relationship Id="rId1" Type="http://schemas.openxmlformats.org/officeDocument/2006/relationships/hyperlink" Target="http://faculty.pnw.edu/blog/curriculum-document-approval-proced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9AEF9-ED85-42BC-A9FF-839713B82B2E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4A6C2FF7-7FA5-ED44-8DEF-34C1B297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North Central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Services</dc:creator>
  <cp:lastModifiedBy>Anastasia M Trekles</cp:lastModifiedBy>
  <cp:revision>9</cp:revision>
  <cp:lastPrinted>2016-11-15T17:19:00Z</cp:lastPrinted>
  <dcterms:created xsi:type="dcterms:W3CDTF">2019-01-18T03:26:00Z</dcterms:created>
  <dcterms:modified xsi:type="dcterms:W3CDTF">2019-03-16T18:02:00Z</dcterms:modified>
</cp:coreProperties>
</file>