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2A47"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9AB232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0C3A2F0"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6C4E8D0E"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C8630F3" w14:textId="77777777" w:rsidR="00C96778" w:rsidRPr="00FB789C" w:rsidRDefault="003477D7" w:rsidP="008C7B5E">
            <w:pPr>
              <w:spacing w:after="0" w:line="240" w:lineRule="auto"/>
              <w:rPr>
                <w:rFonts w:ascii="Arial Narrow" w:eastAsia="Times New Roman" w:hAnsi="Arial Narrow"/>
                <w:sz w:val="20"/>
                <w:szCs w:val="20"/>
                <w:lang w:eastAsia="zh-CN"/>
              </w:rPr>
            </w:pPr>
            <w:r w:rsidRPr="003477D7">
              <w:rPr>
                <w:rFonts w:ascii="Arial Narrow" w:eastAsia="Times New Roman" w:hAnsi="Arial Narrow"/>
                <w:sz w:val="20"/>
                <w:szCs w:val="20"/>
                <w:lang w:eastAsia="zh-CN"/>
              </w:rPr>
              <w:t>CHESS-SOEC 18-59 REV COURSE EDPS 27501</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31097A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0E9665B8"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AC8EFFA" w14:textId="369DB0D0" w:rsidR="00C96778" w:rsidRPr="0068342F" w:rsidRDefault="00EE39A8"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68342F" w14:paraId="5AF9812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56FBCF9"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6AB16C54"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395C47C" w14:textId="77777777" w:rsidR="00C96778" w:rsidRPr="0068342F" w:rsidRDefault="00EB34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Fall 2019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39F8717"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A0E401D"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3FBE92AB"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0D0D86D0" w14:textId="15ED1854" w:rsidR="00C96778" w:rsidRPr="0068342F" w:rsidRDefault="005E4864"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C96778" w:rsidRPr="0068342F" w14:paraId="567EBEA8"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30DB7ED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6F9EE71B"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E14FC8E" w14:textId="77777777" w:rsidR="00C96778" w:rsidRPr="0068342F" w:rsidRDefault="00EB3421"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Early Childhood, SOEC</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629B644"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942310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B5EFF8F" w14:textId="77777777" w:rsidR="00C96778" w:rsidRPr="0068342F" w:rsidRDefault="00EB34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714BBA1E"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765053A"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598665E0" w14:textId="77777777" w:rsidR="00C96778" w:rsidRPr="008928A4" w:rsidRDefault="00EB3421" w:rsidP="00EB3421">
            <w:pPr>
              <w:spacing w:after="0" w:line="240" w:lineRule="auto"/>
              <w:ind w:left="230"/>
              <w:rPr>
                <w:rFonts w:ascii="Times New Roman" w:eastAsia="Times New Roman" w:hAnsi="Times New Roman"/>
                <w:sz w:val="24"/>
                <w:szCs w:val="24"/>
                <w:lang w:eastAsia="zh-CN"/>
              </w:rPr>
            </w:pPr>
            <w:r w:rsidRPr="00EB3421">
              <w:rPr>
                <w:rFonts w:ascii="Arial" w:eastAsia="Times New Roman" w:hAnsi="Arial" w:cs="Arial"/>
                <w:sz w:val="18"/>
                <w:szCs w:val="18"/>
                <w:lang w:eastAsia="zh-CN"/>
              </w:rPr>
              <w:t>January 23,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3FF1A1E"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C99BF46"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2CC53B6E"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12FFB00"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28BCEA4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274268A" w14:textId="77777777" w:rsidR="00C96778" w:rsidRPr="0068342F" w:rsidRDefault="003477D7" w:rsidP="006868F6">
            <w:pPr>
              <w:spacing w:after="0" w:line="240" w:lineRule="auto"/>
              <w:ind w:left="230"/>
              <w:rPr>
                <w:rFonts w:ascii="Arial Narrow" w:eastAsia="Times New Roman" w:hAnsi="Arial Narrow"/>
                <w:sz w:val="24"/>
                <w:szCs w:val="24"/>
                <w:lang w:eastAsia="zh-CN"/>
              </w:rPr>
            </w:pPr>
            <w:r>
              <w:rPr>
                <w:rFonts w:ascii="Arial" w:eastAsia="Times New Roman" w:hAnsi="Arial" w:cs="Arial"/>
                <w:sz w:val="18"/>
                <w:szCs w:val="18"/>
                <w:lang w:eastAsia="zh-CN"/>
              </w:rPr>
              <w:t>February 1</w:t>
            </w:r>
            <w:r w:rsidR="006868F6" w:rsidRPr="006868F6">
              <w:rPr>
                <w:rFonts w:ascii="Arial" w:eastAsia="Times New Roman" w:hAnsi="Arial" w:cs="Arial"/>
                <w:sz w:val="18"/>
                <w:szCs w:val="18"/>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CF780C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6E14C954"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E7C96C6" w14:textId="77777777" w:rsidR="006705F1" w:rsidRDefault="003F4CB0"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F91702">
              <w:rPr>
                <w:rFonts w:ascii="Arial" w:eastAsia="Times New Roman" w:hAnsi="Arial"/>
                <w:sz w:val="24"/>
                <w:szCs w:val="24"/>
                <w:lang w:eastAsia="zh-CN"/>
              </w:rPr>
            </w:r>
            <w:r w:rsidR="00F9170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EB3421">
              <w:rPr>
                <w:rFonts w:ascii="Arial" w:eastAsia="Times New Roman" w:hAnsi="Arial"/>
                <w:sz w:val="24"/>
                <w:szCs w:val="24"/>
                <w:lang w:eastAsia="zh-CN"/>
              </w:rPr>
              <w:instrText xml:space="preserve"> FORMCHECKBOX </w:instrText>
            </w:r>
            <w:r w:rsidR="00F91702">
              <w:rPr>
                <w:rFonts w:ascii="Arial" w:eastAsia="Times New Roman" w:hAnsi="Arial"/>
                <w:sz w:val="24"/>
                <w:szCs w:val="24"/>
                <w:lang w:eastAsia="zh-CN"/>
              </w:rPr>
            </w:r>
            <w:r w:rsidR="00F9170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7CB0FC1F"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79545F0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585C2B4"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78B41C5" w14:textId="77777777" w:rsidR="00C96778" w:rsidRPr="0068342F" w:rsidRDefault="002772FC"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February 22,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466D5E4"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082875EE"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340E6BB"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3BE06169" w14:textId="77777777" w:rsidR="00C96778" w:rsidRDefault="003F4CB0"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EB3421">
              <w:rPr>
                <w:rFonts w:ascii="Arial" w:eastAsia="Times New Roman" w:hAnsi="Arial" w:cs="Arial"/>
                <w:sz w:val="24"/>
                <w:szCs w:val="24"/>
                <w:lang w:eastAsia="zh-CN"/>
              </w:rPr>
              <w:instrText xml:space="preserve"> FORMCHECKBOX </w:instrText>
            </w:r>
            <w:r w:rsidR="00F91702">
              <w:rPr>
                <w:rFonts w:ascii="Arial" w:eastAsia="Times New Roman" w:hAnsi="Arial" w:cs="Arial"/>
                <w:sz w:val="24"/>
                <w:szCs w:val="24"/>
                <w:lang w:eastAsia="zh-CN"/>
              </w:rPr>
            </w:r>
            <w:r w:rsidR="00F9170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2A05CBF1" w14:textId="77777777" w:rsidR="006705F1" w:rsidRDefault="003F4CB0"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F91702">
              <w:rPr>
                <w:rFonts w:ascii="Arial" w:eastAsia="Times New Roman" w:hAnsi="Arial" w:cs="Arial"/>
                <w:szCs w:val="24"/>
                <w:lang w:eastAsia="zh-CN"/>
              </w:rPr>
            </w:r>
            <w:r w:rsidR="00F91702">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3B6DAB60"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78276AD8"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4CDC777"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5569DDE5"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97286D6" w14:textId="77777777" w:rsidR="00C96778" w:rsidRPr="00EB3421" w:rsidRDefault="00EB3421" w:rsidP="008C7B5E">
            <w:pPr>
              <w:spacing w:after="0" w:line="240" w:lineRule="auto"/>
              <w:rPr>
                <w:rFonts w:ascii="Arial Narrow" w:eastAsia="Times New Roman" w:hAnsi="Arial Narrow"/>
                <w:sz w:val="21"/>
                <w:lang w:eastAsia="zh-CN"/>
              </w:rPr>
            </w:pPr>
            <w:r w:rsidRPr="00EB3421">
              <w:rPr>
                <w:rFonts w:ascii="Arial Narrow" w:eastAsia="Times New Roman" w:hAnsi="Arial Narrow"/>
                <w:sz w:val="21"/>
                <w:lang w:eastAsia="zh-CN"/>
              </w:rPr>
              <w:t xml:space="preserve">Mary Jane Eisenhauer, </w:t>
            </w:r>
          </w:p>
          <w:p w14:paraId="19ABA81F" w14:textId="77777777" w:rsidR="00EB3421" w:rsidRPr="0068342F" w:rsidRDefault="00EB3421" w:rsidP="008C7B5E">
            <w:pPr>
              <w:spacing w:after="0" w:line="240" w:lineRule="auto"/>
              <w:rPr>
                <w:rFonts w:ascii="Arial Narrow" w:eastAsia="Times New Roman" w:hAnsi="Arial Narrow"/>
                <w:sz w:val="24"/>
                <w:szCs w:val="24"/>
                <w:lang w:eastAsia="zh-CN"/>
              </w:rPr>
            </w:pPr>
            <w:r w:rsidRPr="00EB3421">
              <w:rPr>
                <w:rFonts w:ascii="Arial Narrow" w:eastAsia="Times New Roman" w:hAnsi="Arial Narrow"/>
                <w:sz w:val="21"/>
                <w:lang w:eastAsia="zh-CN"/>
              </w:rPr>
              <w:t>Early Childhood Program Coordinator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95D61B6"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E7A62A7"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1B3AD9EE"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3BC743DF"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668395A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0C20B8A" w14:textId="77777777" w:rsidTr="00DF6968">
        <w:tc>
          <w:tcPr>
            <w:tcW w:w="10672" w:type="dxa"/>
            <w:tcBorders>
              <w:top w:val="single" w:sz="8" w:space="0" w:color="auto"/>
              <w:left w:val="single" w:sz="8" w:space="0" w:color="auto"/>
              <w:bottom w:val="single" w:sz="8" w:space="0" w:color="auto"/>
              <w:right w:val="single" w:sz="8" w:space="0" w:color="auto"/>
            </w:tcBorders>
          </w:tcPr>
          <w:p w14:paraId="61103699"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460B881D" w14:textId="77777777" w:rsidR="0068342F" w:rsidRDefault="003F4CB0"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F91702">
              <w:rPr>
                <w:rFonts w:ascii="Times New Roman" w:eastAsia="Times New Roman" w:hAnsi="Times New Roman"/>
                <w:sz w:val="24"/>
                <w:szCs w:val="24"/>
                <w:lang w:eastAsia="zh-CN"/>
              </w:rPr>
            </w:r>
            <w:r w:rsidR="00F9170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43719607" w14:textId="77777777" w:rsidR="0089109E" w:rsidRPr="0068342F" w:rsidRDefault="003F4CB0"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F91702">
              <w:rPr>
                <w:rFonts w:ascii="Times New Roman" w:eastAsia="Times New Roman" w:hAnsi="Times New Roman"/>
                <w:sz w:val="24"/>
                <w:szCs w:val="24"/>
                <w:lang w:eastAsia="zh-CN"/>
              </w:rPr>
            </w:r>
            <w:r w:rsidR="00F9170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7956E0B" w14:textId="77777777" w:rsidR="0068342F" w:rsidRPr="0068342F" w:rsidRDefault="003F4CB0"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F91702">
              <w:rPr>
                <w:rFonts w:ascii="Times New Roman" w:eastAsia="Times New Roman" w:hAnsi="Times New Roman"/>
                <w:sz w:val="24"/>
                <w:szCs w:val="24"/>
                <w:lang w:eastAsia="zh-CN"/>
              </w:rPr>
            </w:r>
            <w:r w:rsidR="00F9170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3AABA497" w14:textId="77777777" w:rsidR="0068342F" w:rsidRDefault="003F4CB0"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6868F6">
              <w:rPr>
                <w:rFonts w:ascii="Times New Roman" w:eastAsia="Times New Roman" w:hAnsi="Times New Roman"/>
                <w:sz w:val="24"/>
                <w:szCs w:val="24"/>
                <w:lang w:eastAsia="zh-CN"/>
              </w:rPr>
              <w:instrText xml:space="preserve"> FORMCHECKBOX </w:instrText>
            </w:r>
            <w:r w:rsidR="00F91702">
              <w:rPr>
                <w:rFonts w:ascii="Times New Roman" w:eastAsia="Times New Roman" w:hAnsi="Times New Roman"/>
                <w:sz w:val="24"/>
                <w:szCs w:val="24"/>
                <w:lang w:eastAsia="zh-CN"/>
              </w:rPr>
            </w:r>
            <w:r w:rsidR="00F9170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65D613CA" w14:textId="77777777" w:rsidR="00B13652" w:rsidRPr="00B13652" w:rsidRDefault="00B13652" w:rsidP="0068342F">
            <w:pPr>
              <w:spacing w:after="0" w:line="240" w:lineRule="auto"/>
              <w:rPr>
                <w:rFonts w:ascii="Times New Roman" w:eastAsia="Times New Roman" w:hAnsi="Times New Roman"/>
                <w:sz w:val="24"/>
                <w:szCs w:val="24"/>
                <w:lang w:eastAsia="zh-CN"/>
              </w:rPr>
            </w:pPr>
          </w:p>
        </w:tc>
      </w:tr>
      <w:tr w:rsidR="0068342F" w:rsidRPr="0068342F" w14:paraId="05F9211D" w14:textId="77777777" w:rsidTr="00DF6968">
        <w:tc>
          <w:tcPr>
            <w:tcW w:w="10672" w:type="dxa"/>
            <w:tcBorders>
              <w:top w:val="single" w:sz="8" w:space="0" w:color="auto"/>
              <w:left w:val="single" w:sz="8" w:space="0" w:color="auto"/>
              <w:bottom w:val="single" w:sz="8" w:space="0" w:color="auto"/>
              <w:right w:val="single" w:sz="8" w:space="0" w:color="auto"/>
            </w:tcBorders>
          </w:tcPr>
          <w:p w14:paraId="0F41A133"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6868F6">
              <w:rPr>
                <w:rFonts w:ascii="Arial Narrow" w:eastAsia="Times New Roman" w:hAnsi="Arial Narrow"/>
                <w:sz w:val="24"/>
                <w:szCs w:val="24"/>
                <w:lang w:eastAsia="zh-CN"/>
              </w:rPr>
              <w:t xml:space="preserve"> Early Childhood Education</w:t>
            </w:r>
          </w:p>
          <w:p w14:paraId="63D1E2DD"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0E323EC8" w14:textId="77777777" w:rsidTr="00DF6968">
        <w:tc>
          <w:tcPr>
            <w:tcW w:w="10672" w:type="dxa"/>
            <w:tcBorders>
              <w:top w:val="single" w:sz="8" w:space="0" w:color="auto"/>
              <w:left w:val="single" w:sz="8" w:space="0" w:color="auto"/>
              <w:bottom w:val="single" w:sz="8" w:space="0" w:color="auto"/>
              <w:right w:val="single" w:sz="8" w:space="0" w:color="auto"/>
            </w:tcBorders>
          </w:tcPr>
          <w:p w14:paraId="41780D6F"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6868F6">
              <w:rPr>
                <w:rFonts w:ascii="Arial" w:eastAsia="Times New Roman" w:hAnsi="Arial" w:cs="Arial"/>
                <w:sz w:val="18"/>
                <w:szCs w:val="18"/>
                <w:lang w:eastAsia="zh-CN"/>
              </w:rPr>
              <w:t xml:space="preserve"> BS Early Childhood Education </w:t>
            </w:r>
          </w:p>
          <w:p w14:paraId="35A82222"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389F3C9F"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4FE581EB" w14:textId="77777777" w:rsidR="00A01CA3" w:rsidRDefault="00A01CA3">
      <w:pPr>
        <w:spacing w:after="0" w:line="240" w:lineRule="auto"/>
        <w:rPr>
          <w:rFonts w:ascii="Arial" w:eastAsia="Times New Roman" w:hAnsi="Arial" w:cs="Arial"/>
          <w:sz w:val="12"/>
          <w:szCs w:val="12"/>
          <w:lang w:eastAsia="en-US"/>
        </w:rPr>
      </w:pPr>
    </w:p>
    <w:p w14:paraId="32B5EC43"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0835A2A8"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E96ED61" w14:textId="77777777" w:rsidTr="00A938C3">
        <w:tc>
          <w:tcPr>
            <w:tcW w:w="10672" w:type="dxa"/>
            <w:tcBorders>
              <w:top w:val="single" w:sz="8" w:space="0" w:color="auto"/>
              <w:left w:val="single" w:sz="8" w:space="0" w:color="auto"/>
              <w:bottom w:val="single" w:sz="8" w:space="0" w:color="auto"/>
              <w:right w:val="single" w:sz="8" w:space="0" w:color="auto"/>
            </w:tcBorders>
          </w:tcPr>
          <w:p w14:paraId="0CADB21E" w14:textId="77777777" w:rsidR="0068342F" w:rsidRPr="0068342F" w:rsidRDefault="0068342F" w:rsidP="008C5F19">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tc>
      </w:tr>
      <w:tr w:rsidR="005D3717" w:rsidRPr="0068342F" w14:paraId="2F0A5981" w14:textId="77777777" w:rsidTr="00A938C3">
        <w:tc>
          <w:tcPr>
            <w:tcW w:w="10672" w:type="dxa"/>
            <w:tcBorders>
              <w:top w:val="single" w:sz="8" w:space="0" w:color="auto"/>
              <w:left w:val="single" w:sz="8" w:space="0" w:color="auto"/>
              <w:bottom w:val="single" w:sz="8" w:space="0" w:color="auto"/>
              <w:right w:val="single" w:sz="8" w:space="0" w:color="auto"/>
            </w:tcBorders>
          </w:tcPr>
          <w:p w14:paraId="7F1DA330"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tc>
      </w:tr>
      <w:tr w:rsidR="005D3717" w:rsidRPr="0068342F" w14:paraId="37111B99" w14:textId="77777777" w:rsidTr="00A938C3">
        <w:tc>
          <w:tcPr>
            <w:tcW w:w="10672" w:type="dxa"/>
            <w:tcBorders>
              <w:top w:val="single" w:sz="8" w:space="0" w:color="auto"/>
              <w:left w:val="single" w:sz="8" w:space="0" w:color="auto"/>
              <w:bottom w:val="single" w:sz="8" w:space="0" w:color="auto"/>
              <w:right w:val="single" w:sz="8" w:space="0" w:color="auto"/>
            </w:tcBorders>
          </w:tcPr>
          <w:p w14:paraId="3B18877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tc>
      </w:tr>
      <w:tr w:rsidR="005D3717" w:rsidRPr="0068342F" w14:paraId="46D01841" w14:textId="77777777" w:rsidTr="00A938C3">
        <w:tc>
          <w:tcPr>
            <w:tcW w:w="10672" w:type="dxa"/>
            <w:tcBorders>
              <w:top w:val="single" w:sz="8" w:space="0" w:color="auto"/>
              <w:left w:val="single" w:sz="8" w:space="0" w:color="auto"/>
              <w:bottom w:val="single" w:sz="8" w:space="0" w:color="auto"/>
              <w:right w:val="single" w:sz="8" w:space="0" w:color="auto"/>
            </w:tcBorders>
          </w:tcPr>
          <w:p w14:paraId="265C87BD"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tc>
      </w:tr>
    </w:tbl>
    <w:p w14:paraId="383F511A"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057E72" w14:paraId="42CBAC8C"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01723F7" w14:textId="77777777" w:rsidR="00057E72" w:rsidRPr="00423029" w:rsidRDefault="00057E72" w:rsidP="00057E72">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Narrow" w:eastAsia="Times New Roman" w:hAnsi="Arial Narrow" w:cs="Arial"/>
                <w:sz w:val="24"/>
                <w:szCs w:val="24"/>
                <w:lang w:eastAsia="zh-CN"/>
              </w:rPr>
              <w:t xml:space="preserve">Reduce number of credit hours for this course and create separate co-requisite field experience. </w:t>
            </w:r>
            <w:r w:rsidR="009F3FD9">
              <w:rPr>
                <w:rFonts w:ascii="Arial Narrow" w:eastAsia="Times New Roman" w:hAnsi="Arial Narrow" w:cs="Arial"/>
                <w:sz w:val="24"/>
                <w:szCs w:val="24"/>
                <w:lang w:eastAsia="zh-CN"/>
              </w:rPr>
              <w:t xml:space="preserve">Inactivating the 3 credit hour course (EDPS 27500) and adding this 2 credit hour course. </w:t>
            </w:r>
          </w:p>
        </w:tc>
      </w:tr>
      <w:tr w:rsidR="005D3717" w14:paraId="1F513A64"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AA74D6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sidR="00B13652">
              <w:rPr>
                <w:rFonts w:ascii="Arial Narrow" w:eastAsia="Times New Roman" w:hAnsi="Arial Narrow"/>
                <w:sz w:val="24"/>
                <w:szCs w:val="24"/>
                <w:lang w:eastAsia="zh-CN"/>
              </w:rPr>
              <w:t xml:space="preserve">Indicate correct co-requisite courses and complementary supervised field experience with accurate credit hours and “typically offered.” </w:t>
            </w:r>
          </w:p>
        </w:tc>
      </w:tr>
    </w:tbl>
    <w:p w14:paraId="0A39DD3B"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5CCF81AE"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68E8DE2C"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48A03199" w14:textId="77777777" w:rsidR="00254CFF" w:rsidRDefault="00254CFF" w:rsidP="001F44CA">
            <w:pPr>
              <w:spacing w:before="0" w:after="0" w:line="240" w:lineRule="auto"/>
              <w:rPr>
                <w:color w:val="000000"/>
              </w:rPr>
            </w:pPr>
          </w:p>
          <w:p w14:paraId="449B9ED6" w14:textId="77777777" w:rsidR="001F44CA" w:rsidRPr="00254CFF" w:rsidRDefault="004E327B" w:rsidP="001F44CA">
            <w:pPr>
              <w:spacing w:before="0" w:after="0" w:line="240" w:lineRule="auto"/>
              <w:rPr>
                <w:b/>
                <w:color w:val="000000"/>
              </w:rPr>
            </w:pPr>
            <w:r>
              <w:rPr>
                <w:b/>
                <w:color w:val="000000"/>
              </w:rPr>
              <w:t xml:space="preserve">EDPS 27500 </w:t>
            </w:r>
            <w:r w:rsidR="00254CFF" w:rsidRPr="00254CFF">
              <w:rPr>
                <w:b/>
                <w:color w:val="000000"/>
              </w:rPr>
              <w:t>Observation, Assessment &amp; Documentation</w:t>
            </w:r>
          </w:p>
          <w:p w14:paraId="212952EF" w14:textId="77777777" w:rsidR="001F44CA" w:rsidRDefault="001F44CA" w:rsidP="001F44CA">
            <w:pPr>
              <w:spacing w:before="0" w:after="0" w:line="240" w:lineRule="auto"/>
              <w:rPr>
                <w:color w:val="000000"/>
              </w:rPr>
            </w:pPr>
            <w:r>
              <w:rPr>
                <w:color w:val="000000"/>
              </w:rPr>
              <w:t>Credit Hours: 3.00. The focus of this course is on the methods and tools used for child study to create positive learning environments that foster children’s development. Students explore the purpose and value of assessment, examine and apply the use of systematic observations, documentation, and other effective assessment strategies. Includes an in-depth case study.</w:t>
            </w:r>
          </w:p>
          <w:p w14:paraId="495F5079" w14:textId="77777777" w:rsidR="001F44CA" w:rsidRDefault="001F44CA" w:rsidP="001F44CA">
            <w:pPr>
              <w:spacing w:before="0" w:after="0" w:line="240" w:lineRule="auto"/>
              <w:rPr>
                <w:rFonts w:ascii="Times New Roman" w:eastAsia="Times New Roman" w:hAnsi="Times New Roman"/>
                <w:sz w:val="24"/>
                <w:szCs w:val="24"/>
                <w:lang w:eastAsia="en-US"/>
              </w:rPr>
            </w:pPr>
            <w:r>
              <w:rPr>
                <w:color w:val="000000"/>
              </w:rPr>
              <w:t>Typically offered Spring.</w:t>
            </w:r>
          </w:p>
          <w:p w14:paraId="689F0DE4"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38E4DF29" w14:textId="77777777" w:rsidR="006868F6"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3F5200FC" w14:textId="77777777" w:rsidR="00254CFF" w:rsidRDefault="00254CFF" w:rsidP="00254CFF">
            <w:pPr>
              <w:spacing w:before="0" w:after="0" w:line="240" w:lineRule="auto"/>
              <w:rPr>
                <w:b/>
                <w:color w:val="000000"/>
              </w:rPr>
            </w:pPr>
          </w:p>
          <w:p w14:paraId="47FC9C43" w14:textId="77777777" w:rsidR="001F44CA" w:rsidRPr="00254CFF" w:rsidRDefault="009F3FD9" w:rsidP="00254CFF">
            <w:pPr>
              <w:spacing w:before="0" w:after="0" w:line="240" w:lineRule="auto"/>
              <w:rPr>
                <w:b/>
                <w:color w:val="000000"/>
              </w:rPr>
            </w:pPr>
            <w:r>
              <w:rPr>
                <w:b/>
                <w:color w:val="000000"/>
                <w:highlight w:val="yellow"/>
              </w:rPr>
              <w:t xml:space="preserve">EDPS 27501 </w:t>
            </w:r>
            <w:r w:rsidR="00254CFF" w:rsidRPr="00254CFF">
              <w:rPr>
                <w:b/>
                <w:color w:val="000000"/>
              </w:rPr>
              <w:t>Observation, Assessment &amp; Documentation</w:t>
            </w:r>
          </w:p>
          <w:p w14:paraId="41039294" w14:textId="77777777" w:rsidR="001F44CA" w:rsidRDefault="001F44CA" w:rsidP="001F44CA">
            <w:pPr>
              <w:spacing w:before="0" w:after="0" w:line="240" w:lineRule="auto"/>
              <w:rPr>
                <w:color w:val="000000"/>
              </w:rPr>
            </w:pPr>
            <w:r>
              <w:rPr>
                <w:color w:val="000000"/>
              </w:rPr>
              <w:t>Credit Hours: 2.00.</w:t>
            </w:r>
            <w:r w:rsidR="00E17B10">
              <w:rPr>
                <w:color w:val="000000"/>
              </w:rPr>
              <w:t xml:space="preserve"> (Lecture 2).</w:t>
            </w:r>
            <w:r>
              <w:rPr>
                <w:color w:val="000000"/>
              </w:rPr>
              <w:t xml:space="preserve"> </w:t>
            </w:r>
            <w:r w:rsidR="00E17B10">
              <w:rPr>
                <w:color w:val="000000"/>
              </w:rPr>
              <w:t>M</w:t>
            </w:r>
            <w:r>
              <w:rPr>
                <w:color w:val="000000"/>
              </w:rPr>
              <w:t>ethods</w:t>
            </w:r>
            <w:r w:rsidR="00A57A46">
              <w:rPr>
                <w:color w:val="000000"/>
              </w:rPr>
              <w:t xml:space="preserve"> of child study</w:t>
            </w:r>
            <w:r>
              <w:rPr>
                <w:color w:val="000000"/>
              </w:rPr>
              <w:t xml:space="preserve"> used to </w:t>
            </w:r>
            <w:r w:rsidR="00E17B10">
              <w:rPr>
                <w:color w:val="000000"/>
              </w:rPr>
              <w:t xml:space="preserve">inform instruction and </w:t>
            </w:r>
            <w:r>
              <w:rPr>
                <w:color w:val="000000"/>
              </w:rPr>
              <w:t>create positive learning environments t</w:t>
            </w:r>
            <w:r w:rsidR="00E17B10">
              <w:rPr>
                <w:color w:val="000000"/>
              </w:rPr>
              <w:t>o</w:t>
            </w:r>
            <w:r>
              <w:rPr>
                <w:color w:val="000000"/>
              </w:rPr>
              <w:t xml:space="preserve"> foster children’s development. </w:t>
            </w:r>
            <w:r w:rsidR="00E17B10">
              <w:rPr>
                <w:color w:val="000000"/>
              </w:rPr>
              <w:t>E</w:t>
            </w:r>
            <w:r>
              <w:rPr>
                <w:color w:val="000000"/>
              </w:rPr>
              <w:t xml:space="preserve">xplore the purpose and value of </w:t>
            </w:r>
            <w:r w:rsidR="00A57A46">
              <w:rPr>
                <w:color w:val="000000"/>
              </w:rPr>
              <w:t xml:space="preserve">developmentally appropriate </w:t>
            </w:r>
            <w:r>
              <w:rPr>
                <w:color w:val="000000"/>
              </w:rPr>
              <w:t>assessment</w:t>
            </w:r>
            <w:r w:rsidR="00A57A46">
              <w:rPr>
                <w:color w:val="000000"/>
              </w:rPr>
              <w:t xml:space="preserve"> tools</w:t>
            </w:r>
            <w:r>
              <w:rPr>
                <w:color w:val="000000"/>
              </w:rPr>
              <w:t xml:space="preserve">, examine the use of systematic observations, documentation, and other effective assessment strategies. </w:t>
            </w:r>
          </w:p>
          <w:p w14:paraId="411B023F" w14:textId="77777777" w:rsidR="00E17B10" w:rsidRDefault="00E17B10" w:rsidP="001F44CA">
            <w:pPr>
              <w:spacing w:before="0" w:after="0" w:line="240" w:lineRule="auto"/>
              <w:rPr>
                <w:color w:val="000000"/>
              </w:rPr>
            </w:pPr>
          </w:p>
          <w:p w14:paraId="4431F37E" w14:textId="77777777" w:rsidR="00E17B10" w:rsidRDefault="00FD0DE5" w:rsidP="001F44CA">
            <w:pPr>
              <w:spacing w:before="0" w:after="0" w:line="240" w:lineRule="auto"/>
              <w:rPr>
                <w:color w:val="000000"/>
              </w:rPr>
            </w:pPr>
            <w:r>
              <w:rPr>
                <w:color w:val="000000"/>
              </w:rPr>
              <w:t>Pre-requisite: EDST 27000, EDCI 27600</w:t>
            </w:r>
          </w:p>
          <w:p w14:paraId="4B5702FD" w14:textId="77777777" w:rsidR="001F44CA" w:rsidRDefault="001F44CA" w:rsidP="001F44CA">
            <w:pPr>
              <w:spacing w:before="0" w:after="0" w:line="240" w:lineRule="auto"/>
              <w:rPr>
                <w:color w:val="000000"/>
              </w:rPr>
            </w:pPr>
            <w:r>
              <w:rPr>
                <w:color w:val="000000"/>
              </w:rPr>
              <w:t xml:space="preserve">Co-requisite: EDPS </w:t>
            </w:r>
            <w:r w:rsidR="009F3FD9">
              <w:rPr>
                <w:color w:val="000000"/>
                <w:highlight w:val="yellow"/>
              </w:rPr>
              <w:t>23601</w:t>
            </w:r>
            <w:r w:rsidRPr="00E17B10">
              <w:rPr>
                <w:color w:val="000000"/>
                <w:highlight w:val="yellow"/>
              </w:rPr>
              <w:t>,</w:t>
            </w:r>
            <w:r>
              <w:rPr>
                <w:color w:val="000000"/>
              </w:rPr>
              <w:t xml:space="preserve"> </w:t>
            </w:r>
            <w:r w:rsidRPr="00423029">
              <w:rPr>
                <w:color w:val="000000"/>
                <w:highlight w:val="yellow"/>
              </w:rPr>
              <w:t xml:space="preserve">EDPS </w:t>
            </w:r>
            <w:r w:rsidR="009F3FD9" w:rsidRPr="00423029">
              <w:rPr>
                <w:color w:val="000000"/>
                <w:highlight w:val="yellow"/>
              </w:rPr>
              <w:t>27</w:t>
            </w:r>
            <w:r w:rsidR="00E65399">
              <w:rPr>
                <w:color w:val="000000"/>
                <w:highlight w:val="yellow"/>
              </w:rPr>
              <w:t>8</w:t>
            </w:r>
            <w:r w:rsidR="009F3FD9" w:rsidRPr="00423029">
              <w:rPr>
                <w:color w:val="000000"/>
                <w:highlight w:val="yellow"/>
              </w:rPr>
              <w:t>0</w:t>
            </w:r>
            <w:r w:rsidR="00423029" w:rsidRPr="00423029">
              <w:rPr>
                <w:color w:val="000000"/>
                <w:highlight w:val="yellow"/>
              </w:rPr>
              <w:t>0</w:t>
            </w:r>
          </w:p>
          <w:p w14:paraId="641A720F" w14:textId="77777777" w:rsidR="001F44CA" w:rsidRDefault="001F44CA" w:rsidP="001F44CA">
            <w:pPr>
              <w:spacing w:before="0" w:after="0" w:line="240" w:lineRule="auto"/>
              <w:rPr>
                <w:rFonts w:ascii="Times New Roman" w:eastAsia="Times New Roman" w:hAnsi="Times New Roman"/>
                <w:sz w:val="24"/>
                <w:szCs w:val="24"/>
                <w:lang w:eastAsia="en-US"/>
              </w:rPr>
            </w:pPr>
            <w:r>
              <w:rPr>
                <w:color w:val="000000"/>
              </w:rPr>
              <w:t>Typically offered Fall.</w:t>
            </w:r>
          </w:p>
          <w:p w14:paraId="65969498"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4CB037E6"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FAED0B9"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1089FAE3" w14:textId="77777777" w:rsidR="008A54E6" w:rsidRDefault="003F4CB0"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F91702">
              <w:rPr>
                <w:rFonts w:ascii="Arial" w:eastAsia="Times New Roman" w:hAnsi="Arial" w:cs="Arial"/>
                <w:sz w:val="24"/>
                <w:szCs w:val="24"/>
                <w:lang w:eastAsia="zh-CN"/>
              </w:rPr>
            </w:r>
            <w:r w:rsidR="00F9170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86A9A5A"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3F4CB0">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F91702">
              <w:rPr>
                <w:rFonts w:ascii="Arial" w:eastAsia="Times New Roman" w:hAnsi="Arial" w:cs="Arial"/>
                <w:sz w:val="24"/>
                <w:szCs w:val="24"/>
                <w:lang w:eastAsia="zh-CN"/>
              </w:rPr>
            </w:r>
            <w:r w:rsidR="00F91702">
              <w:rPr>
                <w:rFonts w:ascii="Arial" w:eastAsia="Times New Roman" w:hAnsi="Arial" w:cs="Arial"/>
                <w:sz w:val="24"/>
                <w:szCs w:val="24"/>
                <w:lang w:eastAsia="zh-CN"/>
              </w:rPr>
              <w:fldChar w:fldCharType="separate"/>
            </w:r>
            <w:r w:rsidR="003F4CB0">
              <w:rPr>
                <w:rFonts w:ascii="Arial" w:eastAsia="Times New Roman" w:hAnsi="Arial" w:cs="Arial"/>
                <w:sz w:val="24"/>
                <w:szCs w:val="24"/>
                <w:lang w:eastAsia="zh-CN"/>
              </w:rPr>
              <w:fldChar w:fldCharType="end"/>
            </w:r>
          </w:p>
        </w:tc>
      </w:tr>
    </w:tbl>
    <w:p w14:paraId="1F5D5E27"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0327CB57" w14:textId="77777777" w:rsidTr="005D3717">
        <w:tc>
          <w:tcPr>
            <w:tcW w:w="10676" w:type="dxa"/>
            <w:tcBorders>
              <w:top w:val="single" w:sz="8" w:space="0" w:color="auto"/>
              <w:left w:val="single" w:sz="8" w:space="0" w:color="auto"/>
              <w:bottom w:val="single" w:sz="8" w:space="0" w:color="auto"/>
              <w:right w:val="single" w:sz="8" w:space="0" w:color="auto"/>
            </w:tcBorders>
          </w:tcPr>
          <w:p w14:paraId="5BF1D1B6"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67072142"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1793E1A2"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1F43B29C"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142DB379"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8B072B8" w14:textId="77777777" w:rsidR="006868F6" w:rsidRDefault="005D3717" w:rsidP="006868F6">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sidR="00C514D5">
              <w:rPr>
                <w:rFonts w:ascii="Arial" w:eastAsia="Times New Roman" w:hAnsi="Arial" w:cs="Arial"/>
                <w:sz w:val="18"/>
                <w:szCs w:val="18"/>
                <w:lang w:eastAsia="zh-CN"/>
              </w:rPr>
              <w:t>Students complete same number of credit hours; accurate listing of course sequence and co-requisites including the supervised field experience. Students will be able to better plan for co-requisite courses and field experience.</w:t>
            </w:r>
          </w:p>
        </w:tc>
      </w:tr>
      <w:tr w:rsidR="005D3717" w14:paraId="2B0E5EF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84ADD0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N/A</w:t>
            </w:r>
          </w:p>
        </w:tc>
      </w:tr>
      <w:tr w:rsidR="005D3717" w14:paraId="1689A94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15DE226"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 xml:space="preserve">N/A </w:t>
            </w:r>
          </w:p>
          <w:p w14:paraId="69B9C363" w14:textId="77777777" w:rsidR="005D3717" w:rsidRDefault="005D3717" w:rsidP="005D3717">
            <w:pPr>
              <w:spacing w:after="0" w:line="240" w:lineRule="auto"/>
              <w:rPr>
                <w:rFonts w:ascii="Arial Narrow" w:eastAsia="Times New Roman" w:hAnsi="Arial Narrow"/>
                <w:sz w:val="24"/>
                <w:szCs w:val="24"/>
                <w:lang w:eastAsia="zh-CN"/>
              </w:rPr>
            </w:pPr>
          </w:p>
        </w:tc>
      </w:tr>
    </w:tbl>
    <w:p w14:paraId="3A2FA305"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508DC052" w14:textId="77777777" w:rsidR="00B7513E" w:rsidRPr="006868F6" w:rsidRDefault="00B7513E" w:rsidP="006868F6">
      <w:pPr>
        <w:spacing w:after="0" w:line="240" w:lineRule="auto"/>
        <w:rPr>
          <w:rFonts w:ascii="Arial" w:eastAsia="Times New Roman" w:hAnsi="Arial" w:cs="Arial"/>
          <w:sz w:val="18"/>
          <w:szCs w:val="18"/>
          <w:lang w:eastAsia="en-US"/>
        </w:rPr>
      </w:pPr>
    </w:p>
    <w:sectPr w:rsidR="00B7513E" w:rsidRPr="006868F6"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C78EB" w14:textId="77777777" w:rsidR="00F91702" w:rsidRDefault="00F91702">
      <w:pPr>
        <w:spacing w:after="0" w:line="240" w:lineRule="auto"/>
      </w:pPr>
      <w:r>
        <w:separator/>
      </w:r>
    </w:p>
  </w:endnote>
  <w:endnote w:type="continuationSeparator" w:id="0">
    <w:p w14:paraId="59B2E89D" w14:textId="77777777" w:rsidR="00F91702" w:rsidRDefault="00F9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F2A6" w14:textId="77777777" w:rsidR="00F91702" w:rsidRDefault="00F91702">
      <w:pPr>
        <w:spacing w:after="0" w:line="240" w:lineRule="auto"/>
      </w:pPr>
      <w:r>
        <w:separator/>
      </w:r>
    </w:p>
  </w:footnote>
  <w:footnote w:type="continuationSeparator" w:id="0">
    <w:p w14:paraId="6B31338D" w14:textId="77777777" w:rsidR="00F91702" w:rsidRDefault="00F91702">
      <w:pPr>
        <w:spacing w:after="0" w:line="240" w:lineRule="auto"/>
      </w:pPr>
      <w:r>
        <w:continuationSeparator/>
      </w:r>
    </w:p>
  </w:footnote>
  <w:footnote w:id="1">
    <w:p w14:paraId="137FAC66"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4057F80"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D712"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57E72"/>
    <w:rsid w:val="00063CCD"/>
    <w:rsid w:val="000734EC"/>
    <w:rsid w:val="00084107"/>
    <w:rsid w:val="00087D16"/>
    <w:rsid w:val="00097F73"/>
    <w:rsid w:val="000A44B4"/>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C1558"/>
    <w:rsid w:val="001C5521"/>
    <w:rsid w:val="001D17EF"/>
    <w:rsid w:val="001D4294"/>
    <w:rsid w:val="001D4976"/>
    <w:rsid w:val="001E296D"/>
    <w:rsid w:val="001E3896"/>
    <w:rsid w:val="001F1CC1"/>
    <w:rsid w:val="001F31ED"/>
    <w:rsid w:val="001F44CA"/>
    <w:rsid w:val="001F50A3"/>
    <w:rsid w:val="001F7AE7"/>
    <w:rsid w:val="002165AD"/>
    <w:rsid w:val="002221CE"/>
    <w:rsid w:val="002235D9"/>
    <w:rsid w:val="00242782"/>
    <w:rsid w:val="00243277"/>
    <w:rsid w:val="00243300"/>
    <w:rsid w:val="002544F3"/>
    <w:rsid w:val="00254CFF"/>
    <w:rsid w:val="00256292"/>
    <w:rsid w:val="00257A84"/>
    <w:rsid w:val="00271716"/>
    <w:rsid w:val="00271DC7"/>
    <w:rsid w:val="002772FC"/>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477D7"/>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4CB0"/>
    <w:rsid w:val="003F6E2B"/>
    <w:rsid w:val="0041066B"/>
    <w:rsid w:val="00416413"/>
    <w:rsid w:val="00420CEC"/>
    <w:rsid w:val="00421FCB"/>
    <w:rsid w:val="0042220E"/>
    <w:rsid w:val="00423029"/>
    <w:rsid w:val="0042689F"/>
    <w:rsid w:val="004402DB"/>
    <w:rsid w:val="004470A0"/>
    <w:rsid w:val="00472F05"/>
    <w:rsid w:val="00476C02"/>
    <w:rsid w:val="00485853"/>
    <w:rsid w:val="004A51BD"/>
    <w:rsid w:val="004B6508"/>
    <w:rsid w:val="004C346B"/>
    <w:rsid w:val="004C48C0"/>
    <w:rsid w:val="004D07CA"/>
    <w:rsid w:val="004D1AD5"/>
    <w:rsid w:val="004D2E55"/>
    <w:rsid w:val="004E327B"/>
    <w:rsid w:val="004E423E"/>
    <w:rsid w:val="004E6F19"/>
    <w:rsid w:val="004F6BCA"/>
    <w:rsid w:val="00503720"/>
    <w:rsid w:val="00504660"/>
    <w:rsid w:val="005264E2"/>
    <w:rsid w:val="0053175A"/>
    <w:rsid w:val="005471B9"/>
    <w:rsid w:val="00560289"/>
    <w:rsid w:val="00560645"/>
    <w:rsid w:val="0056290A"/>
    <w:rsid w:val="0056590F"/>
    <w:rsid w:val="005915C3"/>
    <w:rsid w:val="00592EBA"/>
    <w:rsid w:val="005A2059"/>
    <w:rsid w:val="005A3541"/>
    <w:rsid w:val="005A680C"/>
    <w:rsid w:val="005B6898"/>
    <w:rsid w:val="005B724C"/>
    <w:rsid w:val="005C049A"/>
    <w:rsid w:val="005C564A"/>
    <w:rsid w:val="005D3717"/>
    <w:rsid w:val="005E1A6E"/>
    <w:rsid w:val="005E4864"/>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8F6"/>
    <w:rsid w:val="00686E14"/>
    <w:rsid w:val="006914B4"/>
    <w:rsid w:val="006A2F72"/>
    <w:rsid w:val="006B17F6"/>
    <w:rsid w:val="006C6512"/>
    <w:rsid w:val="006D0E5A"/>
    <w:rsid w:val="006F05ED"/>
    <w:rsid w:val="006F08A5"/>
    <w:rsid w:val="006F2CB6"/>
    <w:rsid w:val="006F61E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3502"/>
    <w:rsid w:val="0083587A"/>
    <w:rsid w:val="008371C2"/>
    <w:rsid w:val="008467B1"/>
    <w:rsid w:val="00846FE5"/>
    <w:rsid w:val="00853F76"/>
    <w:rsid w:val="008637E0"/>
    <w:rsid w:val="008829F8"/>
    <w:rsid w:val="0089109E"/>
    <w:rsid w:val="00892848"/>
    <w:rsid w:val="008928A4"/>
    <w:rsid w:val="00894008"/>
    <w:rsid w:val="008A54E6"/>
    <w:rsid w:val="008B4353"/>
    <w:rsid w:val="008C27CF"/>
    <w:rsid w:val="008C5F19"/>
    <w:rsid w:val="008D3DC6"/>
    <w:rsid w:val="008F1FE6"/>
    <w:rsid w:val="009011EB"/>
    <w:rsid w:val="00911351"/>
    <w:rsid w:val="00920041"/>
    <w:rsid w:val="009360B7"/>
    <w:rsid w:val="009414F4"/>
    <w:rsid w:val="00942B13"/>
    <w:rsid w:val="00952A35"/>
    <w:rsid w:val="0095470F"/>
    <w:rsid w:val="00973B4C"/>
    <w:rsid w:val="0097516E"/>
    <w:rsid w:val="0098288D"/>
    <w:rsid w:val="009939AB"/>
    <w:rsid w:val="00994F83"/>
    <w:rsid w:val="00997AD7"/>
    <w:rsid w:val="009C50A2"/>
    <w:rsid w:val="009F2BA7"/>
    <w:rsid w:val="009F3FD9"/>
    <w:rsid w:val="009F553C"/>
    <w:rsid w:val="009F74F1"/>
    <w:rsid w:val="009F75AD"/>
    <w:rsid w:val="00A01CA3"/>
    <w:rsid w:val="00A05D2E"/>
    <w:rsid w:val="00A12C23"/>
    <w:rsid w:val="00A2097B"/>
    <w:rsid w:val="00A32B79"/>
    <w:rsid w:val="00A47B56"/>
    <w:rsid w:val="00A57A46"/>
    <w:rsid w:val="00A57BB6"/>
    <w:rsid w:val="00A74C92"/>
    <w:rsid w:val="00A80CCF"/>
    <w:rsid w:val="00A82160"/>
    <w:rsid w:val="00A938C3"/>
    <w:rsid w:val="00A954B1"/>
    <w:rsid w:val="00A97EE4"/>
    <w:rsid w:val="00AA573E"/>
    <w:rsid w:val="00AC0270"/>
    <w:rsid w:val="00AC59CB"/>
    <w:rsid w:val="00AC7BFB"/>
    <w:rsid w:val="00AD003C"/>
    <w:rsid w:val="00AD57B5"/>
    <w:rsid w:val="00AD70B4"/>
    <w:rsid w:val="00AE0A5E"/>
    <w:rsid w:val="00AE6C48"/>
    <w:rsid w:val="00AF27E1"/>
    <w:rsid w:val="00B01AEC"/>
    <w:rsid w:val="00B05C5D"/>
    <w:rsid w:val="00B06919"/>
    <w:rsid w:val="00B13652"/>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0266E"/>
    <w:rsid w:val="00C229EF"/>
    <w:rsid w:val="00C25B34"/>
    <w:rsid w:val="00C33FAD"/>
    <w:rsid w:val="00C36B39"/>
    <w:rsid w:val="00C4511A"/>
    <w:rsid w:val="00C514D5"/>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0B2C"/>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17B10"/>
    <w:rsid w:val="00E24F66"/>
    <w:rsid w:val="00E25BA2"/>
    <w:rsid w:val="00E2786F"/>
    <w:rsid w:val="00E3177E"/>
    <w:rsid w:val="00E34858"/>
    <w:rsid w:val="00E40221"/>
    <w:rsid w:val="00E465AB"/>
    <w:rsid w:val="00E509E1"/>
    <w:rsid w:val="00E52E7A"/>
    <w:rsid w:val="00E55DCE"/>
    <w:rsid w:val="00E6258F"/>
    <w:rsid w:val="00E64666"/>
    <w:rsid w:val="00E650B1"/>
    <w:rsid w:val="00E65399"/>
    <w:rsid w:val="00E70BAE"/>
    <w:rsid w:val="00E741A1"/>
    <w:rsid w:val="00E825DD"/>
    <w:rsid w:val="00E83CEF"/>
    <w:rsid w:val="00E94272"/>
    <w:rsid w:val="00E953AD"/>
    <w:rsid w:val="00EA60D2"/>
    <w:rsid w:val="00EB3421"/>
    <w:rsid w:val="00EC173B"/>
    <w:rsid w:val="00EC207F"/>
    <w:rsid w:val="00EE26DF"/>
    <w:rsid w:val="00EE39A8"/>
    <w:rsid w:val="00EE691D"/>
    <w:rsid w:val="00EF03F8"/>
    <w:rsid w:val="00F15D48"/>
    <w:rsid w:val="00F17DA6"/>
    <w:rsid w:val="00F37CB5"/>
    <w:rsid w:val="00F40DE7"/>
    <w:rsid w:val="00F43FE4"/>
    <w:rsid w:val="00F44327"/>
    <w:rsid w:val="00F53808"/>
    <w:rsid w:val="00F91702"/>
    <w:rsid w:val="00FA18F7"/>
    <w:rsid w:val="00FA2ECB"/>
    <w:rsid w:val="00FB0F99"/>
    <w:rsid w:val="00FB14EC"/>
    <w:rsid w:val="00FB789C"/>
    <w:rsid w:val="00FC07CC"/>
    <w:rsid w:val="00FC71A5"/>
    <w:rsid w:val="00FD0DE5"/>
    <w:rsid w:val="00FD76D8"/>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3F91E"/>
  <w15:docId w15:val="{591B4439-66D8-5C4F-B628-50E2A137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EB3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8478">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75EA9289-9C39-364E-9FC6-0F3E0911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19</cp:revision>
  <cp:lastPrinted>2016-11-15T17:19:00Z</cp:lastPrinted>
  <dcterms:created xsi:type="dcterms:W3CDTF">2019-01-22T03:47:00Z</dcterms:created>
  <dcterms:modified xsi:type="dcterms:W3CDTF">2019-04-18T22:18:00Z</dcterms:modified>
</cp:coreProperties>
</file>