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7A72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-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316D3B4" w14:textId="77777777" w:rsidTr="006A7B28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B4EE3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0CFE54C0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60E03" w14:textId="2730BE7C" w:rsidR="007C1DFB" w:rsidRPr="006A7B28" w:rsidRDefault="004632B3" w:rsidP="00942679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</w:pPr>
            <w:r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COT 18-</w:t>
            </w:r>
            <w:r w:rsidR="007C1DFB"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24</w:t>
            </w:r>
            <w:r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 xml:space="preserve"> </w:t>
            </w:r>
            <w:r w:rsidR="007C1DFB"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NEW MINOR M</w:t>
            </w:r>
            <w:r w:rsidR="001B36E6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C</w:t>
            </w:r>
            <w:r w:rsidR="007C1DFB"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ET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44EC6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085ED8ED" w14:textId="77777777" w:rsidR="00C96778" w:rsidRPr="0068342F" w:rsidRDefault="00C96778" w:rsidP="003B57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4AB27" w14:textId="34F846E6" w:rsidR="00C96778" w:rsidRPr="0068342F" w:rsidRDefault="00AA0084" w:rsidP="003B571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End w:id="0"/>
          </w:p>
        </w:tc>
      </w:tr>
      <w:tr w:rsidR="00C96778" w:rsidRPr="0068342F" w14:paraId="151A0BC7" w14:textId="77777777" w:rsidTr="006A7B28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486BD" w14:textId="77777777" w:rsidR="00C96778" w:rsidRPr="0068342F" w:rsidRDefault="00C96778" w:rsidP="003B57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7720581" w14:textId="77777777" w:rsidR="00C96778" w:rsidRPr="0068342F" w:rsidRDefault="00C96778" w:rsidP="003B57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A2803" w14:textId="77777777" w:rsidR="00C96778" w:rsidRPr="006A7B28" w:rsidRDefault="006A71F5" w:rsidP="00A9068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</w:pPr>
            <w:r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 xml:space="preserve"> </w:t>
            </w:r>
            <w:r w:rsidR="00A9068B"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Fall</w:t>
            </w:r>
            <w:r w:rsidR="004632B3"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 xml:space="preserve">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DE88F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08FF9E54" w14:textId="77777777" w:rsidR="00C96778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5169B10A" w14:textId="77777777" w:rsidR="00C96778" w:rsidRPr="0068342F" w:rsidRDefault="00C96778" w:rsidP="003B57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9B322" w14:textId="55A11DF6" w:rsidR="00C96778" w:rsidRPr="0068342F" w:rsidRDefault="00FD285F" w:rsidP="003B57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3-8-19</w:t>
            </w:r>
          </w:p>
        </w:tc>
      </w:tr>
      <w:tr w:rsidR="00C96778" w:rsidRPr="0068342F" w14:paraId="4BFB820C" w14:textId="77777777" w:rsidTr="006A7B28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7E67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48F7F63B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C1A37" w14:textId="6CF42CAE" w:rsidR="004632B3" w:rsidRPr="006A7B28" w:rsidRDefault="004632B3" w:rsidP="006A7B28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</w:pPr>
            <w:r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Engineering Technology</w:t>
            </w:r>
            <w:r w:rsidR="006A7B28"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br/>
            </w:r>
            <w:r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743D" w14:textId="77777777" w:rsidR="00C96778" w:rsidRPr="0068342F" w:rsidRDefault="00C96778" w:rsidP="003B57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4663436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DAC66" w14:textId="77777777" w:rsidR="00C96778" w:rsidRPr="0068342F" w:rsidRDefault="00C96778" w:rsidP="003B571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40DC7BE6" w14:textId="77777777" w:rsidTr="006A7B28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8DAA8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91FC4" w14:textId="6E62EFF1" w:rsidR="00C96778" w:rsidRPr="006A7B28" w:rsidRDefault="004632B3" w:rsidP="00667149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</w:pPr>
            <w:r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November 6,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4A003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B45AB" w14:textId="77777777" w:rsidR="00C96778" w:rsidRPr="0068342F" w:rsidRDefault="00C96778" w:rsidP="003B571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4D370303" w14:textId="77777777" w:rsidTr="006A7B28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A0B08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7BD621FF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329A6" w14:textId="374A0B2C" w:rsidR="00C96778" w:rsidRPr="006A7B28" w:rsidRDefault="006A7B28" w:rsidP="003B571E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</w:pPr>
            <w:r w:rsidRPr="006A7B28"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February 15,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1A272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0819A6C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E051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353C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683B9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683B98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353C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683B9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2FE70852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06D79F7E" w14:textId="77777777" w:rsidTr="006A7B28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B6008" w14:textId="77777777" w:rsidR="00C96778" w:rsidRPr="0068342F" w:rsidRDefault="00C96778" w:rsidP="003B5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FF9DB" w14:textId="37B6A55B" w:rsidR="00C96778" w:rsidRPr="006A7B28" w:rsidRDefault="00CE6ADB" w:rsidP="003B571E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eastAsia="zh-CN"/>
              </w:rPr>
              <w:t>February 22,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1366C" w14:textId="77777777" w:rsidR="00C96778" w:rsidRPr="0068342F" w:rsidRDefault="00C96778" w:rsidP="003B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251D4B5" w14:textId="77777777" w:rsidR="00C96778" w:rsidRPr="0068342F" w:rsidRDefault="00C96778" w:rsidP="003B5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0859E6D2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8A934" w14:textId="77777777" w:rsidR="00C96778" w:rsidRDefault="00632234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353C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0D802276" w14:textId="77777777" w:rsidR="006705F1" w:rsidRDefault="00632234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Arial" w:eastAsia="Times New Roman" w:hAnsi="Arial" w:cs="Arial"/>
                <w:szCs w:val="24"/>
                <w:lang w:eastAsia="zh-CN"/>
              </w:rPr>
            </w:r>
            <w:r w:rsidR="00D353C7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2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07B6B202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776597AA" w14:textId="77777777" w:rsidTr="006A7B28">
        <w:trPr>
          <w:cantSplit/>
          <w:trHeight w:val="4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E510F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55486D56" w14:textId="77777777" w:rsidR="00C96778" w:rsidRPr="0068342F" w:rsidRDefault="00C96778" w:rsidP="003B571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8E163" w14:textId="1D3F591B" w:rsidR="00103156" w:rsidRPr="006A7B28" w:rsidRDefault="008D5983" w:rsidP="008D598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Maged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Mikhail</w:t>
            </w:r>
            <w:r w:rsidR="006A7B28" w:rsidRPr="006A7B28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Asst. </w:t>
            </w:r>
            <w:r w:rsidR="00103156" w:rsidRPr="006A7B28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Professor, </w:t>
            </w:r>
            <w:r w:rsidR="0084129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Mechatronics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103156" w:rsidRPr="006A7B28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Engineering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B5787" w14:textId="77777777" w:rsidR="00C96778" w:rsidRPr="0068342F" w:rsidRDefault="00C96778" w:rsidP="003B57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9913D" w14:textId="77777777" w:rsidR="00C96778" w:rsidRPr="0068342F" w:rsidRDefault="00C96778" w:rsidP="003B5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F78520B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5F01816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DC6C105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8BE4A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3408DC7F" w14:textId="77777777" w:rsidR="004632B3" w:rsidRDefault="009D3E5B" w:rsidP="00463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3"/>
            <w:r w:rsidR="004632B3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4632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4632B3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4632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Program/Concentration Proposal: Complete Section I, III, &amp; IV</w:t>
            </w:r>
          </w:p>
          <w:p w14:paraId="52FFD624" w14:textId="77777777" w:rsidR="0089109E" w:rsidRPr="0068342F" w:rsidRDefault="009D3E5B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BC71365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F3FEE3E" w14:textId="77777777" w:rsidR="0068342F" w:rsidRP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353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2A3B796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1628D989" w14:textId="77777777" w:rsidTr="00162C18">
        <w:trPr>
          <w:trHeight w:val="466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BA40" w14:textId="77777777" w:rsidR="0068342F" w:rsidRPr="00683B98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683B98">
              <w:rPr>
                <w:rFonts w:ascii="Times New Roman" w:eastAsia="Times New Roman" w:hAnsi="Times New Roman"/>
                <w:b/>
                <w:lang w:eastAsia="zh-CN"/>
              </w:rPr>
              <w:t>Program name</w:t>
            </w:r>
            <w:r w:rsidRPr="00683B98">
              <w:rPr>
                <w:rFonts w:ascii="Arial Narrow" w:eastAsia="Times New Roman" w:hAnsi="Arial Narrow"/>
                <w:lang w:eastAsia="zh-CN"/>
              </w:rPr>
              <w:t>.</w:t>
            </w:r>
          </w:p>
          <w:p w14:paraId="40E1167F" w14:textId="537EB1F5" w:rsidR="0068342F" w:rsidRPr="00683B98" w:rsidRDefault="00632234" w:rsidP="001B36E6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 xml:space="preserve">Minor in </w:t>
            </w:r>
            <w:r w:rsidR="001B36E6">
              <w:rPr>
                <w:rFonts w:ascii="Arial Narrow" w:eastAsia="Times New Roman" w:hAnsi="Arial Narrow"/>
                <w:lang w:eastAsia="zh-CN"/>
              </w:rPr>
              <w:t xml:space="preserve">Industrial </w:t>
            </w:r>
            <w:r>
              <w:rPr>
                <w:rFonts w:ascii="Arial Narrow" w:eastAsia="Times New Roman" w:hAnsi="Arial Narrow"/>
                <w:lang w:eastAsia="zh-CN"/>
              </w:rPr>
              <w:t>Robotics</w:t>
            </w:r>
          </w:p>
        </w:tc>
      </w:tr>
      <w:tr w:rsidR="0068342F" w:rsidRPr="0068342F" w14:paraId="5C086610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E169D" w14:textId="77777777" w:rsidR="0068342F" w:rsidRPr="00683B98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683B98">
              <w:rPr>
                <w:rFonts w:ascii="Times New Roman" w:eastAsia="Times New Roman" w:hAnsi="Times New Roman"/>
                <w:b/>
                <w:lang w:eastAsia="zh-CN"/>
              </w:rPr>
              <w:t>Degree name(s)</w:t>
            </w:r>
            <w:r w:rsidR="0068342F" w:rsidRPr="00683B98"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  <w:r w:rsidR="0068342F" w:rsidRPr="00683B98">
              <w:rPr>
                <w:rFonts w:ascii="Arial Narrow" w:eastAsia="Times New Roman" w:hAnsi="Arial Narrow"/>
                <w:lang w:eastAsia="zh-CN"/>
              </w:rPr>
              <w:t xml:space="preserve">  </w:t>
            </w:r>
            <w:r w:rsidR="0068342F" w:rsidRPr="00683B98">
              <w:rPr>
                <w:rFonts w:ascii="Arial" w:eastAsia="Times New Roman" w:hAnsi="Arial" w:cs="Arial"/>
                <w:lang w:eastAsia="zh-CN"/>
              </w:rPr>
              <w:t>(If applicable.)</w:t>
            </w:r>
          </w:p>
          <w:p w14:paraId="6B5FFA0B" w14:textId="627056EA" w:rsidR="00A9068B" w:rsidRPr="00683B98" w:rsidRDefault="002D7021" w:rsidP="00D63F89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>N/A</w:t>
            </w:r>
          </w:p>
        </w:tc>
      </w:tr>
    </w:tbl>
    <w:p w14:paraId="49406D92" w14:textId="77777777" w:rsidR="006705F1" w:rsidRPr="00683B98" w:rsidRDefault="00A01CA3" w:rsidP="00683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  <w:r w:rsidR="006705F1" w:rsidRPr="00683B98">
        <w:rPr>
          <w:rFonts w:ascii="Arial" w:hAnsi="Arial" w:cs="Arial"/>
          <w:b/>
          <w:sz w:val="24"/>
          <w:szCs w:val="24"/>
        </w:rPr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F567CF6" w14:textId="77777777" w:rsidTr="00632234"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A3F" w14:textId="77777777" w:rsid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066B056C" w14:textId="77777777" w:rsidR="00632234" w:rsidRDefault="00966A2D" w:rsidP="000B10D8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 xml:space="preserve">Industrial </w:t>
            </w:r>
            <w:r w:rsidR="00103156">
              <w:rPr>
                <w:rFonts w:ascii="Arial Narrow" w:eastAsia="Times New Roman" w:hAnsi="Arial Narrow"/>
                <w:lang w:eastAsia="zh-CN"/>
              </w:rPr>
              <w:t xml:space="preserve">Robotics will be a new </w:t>
            </w:r>
            <w:r w:rsidR="00632234">
              <w:rPr>
                <w:rFonts w:ascii="Arial Narrow" w:eastAsia="Times New Roman" w:hAnsi="Arial Narrow"/>
                <w:lang w:eastAsia="zh-CN"/>
              </w:rPr>
              <w:t>Minor</w:t>
            </w:r>
            <w:r w:rsidR="00103156">
              <w:rPr>
                <w:rFonts w:ascii="Arial Narrow" w:eastAsia="Times New Roman" w:hAnsi="Arial Narrow"/>
                <w:lang w:eastAsia="zh-CN"/>
              </w:rPr>
              <w:t xml:space="preserve"> </w:t>
            </w:r>
            <w:r w:rsidR="000B10D8" w:rsidRPr="000B10D8">
              <w:rPr>
                <w:rFonts w:ascii="Arial Narrow" w:eastAsia="Times New Roman" w:hAnsi="Arial Narrow"/>
                <w:lang w:eastAsia="zh-CN"/>
              </w:rPr>
              <w:t xml:space="preserve">offered </w:t>
            </w:r>
            <w:r w:rsidR="00770A42">
              <w:rPr>
                <w:rFonts w:ascii="Arial Narrow" w:eastAsia="Times New Roman" w:hAnsi="Arial Narrow"/>
                <w:lang w:eastAsia="zh-CN"/>
              </w:rPr>
              <w:t>through the Mechatronics Engineering Technology program</w:t>
            </w:r>
            <w:r w:rsidR="00632234">
              <w:rPr>
                <w:rFonts w:ascii="Arial Narrow" w:eastAsia="Times New Roman" w:hAnsi="Arial Narrow"/>
                <w:lang w:eastAsia="zh-CN"/>
              </w:rPr>
              <w:t>.  This minor</w:t>
            </w:r>
            <w:r w:rsidR="001F0772">
              <w:rPr>
                <w:rFonts w:ascii="Arial Narrow" w:eastAsia="Times New Roman" w:hAnsi="Arial Narrow"/>
                <w:lang w:eastAsia="zh-CN"/>
              </w:rPr>
              <w:t xml:space="preserve"> will require that five</w:t>
            </w:r>
            <w:r w:rsidR="00B15DA2">
              <w:rPr>
                <w:rFonts w:ascii="Arial Narrow" w:eastAsia="Times New Roman" w:hAnsi="Arial Narrow"/>
                <w:lang w:eastAsia="zh-CN"/>
              </w:rPr>
              <w:t xml:space="preserve"> (5</w:t>
            </w:r>
            <w:r w:rsidR="00683B98">
              <w:rPr>
                <w:rFonts w:ascii="Arial Narrow" w:eastAsia="Times New Roman" w:hAnsi="Arial Narrow"/>
                <w:lang w:eastAsia="zh-CN"/>
              </w:rPr>
              <w:t>) major courses of study be completed</w:t>
            </w:r>
            <w:r w:rsidR="00770A42">
              <w:rPr>
                <w:rFonts w:ascii="Arial Narrow" w:eastAsia="Times New Roman" w:hAnsi="Arial Narrow"/>
                <w:lang w:eastAsia="zh-CN"/>
              </w:rPr>
              <w:t xml:space="preserve"> in the areas of robotics and automation</w:t>
            </w:r>
            <w:r w:rsidR="009D3E5B">
              <w:rPr>
                <w:rFonts w:ascii="Arial Narrow" w:eastAsia="Times New Roman" w:hAnsi="Arial Narrow"/>
                <w:lang w:eastAsia="zh-CN"/>
              </w:rPr>
              <w:t xml:space="preserve"> for a total of 15 credits</w:t>
            </w:r>
            <w:r w:rsidR="00770A42">
              <w:rPr>
                <w:rFonts w:ascii="Arial Narrow" w:eastAsia="Times New Roman" w:hAnsi="Arial Narrow"/>
                <w:lang w:eastAsia="zh-CN"/>
              </w:rPr>
              <w:t>.</w:t>
            </w:r>
            <w:r w:rsidR="00683B98">
              <w:rPr>
                <w:rFonts w:ascii="Arial Narrow" w:eastAsia="Times New Roman" w:hAnsi="Arial Narrow"/>
                <w:lang w:eastAsia="zh-CN"/>
              </w:rPr>
              <w:t xml:space="preserve">  </w:t>
            </w:r>
          </w:p>
          <w:p w14:paraId="52BBAE3D" w14:textId="77777777" w:rsidR="00B15DA2" w:rsidRPr="00B15DA2" w:rsidRDefault="00B15DA2" w:rsidP="00632234">
            <w:pPr>
              <w:pStyle w:val="ListParagraph"/>
              <w:numPr>
                <w:ilvl w:val="0"/>
                <w:numId w:val="37"/>
              </w:numPr>
              <w:tabs>
                <w:tab w:val="left" w:pos="8370"/>
                <w:tab w:val="right" w:pos="9180"/>
              </w:tabs>
              <w:spacing w:after="0" w:line="240" w:lineRule="auto"/>
              <w:rPr>
                <w:rFonts w:ascii="Arial Narrow" w:eastAsia="MS Mincho" w:hAnsi="Arial Narrow" w:cs="Arial"/>
                <w:lang w:eastAsia="en-US"/>
              </w:rPr>
            </w:pPr>
            <w:r>
              <w:rPr>
                <w:rFonts w:ascii="Arial Narrow" w:eastAsia="MS Mincho" w:hAnsi="Arial Narrow" w:cs="Arial"/>
                <w:lang w:eastAsia="en-US"/>
              </w:rPr>
              <w:t xml:space="preserve">ECET 15201 </w:t>
            </w:r>
            <w:r w:rsidR="001F0772">
              <w:rPr>
                <w:rFonts w:ascii="Arial Narrow" w:hAnsi="Arial Narrow" w:cs="Arial"/>
                <w:color w:val="222222"/>
                <w:shd w:val="clear" w:color="auto" w:fill="FFFFFF"/>
              </w:rPr>
              <w:t>Alternating Current Circuits a</w:t>
            </w:r>
            <w:r w:rsidRPr="00B15DA2">
              <w:rPr>
                <w:rFonts w:ascii="Arial Narrow" w:hAnsi="Arial Narrow" w:cs="Arial"/>
                <w:color w:val="222222"/>
                <w:shd w:val="clear" w:color="auto" w:fill="FFFFFF"/>
              </w:rPr>
              <w:t>nd Analysis</w:t>
            </w: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OR ECET 21401 </w:t>
            </w:r>
            <w:r w:rsidRPr="00B15DA2">
              <w:rPr>
                <w:rFonts w:ascii="Arial Narrow" w:hAnsi="Arial Narrow" w:cs="Arial"/>
                <w:color w:val="222222"/>
                <w:shd w:val="clear" w:color="auto" w:fill="FFFFFF"/>
              </w:rPr>
              <w:t>Introduction To Electricity And Electronics</w:t>
            </w:r>
          </w:p>
          <w:p w14:paraId="0518483C" w14:textId="77777777" w:rsidR="00632234" w:rsidRPr="00103156" w:rsidRDefault="00632234" w:rsidP="00632234">
            <w:pPr>
              <w:pStyle w:val="ListParagraph"/>
              <w:numPr>
                <w:ilvl w:val="0"/>
                <w:numId w:val="37"/>
              </w:numPr>
              <w:tabs>
                <w:tab w:val="left" w:pos="8370"/>
                <w:tab w:val="right" w:pos="9180"/>
              </w:tabs>
              <w:spacing w:after="0" w:line="240" w:lineRule="auto"/>
              <w:rPr>
                <w:rFonts w:ascii="Arial Narrow" w:eastAsia="MS Mincho" w:hAnsi="Arial Narrow" w:cs="Arial"/>
                <w:lang w:eastAsia="en-US"/>
              </w:rPr>
            </w:pPr>
            <w:r w:rsidRPr="00103156">
              <w:rPr>
                <w:rFonts w:ascii="Arial Narrow" w:eastAsia="MS Mincho" w:hAnsi="Arial Narrow" w:cs="Arial"/>
                <w:lang w:eastAsia="en-US"/>
              </w:rPr>
              <w:t>ECET 26200 Pro</w:t>
            </w:r>
            <w:r w:rsidR="00B15DA2">
              <w:rPr>
                <w:rFonts w:ascii="Arial Narrow" w:eastAsia="MS Mincho" w:hAnsi="Arial Narrow" w:cs="Arial"/>
                <w:lang w:eastAsia="en-US"/>
              </w:rPr>
              <w:t xml:space="preserve">grammable Logic Controller OR </w:t>
            </w:r>
            <w:r w:rsidRPr="00103156">
              <w:rPr>
                <w:rFonts w:ascii="Arial Narrow" w:eastAsia="MS Mincho" w:hAnsi="Arial Narrow" w:cs="Arial"/>
                <w:lang w:eastAsia="en-US"/>
              </w:rPr>
              <w:t>MET 38200 Controls and</w:t>
            </w:r>
            <w:r w:rsidR="00B15DA2">
              <w:rPr>
                <w:rFonts w:ascii="Arial Narrow" w:eastAsia="MS Mincho" w:hAnsi="Arial Narrow" w:cs="Arial"/>
                <w:lang w:eastAsia="en-US"/>
              </w:rPr>
              <w:t xml:space="preserve"> Instrumentation for Automation</w:t>
            </w:r>
            <w:r w:rsidRPr="00103156">
              <w:rPr>
                <w:rFonts w:ascii="Arial Narrow" w:eastAsia="MS Mincho" w:hAnsi="Arial Narrow" w:cs="Arial"/>
                <w:lang w:eastAsia="en-US"/>
              </w:rPr>
              <w:tab/>
            </w:r>
          </w:p>
          <w:p w14:paraId="0F97D2C2" w14:textId="77777777" w:rsidR="00632234" w:rsidRPr="00103156" w:rsidRDefault="00632234" w:rsidP="00632234">
            <w:pPr>
              <w:pStyle w:val="ListParagraph"/>
              <w:numPr>
                <w:ilvl w:val="0"/>
                <w:numId w:val="37"/>
              </w:numPr>
              <w:tabs>
                <w:tab w:val="left" w:pos="8370"/>
                <w:tab w:val="right" w:pos="9180"/>
              </w:tabs>
              <w:spacing w:after="0" w:line="240" w:lineRule="auto"/>
              <w:rPr>
                <w:rFonts w:ascii="Arial Narrow" w:eastAsia="MS Mincho" w:hAnsi="Arial Narrow" w:cs="Arial"/>
                <w:lang w:eastAsia="en-US"/>
              </w:rPr>
            </w:pPr>
            <w:r w:rsidRPr="00103156">
              <w:rPr>
                <w:rFonts w:ascii="Arial Narrow" w:eastAsia="MS Mincho" w:hAnsi="Arial Narrow" w:cs="Arial"/>
                <w:lang w:eastAsia="en-US"/>
              </w:rPr>
              <w:t>MCET 382</w:t>
            </w:r>
            <w:r>
              <w:rPr>
                <w:rFonts w:ascii="Arial Narrow" w:eastAsia="MS Mincho" w:hAnsi="Arial Narrow" w:cs="Arial"/>
                <w:lang w:eastAsia="en-US"/>
              </w:rPr>
              <w:t>00</w:t>
            </w:r>
            <w:r w:rsidRPr="00103156">
              <w:rPr>
                <w:rFonts w:ascii="Arial Narrow" w:eastAsia="MS Mincho" w:hAnsi="Arial Narrow" w:cs="Arial"/>
                <w:lang w:eastAsia="en-US"/>
              </w:rPr>
              <w:t xml:space="preserve"> Programming Industrial Robots                                                                                  </w:t>
            </w:r>
            <w:r w:rsidRPr="00103156">
              <w:rPr>
                <w:rFonts w:ascii="Arial Narrow" w:eastAsia="MS Mincho" w:hAnsi="Arial Narrow" w:cs="Arial"/>
                <w:lang w:eastAsia="en-US"/>
              </w:rPr>
              <w:tab/>
            </w:r>
          </w:p>
          <w:p w14:paraId="4E7D0F5A" w14:textId="77777777" w:rsidR="00632234" w:rsidRPr="00103156" w:rsidRDefault="00632234" w:rsidP="00632234">
            <w:pPr>
              <w:pStyle w:val="ListParagraph"/>
              <w:numPr>
                <w:ilvl w:val="0"/>
                <w:numId w:val="37"/>
              </w:numPr>
              <w:tabs>
                <w:tab w:val="left" w:pos="8370"/>
                <w:tab w:val="right" w:pos="9180"/>
              </w:tabs>
              <w:spacing w:after="0" w:line="240" w:lineRule="auto"/>
              <w:rPr>
                <w:rFonts w:ascii="Arial Narrow" w:eastAsia="MS Mincho" w:hAnsi="Arial Narrow" w:cs="Arial"/>
                <w:lang w:eastAsia="en-US"/>
              </w:rPr>
            </w:pPr>
            <w:r w:rsidRPr="00103156">
              <w:rPr>
                <w:rFonts w:ascii="Arial Narrow" w:eastAsia="MS Mincho" w:hAnsi="Arial Narrow" w:cs="Arial"/>
                <w:lang w:eastAsia="en-US"/>
              </w:rPr>
              <w:t>MCET 482</w:t>
            </w:r>
            <w:r>
              <w:rPr>
                <w:rFonts w:ascii="Arial Narrow" w:eastAsia="MS Mincho" w:hAnsi="Arial Narrow" w:cs="Arial"/>
                <w:lang w:eastAsia="en-US"/>
              </w:rPr>
              <w:t>00</w:t>
            </w:r>
            <w:r w:rsidRPr="00103156">
              <w:rPr>
                <w:rFonts w:ascii="Arial Narrow" w:eastAsia="MS Mincho" w:hAnsi="Arial Narrow" w:cs="Arial"/>
                <w:lang w:eastAsia="en-US"/>
              </w:rPr>
              <w:t xml:space="preserve"> Robotic System Integration</w:t>
            </w:r>
            <w:r w:rsidRPr="00103156">
              <w:rPr>
                <w:rFonts w:ascii="Arial Narrow" w:eastAsia="MS Mincho" w:hAnsi="Arial Narrow" w:cs="Arial"/>
                <w:lang w:eastAsia="en-US"/>
              </w:rPr>
              <w:tab/>
            </w:r>
          </w:p>
          <w:p w14:paraId="2EC2D659" w14:textId="0714FF96" w:rsidR="00632234" w:rsidRPr="00632234" w:rsidRDefault="00872324" w:rsidP="000B10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MS Mincho" w:hAnsi="Arial Narrow" w:cs="Arial"/>
                <w:lang w:eastAsia="en-US"/>
              </w:rPr>
              <w:t xml:space="preserve">MET 42000 Machine Design </w:t>
            </w:r>
            <w:r w:rsidR="001F0772">
              <w:rPr>
                <w:rFonts w:ascii="Arial Narrow" w:eastAsia="MS Mincho" w:hAnsi="Arial Narrow" w:cs="Arial"/>
                <w:lang w:eastAsia="en-US"/>
              </w:rPr>
              <w:t xml:space="preserve">OR </w:t>
            </w:r>
            <w:r w:rsidR="00632234">
              <w:rPr>
                <w:rFonts w:ascii="Arial Narrow" w:eastAsia="MS Mincho" w:hAnsi="Arial Narrow" w:cs="Arial"/>
                <w:lang w:eastAsia="en-US"/>
              </w:rPr>
              <w:t>ECET49900</w:t>
            </w:r>
            <w:r w:rsidR="00632234" w:rsidRPr="00103156">
              <w:rPr>
                <w:rFonts w:ascii="Arial Narrow" w:eastAsia="MS Mincho" w:hAnsi="Arial Narrow" w:cs="Arial"/>
                <w:lang w:eastAsia="en-US"/>
              </w:rPr>
              <w:t xml:space="preserve"> </w:t>
            </w:r>
            <w:r w:rsidR="00632234">
              <w:rPr>
                <w:rFonts w:ascii="Arial Narrow" w:eastAsia="MS Mincho" w:hAnsi="Arial Narrow" w:cs="Arial"/>
                <w:lang w:eastAsia="en-US"/>
              </w:rPr>
              <w:t>Electrical Engineering Technology</w:t>
            </w:r>
            <w:r w:rsidR="00176DAC" w:rsidRPr="00176DAC">
              <w:rPr>
                <w:rFonts w:ascii="Arial Narrow" w:eastAsia="MS Mincho" w:hAnsi="Arial Narrow" w:cs="Arial"/>
                <w:vertAlign w:val="superscript"/>
                <w:lang w:eastAsia="en-US"/>
              </w:rPr>
              <w:t>3</w:t>
            </w:r>
            <w:r w:rsidR="00632234">
              <w:rPr>
                <w:rFonts w:ascii="Arial Narrow" w:eastAsia="MS Mincho" w:hAnsi="Arial Narrow" w:cs="Arial"/>
                <w:lang w:eastAsia="en-US"/>
              </w:rPr>
              <w:t xml:space="preserve"> [Titled: </w:t>
            </w:r>
            <w:r w:rsidR="00632234" w:rsidRPr="00103156">
              <w:rPr>
                <w:rFonts w:ascii="Arial Narrow" w:eastAsia="MS Mincho" w:hAnsi="Arial Narrow" w:cs="Arial"/>
                <w:lang w:eastAsia="en-US"/>
              </w:rPr>
              <w:t>Applied Electronic Drives</w:t>
            </w:r>
            <w:r w:rsidR="00632234">
              <w:rPr>
                <w:rFonts w:ascii="Arial Narrow" w:eastAsia="MS Mincho" w:hAnsi="Arial Narrow" w:cs="Arial"/>
                <w:lang w:eastAsia="en-US"/>
              </w:rPr>
              <w:t>]</w:t>
            </w:r>
            <w:r w:rsidR="00632234" w:rsidRPr="00103156">
              <w:rPr>
                <w:rFonts w:ascii="Arial Narrow" w:eastAsia="MS Mincho" w:hAnsi="Arial Narrow" w:cs="Arial"/>
                <w:lang w:eastAsia="en-US"/>
              </w:rPr>
              <w:t xml:space="preserve">                                 </w:t>
            </w:r>
          </w:p>
          <w:p w14:paraId="03A5E855" w14:textId="77777777" w:rsidR="00632234" w:rsidRPr="00632234" w:rsidRDefault="00632234" w:rsidP="00FA1205">
            <w:pPr>
              <w:pStyle w:val="ListParagraph"/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</w:p>
          <w:p w14:paraId="0ECEA9BF" w14:textId="77777777" w:rsidR="00683B98" w:rsidRDefault="004908ED" w:rsidP="00FA1205">
            <w:pPr>
              <w:spacing w:after="0" w:line="240" w:lineRule="auto"/>
              <w:ind w:left="680" w:hanging="680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 xml:space="preserve">Note 1: </w:t>
            </w:r>
            <w:r w:rsidR="00632234">
              <w:rPr>
                <w:rFonts w:ascii="Arial Narrow" w:eastAsia="Times New Roman" w:hAnsi="Arial Narrow"/>
                <w:lang w:eastAsia="zh-CN"/>
              </w:rPr>
              <w:t>This minor is open for any Purdue University Northwest student</w:t>
            </w:r>
            <w:r>
              <w:rPr>
                <w:rFonts w:ascii="Arial Narrow" w:eastAsia="Times New Roman" w:hAnsi="Arial Narrow"/>
                <w:lang w:eastAsia="zh-CN"/>
              </w:rPr>
              <w:t xml:space="preserve"> to take</w:t>
            </w:r>
            <w:r w:rsidR="00632234">
              <w:rPr>
                <w:rFonts w:ascii="Arial Narrow" w:eastAsia="Times New Roman" w:hAnsi="Arial Narrow"/>
                <w:lang w:eastAsia="zh-CN"/>
              </w:rPr>
              <w:t>, given that all prerequisite coursework</w:t>
            </w:r>
            <w:r w:rsidR="00FA1205" w:rsidRPr="00FA1205">
              <w:rPr>
                <w:rFonts w:ascii="Arial Narrow" w:eastAsia="Times New Roman" w:hAnsi="Arial Narrow"/>
                <w:vertAlign w:val="superscript"/>
                <w:lang w:eastAsia="zh-CN"/>
              </w:rPr>
              <w:t>2</w:t>
            </w:r>
            <w:r w:rsidR="00632234">
              <w:rPr>
                <w:rFonts w:ascii="Arial Narrow" w:eastAsia="Times New Roman" w:hAnsi="Arial Narrow"/>
                <w:lang w:eastAsia="zh-CN"/>
              </w:rPr>
              <w:t xml:space="preserve"> </w:t>
            </w:r>
            <w:r w:rsidR="00FA1205">
              <w:rPr>
                <w:rFonts w:ascii="Arial Narrow" w:eastAsia="Times New Roman" w:hAnsi="Arial Narrow"/>
                <w:lang w:eastAsia="zh-CN"/>
              </w:rPr>
              <w:t xml:space="preserve">(or equivalent) </w:t>
            </w:r>
            <w:r w:rsidR="00632234">
              <w:rPr>
                <w:rFonts w:ascii="Arial Narrow" w:eastAsia="Times New Roman" w:hAnsi="Arial Narrow"/>
                <w:lang w:eastAsia="zh-CN"/>
              </w:rPr>
              <w:t xml:space="preserve">is satisfied. </w:t>
            </w:r>
            <w:r w:rsidR="00683B98">
              <w:rPr>
                <w:rFonts w:ascii="Arial Narrow" w:eastAsia="Times New Roman" w:hAnsi="Arial Narrow"/>
                <w:lang w:eastAsia="zh-CN"/>
              </w:rPr>
              <w:t xml:space="preserve"> </w:t>
            </w:r>
            <w:r w:rsidR="00632234">
              <w:rPr>
                <w:rFonts w:ascii="Arial Narrow" w:eastAsia="Times New Roman" w:hAnsi="Arial Narrow"/>
                <w:lang w:eastAsia="zh-CN"/>
              </w:rPr>
              <w:t>Students pursuing Mechatronics Engineering Technology, Mechanical Engineering Technology and Electrical Engineering Technology programs have all prerequisite courses built into their existing p</w:t>
            </w:r>
            <w:r w:rsidR="001F0772">
              <w:rPr>
                <w:rFonts w:ascii="Arial Narrow" w:eastAsia="Times New Roman" w:hAnsi="Arial Narrow"/>
                <w:lang w:eastAsia="zh-CN"/>
              </w:rPr>
              <w:t>rograms of study and the five (5</w:t>
            </w:r>
            <w:r w:rsidR="00632234">
              <w:rPr>
                <w:rFonts w:ascii="Arial Narrow" w:eastAsia="Times New Roman" w:hAnsi="Arial Narrow"/>
                <w:lang w:eastAsia="zh-CN"/>
              </w:rPr>
              <w:t xml:space="preserve">) major courses listed for the minor </w:t>
            </w:r>
            <w:r w:rsidR="001F0772">
              <w:rPr>
                <w:rFonts w:ascii="Arial Narrow" w:eastAsia="Times New Roman" w:hAnsi="Arial Narrow"/>
                <w:lang w:eastAsia="zh-CN"/>
              </w:rPr>
              <w:t xml:space="preserve">are either required or </w:t>
            </w:r>
            <w:r w:rsidR="00632234">
              <w:rPr>
                <w:rFonts w:ascii="Arial Narrow" w:eastAsia="Times New Roman" w:hAnsi="Arial Narrow"/>
                <w:lang w:eastAsia="zh-CN"/>
              </w:rPr>
              <w:t xml:space="preserve">can be taken as the program electives allowing </w:t>
            </w:r>
            <w:r>
              <w:rPr>
                <w:rFonts w:ascii="Arial Narrow" w:eastAsia="Times New Roman" w:hAnsi="Arial Narrow"/>
                <w:lang w:eastAsia="zh-CN"/>
              </w:rPr>
              <w:t xml:space="preserve">students in </w:t>
            </w:r>
            <w:r w:rsidR="00632234">
              <w:rPr>
                <w:rFonts w:ascii="Arial Narrow" w:eastAsia="Times New Roman" w:hAnsi="Arial Narrow"/>
                <w:lang w:eastAsia="zh-CN"/>
              </w:rPr>
              <w:t>these t</w:t>
            </w:r>
            <w:r>
              <w:rPr>
                <w:rFonts w:ascii="Arial Narrow" w:eastAsia="Times New Roman" w:hAnsi="Arial Narrow"/>
                <w:lang w:eastAsia="zh-CN"/>
              </w:rPr>
              <w:t>hree majors to achieve this minor taking</w:t>
            </w:r>
            <w:r w:rsidR="001F0772">
              <w:rPr>
                <w:rFonts w:ascii="Arial Narrow" w:eastAsia="Times New Roman" w:hAnsi="Arial Narrow"/>
                <w:lang w:eastAsia="zh-CN"/>
              </w:rPr>
              <w:t xml:space="preserve"> only</w:t>
            </w:r>
            <w:r>
              <w:rPr>
                <w:rFonts w:ascii="Arial Narrow" w:eastAsia="Times New Roman" w:hAnsi="Arial Narrow"/>
                <w:lang w:eastAsia="zh-CN"/>
              </w:rPr>
              <w:t xml:space="preserve"> 120</w:t>
            </w:r>
            <w:r w:rsidR="00632234">
              <w:rPr>
                <w:rFonts w:ascii="Arial Narrow" w:eastAsia="Times New Roman" w:hAnsi="Arial Narrow"/>
                <w:lang w:eastAsia="zh-CN"/>
              </w:rPr>
              <w:t xml:space="preserve"> </w:t>
            </w:r>
            <w:r>
              <w:rPr>
                <w:rFonts w:ascii="Arial Narrow" w:eastAsia="Times New Roman" w:hAnsi="Arial Narrow"/>
                <w:lang w:eastAsia="zh-CN"/>
              </w:rPr>
              <w:t xml:space="preserve">credit hours.  </w:t>
            </w:r>
          </w:p>
          <w:p w14:paraId="2952C5F3" w14:textId="77777777" w:rsidR="00FA1205" w:rsidRDefault="00FA1205" w:rsidP="00FA1205">
            <w:pPr>
              <w:spacing w:after="0" w:line="240" w:lineRule="auto"/>
              <w:ind w:left="680" w:hanging="680"/>
              <w:rPr>
                <w:rFonts w:ascii="Arial Narrow" w:eastAsia="Times New Roman" w:hAnsi="Arial Narrow"/>
                <w:lang w:eastAsia="zh-CN"/>
              </w:rPr>
            </w:pPr>
          </w:p>
          <w:p w14:paraId="6780D2A4" w14:textId="77777777" w:rsidR="004908ED" w:rsidRDefault="004908ED" w:rsidP="000B10D8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>Note 2: Additional prerequisite courses include:</w:t>
            </w:r>
          </w:p>
          <w:p w14:paraId="541DD5D6" w14:textId="77777777" w:rsidR="004908ED" w:rsidRDefault="009A66ED" w:rsidP="00FA1205">
            <w:pPr>
              <w:spacing w:after="0" w:line="240" w:lineRule="auto"/>
              <w:ind w:left="680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>For students taking ECET 26200, prerequisites ECET 10201</w:t>
            </w:r>
            <w:r w:rsidR="00FA1205">
              <w:rPr>
                <w:rFonts w:ascii="Arial Narrow" w:eastAsia="Times New Roman" w:hAnsi="Arial Narrow"/>
                <w:lang w:eastAsia="zh-CN"/>
              </w:rPr>
              <w:t>, MA 14800, MA 14700 are required</w:t>
            </w:r>
          </w:p>
          <w:p w14:paraId="17A1610A" w14:textId="77777777" w:rsidR="009A66ED" w:rsidRDefault="009A66ED" w:rsidP="00FA1205">
            <w:pPr>
              <w:spacing w:after="0" w:line="240" w:lineRule="auto"/>
              <w:ind w:left="680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 xml:space="preserve">For students taking MET 38200, prerequisites </w:t>
            </w:r>
            <w:r w:rsidR="00FA1205">
              <w:rPr>
                <w:rFonts w:ascii="Arial Narrow" w:eastAsia="Times New Roman" w:hAnsi="Arial Narrow"/>
                <w:lang w:eastAsia="zh-CN"/>
              </w:rPr>
              <w:t xml:space="preserve">PHYS 22100, </w:t>
            </w:r>
            <w:r>
              <w:rPr>
                <w:rFonts w:ascii="Arial Narrow" w:eastAsia="Times New Roman" w:hAnsi="Arial Narrow"/>
                <w:lang w:eastAsia="zh-CN"/>
              </w:rPr>
              <w:t>MA 10619</w:t>
            </w:r>
            <w:r w:rsidR="00FA1205">
              <w:rPr>
                <w:rFonts w:ascii="Arial Narrow" w:eastAsia="Times New Roman" w:hAnsi="Arial Narrow"/>
                <w:lang w:eastAsia="zh-CN"/>
              </w:rPr>
              <w:t>, MA 14800, MA 14700 are required</w:t>
            </w:r>
          </w:p>
          <w:p w14:paraId="25147E7F" w14:textId="77777777" w:rsidR="009A66ED" w:rsidRDefault="009A66ED" w:rsidP="00FA1205">
            <w:pPr>
              <w:spacing w:after="0" w:line="240" w:lineRule="auto"/>
              <w:ind w:left="680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>For students taking MET 42000, prerequisites MET 21501, MET 21300, MET 21100, MET 11800</w:t>
            </w:r>
            <w:r w:rsidR="00FA1205">
              <w:rPr>
                <w:rFonts w:ascii="Arial Narrow" w:eastAsia="Times New Roman" w:hAnsi="Arial Narrow"/>
                <w:lang w:eastAsia="zh-CN"/>
              </w:rPr>
              <w:t xml:space="preserve"> are required</w:t>
            </w:r>
          </w:p>
          <w:p w14:paraId="1E459B04" w14:textId="77777777" w:rsidR="00FA1205" w:rsidRDefault="00FA1205" w:rsidP="00FA1205">
            <w:pPr>
              <w:spacing w:after="0" w:line="240" w:lineRule="auto"/>
              <w:ind w:left="680"/>
              <w:rPr>
                <w:rFonts w:ascii="Arial Narrow" w:eastAsia="Times New Roman" w:hAnsi="Arial Narrow"/>
                <w:lang w:eastAsia="zh-CN"/>
              </w:rPr>
            </w:pPr>
          </w:p>
          <w:p w14:paraId="6F58A9DD" w14:textId="18A1A2A3" w:rsidR="00FA1205" w:rsidRDefault="00FA1205" w:rsidP="00FA1205">
            <w:pPr>
              <w:spacing w:after="0" w:line="240" w:lineRule="auto"/>
              <w:ind w:left="680" w:hanging="680"/>
              <w:rPr>
                <w:rFonts w:ascii="Arial Narrow" w:eastAsia="Times New Roman" w:hAnsi="Arial Narrow"/>
                <w:lang w:eastAsia="zh-CN"/>
              </w:rPr>
            </w:pPr>
            <w:r>
              <w:rPr>
                <w:rFonts w:ascii="Arial Narrow" w:eastAsia="Times New Roman" w:hAnsi="Arial Narrow"/>
                <w:lang w:eastAsia="zh-CN"/>
              </w:rPr>
              <w:t xml:space="preserve">Note 3: “ECET 49900 Electrical Engineering Technology” is a variable titled course that will be allowed toward the </w:t>
            </w:r>
            <w:r w:rsidR="001B36E6">
              <w:rPr>
                <w:rFonts w:ascii="Arial Narrow" w:eastAsia="Times New Roman" w:hAnsi="Arial Narrow"/>
                <w:lang w:eastAsia="zh-CN"/>
              </w:rPr>
              <w:t>Industrial R</w:t>
            </w:r>
            <w:r>
              <w:rPr>
                <w:rFonts w:ascii="Arial Narrow" w:eastAsia="Times New Roman" w:hAnsi="Arial Narrow"/>
                <w:lang w:eastAsia="zh-CN"/>
              </w:rPr>
              <w:t>obotics minor when offered as title “Applied Electronic Drives.”</w:t>
            </w:r>
          </w:p>
          <w:p w14:paraId="37797314" w14:textId="77777777" w:rsidR="004908ED" w:rsidRDefault="004908ED" w:rsidP="000B10D8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</w:p>
          <w:p w14:paraId="4940A067" w14:textId="77777777" w:rsidR="000B10D8" w:rsidRPr="0068342F" w:rsidRDefault="000B10D8" w:rsidP="00FA1205">
            <w:pPr>
              <w:pStyle w:val="ListParagraph"/>
              <w:tabs>
                <w:tab w:val="left" w:pos="1416"/>
              </w:tabs>
              <w:spacing w:before="0" w:after="0" w:line="240" w:lineRule="auto"/>
              <w:ind w:left="1776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1E53F38" w14:textId="77777777" w:rsidTr="00632234">
        <w:tc>
          <w:tcPr>
            <w:tcW w:w="10672" w:type="dxa"/>
            <w:tcBorders>
              <w:top w:val="single" w:sz="4" w:space="0" w:color="auto"/>
            </w:tcBorders>
          </w:tcPr>
          <w:p w14:paraId="4404D8A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08F7B4F1" w14:textId="0C171E16" w:rsidR="005F681C" w:rsidRPr="0068342F" w:rsidRDefault="00FA1205" w:rsidP="001B36E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Any PNW student will have the option to earn</w:t>
            </w:r>
            <w:r w:rsidR="00AA18E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683B9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the </w:t>
            </w:r>
            <w:r w:rsidR="00F414E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minor</w:t>
            </w:r>
            <w:r w:rsidR="00683B9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of </w:t>
            </w:r>
            <w:r w:rsidR="001718A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</w:t>
            </w:r>
            <w:r w:rsidR="001B36E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</w:t>
            </w:r>
            <w:r w:rsidR="00683B9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1718A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“</w:t>
            </w:r>
            <w:r w:rsidR="001B36E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Industrial </w:t>
            </w:r>
            <w:r w:rsidR="00683B9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Robotics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minor</w:t>
            </w:r>
            <w:r w:rsidR="001718A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  <w:r w:rsidR="00683B9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1718A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with their chosen degree.  This is especially important for students </w:t>
            </w:r>
            <w:r w:rsidR="00683B9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 the Engineering Technology Department.  This will allow them to be more marketable within industries that are focused on robotics and automation.</w:t>
            </w:r>
          </w:p>
        </w:tc>
      </w:tr>
      <w:tr w:rsidR="005D3717" w:rsidRPr="0068342F" w14:paraId="5A645863" w14:textId="77777777" w:rsidTr="00A9068B">
        <w:tc>
          <w:tcPr>
            <w:tcW w:w="10672" w:type="dxa"/>
          </w:tcPr>
          <w:p w14:paraId="72B70DA0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73929B7F" w14:textId="655059C0" w:rsidR="005D3717" w:rsidRPr="0068342F" w:rsidRDefault="00162C18" w:rsidP="001B36E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</w:t>
            </w:r>
            <w:r w:rsidR="001B36E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Industrial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Robotics</w:t>
            </w:r>
            <w:r w:rsidR="00F414E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1718A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minor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is comprised of elective courses in engineering technology that are taught by credentialed ET faculty.  Robots and other necessary industrial equipment are currently availab</w:t>
            </w:r>
            <w:r w:rsidR="00F414E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le for use in the ET department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:rsidRPr="0068342F" w14:paraId="2B86B508" w14:textId="77777777" w:rsidTr="00A9068B">
        <w:tc>
          <w:tcPr>
            <w:tcW w:w="10672" w:type="dxa"/>
          </w:tcPr>
          <w:p w14:paraId="569FB48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47DE0586" w14:textId="77777777" w:rsidR="005D3717" w:rsidRPr="0068342F" w:rsidRDefault="0009486F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69DBB517" w14:textId="77777777" w:rsidR="00683B98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</w:p>
    <w:p w14:paraId="2CBF349C" w14:textId="77777777" w:rsidR="00103156" w:rsidRDefault="00683B98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</w:p>
    <w:p w14:paraId="3E5204D0" w14:textId="77777777" w:rsidR="00176DAC" w:rsidRPr="009D3E5B" w:rsidRDefault="00176DAC" w:rsidP="009D3E5B">
      <w:pPr>
        <w:spacing w:before="0"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</w:p>
    <w:sectPr w:rsidR="00176DAC" w:rsidRPr="009D3E5B" w:rsidSect="006101FF">
      <w:headerReference w:type="default" r:id="rId10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F38F" w14:textId="77777777" w:rsidR="00D353C7" w:rsidRDefault="00D353C7">
      <w:pPr>
        <w:spacing w:after="0" w:line="240" w:lineRule="auto"/>
      </w:pPr>
      <w:r>
        <w:separator/>
      </w:r>
    </w:p>
  </w:endnote>
  <w:endnote w:type="continuationSeparator" w:id="0">
    <w:p w14:paraId="4345035C" w14:textId="77777777" w:rsidR="00D353C7" w:rsidRDefault="00D3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0FFE" w14:textId="77777777" w:rsidR="00D353C7" w:rsidRDefault="00D353C7">
      <w:pPr>
        <w:spacing w:after="0" w:line="240" w:lineRule="auto"/>
      </w:pPr>
      <w:r>
        <w:separator/>
      </w:r>
    </w:p>
  </w:footnote>
  <w:footnote w:type="continuationSeparator" w:id="0">
    <w:p w14:paraId="04BC0A07" w14:textId="77777777" w:rsidR="00D353C7" w:rsidRDefault="00D353C7">
      <w:pPr>
        <w:spacing w:after="0" w:line="240" w:lineRule="auto"/>
      </w:pPr>
      <w:r>
        <w:continuationSeparator/>
      </w:r>
    </w:p>
  </w:footnote>
  <w:footnote w:id="1">
    <w:p w14:paraId="1811F606" w14:textId="77777777" w:rsidR="00B15DA2" w:rsidRDefault="00B15D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076" w14:textId="77777777" w:rsidR="00B15DA2" w:rsidRPr="001810B9" w:rsidRDefault="00B15DA2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1F724F"/>
    <w:multiLevelType w:val="hybridMultilevel"/>
    <w:tmpl w:val="99F00A20"/>
    <w:lvl w:ilvl="0" w:tplc="1004BF1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325CCF"/>
    <w:multiLevelType w:val="multilevel"/>
    <w:tmpl w:val="516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360C3"/>
    <w:multiLevelType w:val="hybridMultilevel"/>
    <w:tmpl w:val="8628222A"/>
    <w:lvl w:ilvl="0" w:tplc="E10AF6E0">
      <w:start w:val="8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252CB"/>
    <w:multiLevelType w:val="multilevel"/>
    <w:tmpl w:val="17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51BB9"/>
    <w:multiLevelType w:val="hybridMultilevel"/>
    <w:tmpl w:val="085AE94A"/>
    <w:lvl w:ilvl="0" w:tplc="D348232E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667D9"/>
    <w:multiLevelType w:val="multilevel"/>
    <w:tmpl w:val="653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21"/>
  </w:num>
  <w:num w:numId="5">
    <w:abstractNumId w:val="21"/>
  </w:num>
  <w:num w:numId="6">
    <w:abstractNumId w:val="24"/>
  </w:num>
  <w:num w:numId="7">
    <w:abstractNumId w:val="12"/>
  </w:num>
  <w:num w:numId="8">
    <w:abstractNumId w:val="11"/>
  </w:num>
  <w:num w:numId="9">
    <w:abstractNumId w:val="19"/>
  </w:num>
  <w:num w:numId="10">
    <w:abstractNumId w:val="27"/>
  </w:num>
  <w:num w:numId="11">
    <w:abstractNumId w:val="14"/>
  </w:num>
  <w:num w:numId="12">
    <w:abstractNumId w:val="23"/>
  </w:num>
  <w:num w:numId="13">
    <w:abstractNumId w:val="15"/>
  </w:num>
  <w:num w:numId="14">
    <w:abstractNumId w:val="36"/>
  </w:num>
  <w:num w:numId="15">
    <w:abstractNumId w:val="32"/>
  </w:num>
  <w:num w:numId="16">
    <w:abstractNumId w:val="29"/>
  </w:num>
  <w:num w:numId="17">
    <w:abstractNumId w:val="31"/>
  </w:num>
  <w:num w:numId="18">
    <w:abstractNumId w:val="13"/>
  </w:num>
  <w:num w:numId="19">
    <w:abstractNumId w:val="33"/>
  </w:num>
  <w:num w:numId="20">
    <w:abstractNumId w:val="37"/>
  </w:num>
  <w:num w:numId="21">
    <w:abstractNumId w:val="18"/>
  </w:num>
  <w:num w:numId="22">
    <w:abstractNumId w:val="28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0"/>
  </w:num>
  <w:num w:numId="36">
    <w:abstractNumId w:val="34"/>
  </w:num>
  <w:num w:numId="37">
    <w:abstractNumId w:val="26"/>
  </w:num>
  <w:num w:numId="38">
    <w:abstractNumId w:val="30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2D99"/>
    <w:rsid w:val="000734EC"/>
    <w:rsid w:val="00084107"/>
    <w:rsid w:val="00086C08"/>
    <w:rsid w:val="00087D16"/>
    <w:rsid w:val="0009486F"/>
    <w:rsid w:val="00097F73"/>
    <w:rsid w:val="000A7001"/>
    <w:rsid w:val="000B10D8"/>
    <w:rsid w:val="000B5822"/>
    <w:rsid w:val="000B6557"/>
    <w:rsid w:val="000C536E"/>
    <w:rsid w:val="000C5898"/>
    <w:rsid w:val="000F3679"/>
    <w:rsid w:val="001015DB"/>
    <w:rsid w:val="00103156"/>
    <w:rsid w:val="00107909"/>
    <w:rsid w:val="00117F46"/>
    <w:rsid w:val="00120DAE"/>
    <w:rsid w:val="00123F0F"/>
    <w:rsid w:val="00124A88"/>
    <w:rsid w:val="001250B2"/>
    <w:rsid w:val="00125588"/>
    <w:rsid w:val="00131B13"/>
    <w:rsid w:val="0014123D"/>
    <w:rsid w:val="00146411"/>
    <w:rsid w:val="00147293"/>
    <w:rsid w:val="001511F4"/>
    <w:rsid w:val="00151B7C"/>
    <w:rsid w:val="0015485A"/>
    <w:rsid w:val="00162C18"/>
    <w:rsid w:val="001718A3"/>
    <w:rsid w:val="00173858"/>
    <w:rsid w:val="00176DAC"/>
    <w:rsid w:val="001810B9"/>
    <w:rsid w:val="00181415"/>
    <w:rsid w:val="001828B3"/>
    <w:rsid w:val="001A527A"/>
    <w:rsid w:val="001A79B4"/>
    <w:rsid w:val="001B2A73"/>
    <w:rsid w:val="001B36E6"/>
    <w:rsid w:val="001C1558"/>
    <w:rsid w:val="001C5521"/>
    <w:rsid w:val="001D4294"/>
    <w:rsid w:val="001D4976"/>
    <w:rsid w:val="001E296D"/>
    <w:rsid w:val="001E3896"/>
    <w:rsid w:val="001F0772"/>
    <w:rsid w:val="001F1CC1"/>
    <w:rsid w:val="001F3041"/>
    <w:rsid w:val="001F31ED"/>
    <w:rsid w:val="001F50A3"/>
    <w:rsid w:val="001F7AE7"/>
    <w:rsid w:val="002079C9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65C09"/>
    <w:rsid w:val="00271716"/>
    <w:rsid w:val="00271D3B"/>
    <w:rsid w:val="00271DC7"/>
    <w:rsid w:val="002829C3"/>
    <w:rsid w:val="00290AAA"/>
    <w:rsid w:val="0029235E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D702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089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71E"/>
    <w:rsid w:val="003B5850"/>
    <w:rsid w:val="003B6E7E"/>
    <w:rsid w:val="003C0A2E"/>
    <w:rsid w:val="003D16DB"/>
    <w:rsid w:val="003D2C01"/>
    <w:rsid w:val="003D321E"/>
    <w:rsid w:val="003D69F4"/>
    <w:rsid w:val="003E0162"/>
    <w:rsid w:val="003E2C03"/>
    <w:rsid w:val="003E516F"/>
    <w:rsid w:val="003F635D"/>
    <w:rsid w:val="003F6E2B"/>
    <w:rsid w:val="0041066B"/>
    <w:rsid w:val="00420CEC"/>
    <w:rsid w:val="00421FCB"/>
    <w:rsid w:val="0042220E"/>
    <w:rsid w:val="0042689F"/>
    <w:rsid w:val="00430FC5"/>
    <w:rsid w:val="004402DB"/>
    <w:rsid w:val="004470A0"/>
    <w:rsid w:val="00462EFD"/>
    <w:rsid w:val="004632B3"/>
    <w:rsid w:val="00466433"/>
    <w:rsid w:val="00472F05"/>
    <w:rsid w:val="00476C02"/>
    <w:rsid w:val="00485853"/>
    <w:rsid w:val="004908ED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372B0"/>
    <w:rsid w:val="005471B9"/>
    <w:rsid w:val="0056007E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173D"/>
    <w:rsid w:val="005C564A"/>
    <w:rsid w:val="005D3717"/>
    <w:rsid w:val="005E1702"/>
    <w:rsid w:val="005E1A6E"/>
    <w:rsid w:val="005E71D1"/>
    <w:rsid w:val="005F681C"/>
    <w:rsid w:val="006018F7"/>
    <w:rsid w:val="006101FF"/>
    <w:rsid w:val="0061635E"/>
    <w:rsid w:val="00623A24"/>
    <w:rsid w:val="00630B1D"/>
    <w:rsid w:val="00632234"/>
    <w:rsid w:val="00634C6D"/>
    <w:rsid w:val="00636E3B"/>
    <w:rsid w:val="00637174"/>
    <w:rsid w:val="006375B1"/>
    <w:rsid w:val="00640351"/>
    <w:rsid w:val="006448FA"/>
    <w:rsid w:val="006538C5"/>
    <w:rsid w:val="00656FD2"/>
    <w:rsid w:val="006636CA"/>
    <w:rsid w:val="006639EC"/>
    <w:rsid w:val="00667149"/>
    <w:rsid w:val="006705F1"/>
    <w:rsid w:val="00677A31"/>
    <w:rsid w:val="00680495"/>
    <w:rsid w:val="00681C1A"/>
    <w:rsid w:val="0068342F"/>
    <w:rsid w:val="00683B98"/>
    <w:rsid w:val="00686E14"/>
    <w:rsid w:val="006914B4"/>
    <w:rsid w:val="006A2F72"/>
    <w:rsid w:val="006A71F5"/>
    <w:rsid w:val="006A7B28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27BBD"/>
    <w:rsid w:val="00733B28"/>
    <w:rsid w:val="00762FAF"/>
    <w:rsid w:val="00770A42"/>
    <w:rsid w:val="007825AC"/>
    <w:rsid w:val="00797565"/>
    <w:rsid w:val="007A1D4D"/>
    <w:rsid w:val="007B6C4D"/>
    <w:rsid w:val="007B79EA"/>
    <w:rsid w:val="007C162C"/>
    <w:rsid w:val="007C1DFB"/>
    <w:rsid w:val="007C231F"/>
    <w:rsid w:val="007C767C"/>
    <w:rsid w:val="007D756D"/>
    <w:rsid w:val="007E1220"/>
    <w:rsid w:val="007E3EA4"/>
    <w:rsid w:val="007E537B"/>
    <w:rsid w:val="007E652B"/>
    <w:rsid w:val="007E7369"/>
    <w:rsid w:val="00800930"/>
    <w:rsid w:val="00800CF5"/>
    <w:rsid w:val="0080182A"/>
    <w:rsid w:val="00805162"/>
    <w:rsid w:val="00812378"/>
    <w:rsid w:val="00815840"/>
    <w:rsid w:val="00816402"/>
    <w:rsid w:val="00821091"/>
    <w:rsid w:val="0082327B"/>
    <w:rsid w:val="008247D0"/>
    <w:rsid w:val="0082620E"/>
    <w:rsid w:val="008315E4"/>
    <w:rsid w:val="0083587A"/>
    <w:rsid w:val="008365B9"/>
    <w:rsid w:val="008371C2"/>
    <w:rsid w:val="0084129A"/>
    <w:rsid w:val="008467B1"/>
    <w:rsid w:val="00846FE5"/>
    <w:rsid w:val="008637E0"/>
    <w:rsid w:val="00872324"/>
    <w:rsid w:val="008829F8"/>
    <w:rsid w:val="00887BB4"/>
    <w:rsid w:val="0089109E"/>
    <w:rsid w:val="00892848"/>
    <w:rsid w:val="008928A4"/>
    <w:rsid w:val="00894008"/>
    <w:rsid w:val="008A54E6"/>
    <w:rsid w:val="008B4353"/>
    <w:rsid w:val="008C27CF"/>
    <w:rsid w:val="008C5F19"/>
    <w:rsid w:val="008D5983"/>
    <w:rsid w:val="008F1FE6"/>
    <w:rsid w:val="008F30E1"/>
    <w:rsid w:val="009011EB"/>
    <w:rsid w:val="00911351"/>
    <w:rsid w:val="00920041"/>
    <w:rsid w:val="009360B7"/>
    <w:rsid w:val="009414F4"/>
    <w:rsid w:val="00942679"/>
    <w:rsid w:val="00942B13"/>
    <w:rsid w:val="00952A35"/>
    <w:rsid w:val="0095470F"/>
    <w:rsid w:val="00966A2B"/>
    <w:rsid w:val="00966A2D"/>
    <w:rsid w:val="00972CC8"/>
    <w:rsid w:val="00973B4C"/>
    <w:rsid w:val="0097516E"/>
    <w:rsid w:val="0098288D"/>
    <w:rsid w:val="00990930"/>
    <w:rsid w:val="009939AB"/>
    <w:rsid w:val="00994F83"/>
    <w:rsid w:val="00997AD7"/>
    <w:rsid w:val="009A66ED"/>
    <w:rsid w:val="009B5D1F"/>
    <w:rsid w:val="009C50A2"/>
    <w:rsid w:val="009D3E5B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82408"/>
    <w:rsid w:val="00A9068B"/>
    <w:rsid w:val="00A938C3"/>
    <w:rsid w:val="00A954B1"/>
    <w:rsid w:val="00A97EE4"/>
    <w:rsid w:val="00AA0084"/>
    <w:rsid w:val="00AA18E6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5DA2"/>
    <w:rsid w:val="00B17D74"/>
    <w:rsid w:val="00B21F84"/>
    <w:rsid w:val="00B33406"/>
    <w:rsid w:val="00B358AF"/>
    <w:rsid w:val="00B42BA8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B7A4A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03DAD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C5658"/>
    <w:rsid w:val="00CE6ADB"/>
    <w:rsid w:val="00CF694D"/>
    <w:rsid w:val="00D03DB8"/>
    <w:rsid w:val="00D1614B"/>
    <w:rsid w:val="00D201D8"/>
    <w:rsid w:val="00D2099B"/>
    <w:rsid w:val="00D2397C"/>
    <w:rsid w:val="00D27526"/>
    <w:rsid w:val="00D33B8A"/>
    <w:rsid w:val="00D353C7"/>
    <w:rsid w:val="00D52B40"/>
    <w:rsid w:val="00D63F89"/>
    <w:rsid w:val="00D652D0"/>
    <w:rsid w:val="00D65AAB"/>
    <w:rsid w:val="00D74A18"/>
    <w:rsid w:val="00D803DC"/>
    <w:rsid w:val="00D87A8F"/>
    <w:rsid w:val="00D956FD"/>
    <w:rsid w:val="00DA7B3A"/>
    <w:rsid w:val="00DB4673"/>
    <w:rsid w:val="00DB7D5D"/>
    <w:rsid w:val="00DC0A31"/>
    <w:rsid w:val="00DC5773"/>
    <w:rsid w:val="00DC6D05"/>
    <w:rsid w:val="00DD17B3"/>
    <w:rsid w:val="00DD598E"/>
    <w:rsid w:val="00DE54D2"/>
    <w:rsid w:val="00DE6391"/>
    <w:rsid w:val="00DF2FCE"/>
    <w:rsid w:val="00DF6065"/>
    <w:rsid w:val="00DF6968"/>
    <w:rsid w:val="00E02036"/>
    <w:rsid w:val="00E07A3A"/>
    <w:rsid w:val="00E1512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2D8A"/>
    <w:rsid w:val="00E741A1"/>
    <w:rsid w:val="00E825DD"/>
    <w:rsid w:val="00E83CEF"/>
    <w:rsid w:val="00E852B0"/>
    <w:rsid w:val="00E86560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14E5"/>
    <w:rsid w:val="00F43FE4"/>
    <w:rsid w:val="00F44327"/>
    <w:rsid w:val="00F53808"/>
    <w:rsid w:val="00F75088"/>
    <w:rsid w:val="00FA1205"/>
    <w:rsid w:val="00FA18F7"/>
    <w:rsid w:val="00FA2ECB"/>
    <w:rsid w:val="00FB0F99"/>
    <w:rsid w:val="00FB789C"/>
    <w:rsid w:val="00FC07CC"/>
    <w:rsid w:val="00FC2B47"/>
    <w:rsid w:val="00FC71A5"/>
    <w:rsid w:val="00FD285F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424E3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B10D8"/>
    <w:pPr>
      <w:keepNext/>
      <w:pBdr>
        <w:left w:val="single" w:sz="4" w:space="0" w:color="auto"/>
        <w:bottom w:val="single" w:sz="4" w:space="5" w:color="auto"/>
      </w:pBdr>
      <w:spacing w:before="0" w:after="0" w:line="240" w:lineRule="auto"/>
      <w:ind w:left="180"/>
      <w:outlineLvl w:val="2"/>
    </w:pPr>
    <w:rPr>
      <w:rFonts w:ascii="Arial Narrow" w:eastAsia="Times New Roman" w:hAnsi="Arial Narrow" w:cs="Arial"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0B10D8"/>
    <w:rPr>
      <w:rFonts w:ascii="Arial Narrow" w:hAnsi="Arial Narrow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paragraph" w:customStyle="1" w:styleId="paragraphInBox">
    <w:name w:val="paragraphInBox"/>
    <w:basedOn w:val="Normal"/>
    <w:link w:val="paragraphInBoxChar"/>
    <w:qFormat/>
    <w:rsid w:val="00466433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after="0" w:line="240" w:lineRule="auto"/>
      <w:outlineLvl w:val="3"/>
    </w:pPr>
    <w:rPr>
      <w:rFonts w:ascii="Arial Narrow" w:eastAsia="Times New Roman" w:hAnsi="Arial Narrow"/>
      <w:sz w:val="20"/>
      <w:szCs w:val="20"/>
      <w:lang w:eastAsia="en-US"/>
    </w:rPr>
  </w:style>
  <w:style w:type="character" w:customStyle="1" w:styleId="paragraphInBoxChar">
    <w:name w:val="paragraphInBox Char"/>
    <w:basedOn w:val="DefaultParagraphFont"/>
    <w:link w:val="paragraphInBox"/>
    <w:rsid w:val="00466433"/>
    <w:rPr>
      <w:rFonts w:ascii="Arial Narrow" w:hAnsi="Arial Narrow"/>
    </w:rPr>
  </w:style>
  <w:style w:type="paragraph" w:customStyle="1" w:styleId="spaceRow">
    <w:name w:val="spaceRow"/>
    <w:basedOn w:val="Normal"/>
    <w:link w:val="spaceRowChar"/>
    <w:qFormat/>
    <w:rsid w:val="00466433"/>
    <w:pPr>
      <w:spacing w:before="0" w:after="0" w:line="240" w:lineRule="auto"/>
    </w:pPr>
    <w:rPr>
      <w:rFonts w:ascii="Times New Roman" w:eastAsia="Times New Roman" w:hAnsi="Times New Roman"/>
      <w:sz w:val="4"/>
      <w:szCs w:val="24"/>
      <w:lang w:eastAsia="en-US"/>
    </w:rPr>
  </w:style>
  <w:style w:type="character" w:customStyle="1" w:styleId="spaceRowChar">
    <w:name w:val="spaceRow Char"/>
    <w:basedOn w:val="DefaultParagraphFont"/>
    <w:link w:val="spaceRow"/>
    <w:rsid w:val="00466433"/>
    <w:rPr>
      <w:sz w:val="4"/>
      <w:szCs w:val="24"/>
    </w:rPr>
  </w:style>
  <w:style w:type="table" w:customStyle="1" w:styleId="TableGrid1">
    <w:name w:val="Table Grid1"/>
    <w:basedOn w:val="TableNormal"/>
    <w:next w:val="TableGrid"/>
    <w:rsid w:val="0068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089F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3D2C0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A7B3A"/>
    <w:rPr>
      <w:b/>
      <w:bCs/>
    </w:rPr>
  </w:style>
  <w:style w:type="character" w:customStyle="1" w:styleId="degree">
    <w:name w:val="degree"/>
    <w:basedOn w:val="DefaultParagraphFont"/>
    <w:rsid w:val="00DA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9287FE6-D092-DC49-B383-AB17CE4D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9</cp:revision>
  <cp:lastPrinted>2019-02-07T18:48:00Z</cp:lastPrinted>
  <dcterms:created xsi:type="dcterms:W3CDTF">2019-02-21T20:37:00Z</dcterms:created>
  <dcterms:modified xsi:type="dcterms:W3CDTF">2019-04-18T22:17:00Z</dcterms:modified>
</cp:coreProperties>
</file>