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F85FE2" w:rsidRDefault="0076711E" w:rsidP="005F75C0">
            <w:pPr>
              <w:spacing w:after="0" w:line="240" w:lineRule="auto"/>
              <w:rPr>
                <w:rFonts w:eastAsia="Times New Roman" w:cs="Calibri"/>
                <w:sz w:val="24"/>
                <w:szCs w:val="20"/>
                <w:lang w:eastAsia="zh-CN"/>
              </w:rPr>
            </w:pPr>
            <w:r w:rsidRPr="00F85FE2">
              <w:rPr>
                <w:rFonts w:eastAsia="Times New Roman" w:cs="Calibri"/>
                <w:sz w:val="24"/>
                <w:szCs w:val="20"/>
                <w:lang w:eastAsia="zh-CN"/>
              </w:rPr>
              <w:t>CES 18-22 REV PROG BS-MA POS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5F75C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1F4AA7" w:rsidP="005F75C0">
            <w:pPr>
              <w:spacing w:after="0" w:line="240" w:lineRule="auto"/>
              <w:rPr>
                <w:rFonts w:ascii="Arial Narrow" w:eastAsia="Times New Roman" w:hAnsi="Arial Narrow"/>
                <w:sz w:val="24"/>
                <w:szCs w:val="24"/>
                <w:lang w:eastAsia="zh-CN"/>
              </w:rPr>
            </w:pPr>
            <w:bookmarkStart w:id="0" w:name="_GoBack"/>
            <w:r>
              <w:rPr>
                <w:rFonts w:ascii="Arial Narrow" w:eastAsia="Times New Roman" w:hAnsi="Arial Narrow"/>
                <w:sz w:val="24"/>
                <w:szCs w:val="24"/>
                <w:lang w:eastAsia="zh-CN"/>
              </w:rPr>
              <w:t>5/3/19</w:t>
            </w:r>
            <w:bookmarkEnd w:id="0"/>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5F75C0">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D4C20" w:rsidRDefault="005F75C0" w:rsidP="005F75C0">
            <w:pPr>
              <w:spacing w:after="0" w:line="240" w:lineRule="auto"/>
              <w:rPr>
                <w:rFonts w:eastAsia="Times New Roman" w:cs="Calibri"/>
                <w:sz w:val="24"/>
                <w:szCs w:val="24"/>
                <w:lang w:eastAsia="zh-CN"/>
              </w:rPr>
            </w:pPr>
            <w:r w:rsidRPr="006D4C20">
              <w:rPr>
                <w:rFonts w:eastAsia="Times New Roman" w:cs="Calibri"/>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5F75C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5F75C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6D165B" w:rsidP="005F75C0">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D4C20" w:rsidRDefault="005F75C0" w:rsidP="006D4C20">
            <w:pPr>
              <w:spacing w:after="0" w:line="240" w:lineRule="auto"/>
              <w:rPr>
                <w:rFonts w:eastAsia="Times New Roman" w:cs="Calibri"/>
                <w:sz w:val="18"/>
                <w:szCs w:val="18"/>
                <w:lang w:eastAsia="zh-CN"/>
              </w:rPr>
            </w:pPr>
            <w:r w:rsidRPr="006D4C20">
              <w:rPr>
                <w:rFonts w:eastAsia="Times New Roman" w:cs="Calibri"/>
                <w:sz w:val="20"/>
                <w:szCs w:val="18"/>
                <w:lang w:eastAsia="zh-CN"/>
              </w:rPr>
              <w:t>Mathematics, Statistics &amp; Computer Science, College of Engineering &amp;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5F75C0" w:rsidP="005F75C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w:t>
            </w:r>
            <w:r w:rsidR="007B0811">
              <w:rPr>
                <w:rFonts w:ascii="Arial Narrow" w:eastAsia="Times New Roman" w:hAnsi="Arial Narrow"/>
                <w:sz w:val="24"/>
                <w:szCs w:val="24"/>
                <w:lang w:eastAsia="zh-CN"/>
              </w:rPr>
              <w:t>/</w:t>
            </w:r>
            <w:r>
              <w:rPr>
                <w:rFonts w:ascii="Arial Narrow" w:eastAsia="Times New Roman" w:hAnsi="Arial Narrow"/>
                <w:sz w:val="24"/>
                <w:szCs w:val="24"/>
                <w:lang w:eastAsia="zh-CN"/>
              </w:rPr>
              <w:t>A</w:t>
            </w: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D4C20" w:rsidRDefault="006D4C20" w:rsidP="005F75C0">
            <w:pPr>
              <w:spacing w:after="0" w:line="240" w:lineRule="auto"/>
              <w:rPr>
                <w:rFonts w:eastAsia="Times New Roman" w:cs="Calibri"/>
                <w:sz w:val="24"/>
                <w:szCs w:val="24"/>
                <w:lang w:eastAsia="zh-CN"/>
              </w:rPr>
            </w:pPr>
            <w:r w:rsidRPr="006D4C20">
              <w:rPr>
                <w:rFonts w:eastAsia="Times New Roman" w:cs="Calibri"/>
                <w:sz w:val="24"/>
                <w:szCs w:val="24"/>
                <w:lang w:eastAsia="zh-CN"/>
              </w:rPr>
              <w:t>February</w:t>
            </w:r>
            <w:r w:rsidR="005F75C0" w:rsidRPr="006D4C20">
              <w:rPr>
                <w:rFonts w:eastAsia="Times New Roman" w:cs="Calibri"/>
                <w:sz w:val="24"/>
                <w:szCs w:val="24"/>
                <w:lang w:eastAsia="zh-CN"/>
              </w:rPr>
              <w:t xml:space="preserve"> 22, 2019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D4C20" w:rsidRDefault="006D4C20" w:rsidP="005F75C0">
            <w:pPr>
              <w:spacing w:after="0" w:line="240" w:lineRule="auto"/>
              <w:rPr>
                <w:rFonts w:eastAsia="Times New Roman" w:cs="Calibri"/>
                <w:sz w:val="24"/>
                <w:szCs w:val="24"/>
                <w:lang w:eastAsia="zh-CN"/>
              </w:rPr>
            </w:pPr>
            <w:r w:rsidRPr="006D4C20">
              <w:rPr>
                <w:rFonts w:eastAsia="Times New Roman" w:cs="Calibri"/>
                <w:sz w:val="24"/>
                <w:szCs w:val="24"/>
                <w:lang w:eastAsia="zh-CN"/>
              </w:rPr>
              <w:t>February</w:t>
            </w:r>
            <w:r w:rsidR="00642637" w:rsidRPr="006D4C20">
              <w:rPr>
                <w:rFonts w:eastAsia="Times New Roman" w:cs="Calibri"/>
                <w:sz w:val="24"/>
                <w:szCs w:val="24"/>
                <w:lang w:eastAsia="zh-CN"/>
              </w:rPr>
              <w:t xml:space="preserve">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5F75C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256BAA">
              <w:rPr>
                <w:rFonts w:ascii="Arial" w:eastAsia="Times New Roman" w:hAnsi="Arial"/>
                <w:sz w:val="24"/>
                <w:szCs w:val="24"/>
                <w:lang w:eastAsia="zh-CN"/>
              </w:rPr>
            </w:r>
            <w:r w:rsidR="00256BAA">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5F75C0">
              <w:rPr>
                <w:rFonts w:ascii="Arial" w:eastAsia="Times New Roman" w:hAnsi="Arial"/>
                <w:sz w:val="24"/>
                <w:szCs w:val="24"/>
                <w:lang w:eastAsia="zh-CN"/>
              </w:rPr>
              <w:fldChar w:fldCharType="begin">
                <w:ffData>
                  <w:name w:val=""/>
                  <w:enabled/>
                  <w:calcOnExit w:val="0"/>
                  <w:checkBox>
                    <w:size w:val="32"/>
                    <w:default w:val="1"/>
                  </w:checkBox>
                </w:ffData>
              </w:fldChar>
            </w:r>
            <w:r w:rsidR="005F75C0">
              <w:rPr>
                <w:rFonts w:ascii="Arial" w:eastAsia="Times New Roman" w:hAnsi="Arial"/>
                <w:sz w:val="24"/>
                <w:szCs w:val="24"/>
                <w:lang w:eastAsia="zh-CN"/>
              </w:rPr>
              <w:instrText xml:space="preserve"> FORMCHECKBOX </w:instrText>
            </w:r>
            <w:r w:rsidR="00256BAA">
              <w:rPr>
                <w:rFonts w:ascii="Arial" w:eastAsia="Times New Roman" w:hAnsi="Arial"/>
                <w:sz w:val="24"/>
                <w:szCs w:val="24"/>
                <w:lang w:eastAsia="zh-CN"/>
              </w:rPr>
            </w:r>
            <w:r w:rsidR="00256BAA">
              <w:rPr>
                <w:rFonts w:ascii="Arial" w:eastAsia="Times New Roman" w:hAnsi="Arial"/>
                <w:sz w:val="24"/>
                <w:szCs w:val="24"/>
                <w:lang w:eastAsia="zh-CN"/>
              </w:rPr>
              <w:fldChar w:fldCharType="separate"/>
            </w:r>
            <w:r w:rsidR="005F75C0">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D4C20" w:rsidRDefault="00C96778" w:rsidP="005F75C0">
            <w:pPr>
              <w:spacing w:after="0" w:line="240" w:lineRule="auto"/>
              <w:rPr>
                <w:rFonts w:eastAsia="Times New Roman" w:cs="Calibri"/>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5F75C0">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7E3FD9"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bookmarkStart w:id="1" w:name="Check1"/>
            <w:r>
              <w:rPr>
                <w:rFonts w:ascii="Arial" w:eastAsia="Times New Roman" w:hAnsi="Arial" w:cs="Arial"/>
                <w:sz w:val="24"/>
                <w:szCs w:val="24"/>
                <w:lang w:eastAsia="zh-CN"/>
              </w:rPr>
              <w:instrText xml:space="preserve"> FORMCHECKBOX </w:instrText>
            </w:r>
            <w:r w:rsidR="00256BAA">
              <w:rPr>
                <w:rFonts w:ascii="Arial" w:eastAsia="Times New Roman" w:hAnsi="Arial" w:cs="Arial"/>
                <w:sz w:val="24"/>
                <w:szCs w:val="24"/>
                <w:lang w:eastAsia="zh-CN"/>
              </w:rPr>
            </w:r>
            <w:r w:rsidR="00256BAA">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7E3FD9"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2" w:name="Check2"/>
            <w:r>
              <w:rPr>
                <w:rFonts w:ascii="Arial" w:eastAsia="Times New Roman" w:hAnsi="Arial" w:cs="Arial"/>
                <w:szCs w:val="24"/>
                <w:lang w:eastAsia="zh-CN"/>
              </w:rPr>
              <w:instrText xml:space="preserve"> FORMCHECKBOX </w:instrText>
            </w:r>
            <w:r w:rsidR="00256BAA">
              <w:rPr>
                <w:rFonts w:ascii="Arial" w:eastAsia="Times New Roman" w:hAnsi="Arial" w:cs="Arial"/>
                <w:szCs w:val="24"/>
                <w:lang w:eastAsia="zh-CN"/>
              </w:rPr>
            </w:r>
            <w:r w:rsidR="00256BAA">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2"/>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5F75C0">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D4C20" w:rsidRDefault="0005695F" w:rsidP="005F75C0">
            <w:pPr>
              <w:spacing w:after="0" w:line="240" w:lineRule="auto"/>
              <w:rPr>
                <w:rFonts w:eastAsia="Times New Roman" w:cs="Calibri"/>
                <w:sz w:val="20"/>
                <w:szCs w:val="24"/>
                <w:lang w:eastAsia="zh-CN"/>
              </w:rPr>
            </w:pPr>
            <w:r w:rsidRPr="006D4C20">
              <w:rPr>
                <w:rFonts w:eastAsia="Times New Roman" w:cs="Calibri"/>
                <w:sz w:val="20"/>
                <w:szCs w:val="24"/>
                <w:lang w:eastAsia="zh-CN"/>
              </w:rPr>
              <w:t>Professor David Feikes; Professor Catherine Murphy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5F75C0">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5F75C0"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3" w:name="Check3"/>
            <w:r>
              <w:rPr>
                <w:rFonts w:ascii="Times New Roman" w:eastAsia="Times New Roman" w:hAnsi="Times New Roman"/>
                <w:sz w:val="24"/>
                <w:szCs w:val="24"/>
                <w:lang w:eastAsia="zh-CN"/>
              </w:rPr>
              <w:instrText xml:space="preserve"> FORMCHECKBOX </w:instrText>
            </w:r>
            <w:r w:rsidR="00256BAA">
              <w:rPr>
                <w:rFonts w:ascii="Times New Roman" w:eastAsia="Times New Roman" w:hAnsi="Times New Roman"/>
                <w:sz w:val="24"/>
                <w:szCs w:val="24"/>
                <w:lang w:eastAsia="zh-CN"/>
              </w:rPr>
            </w:r>
            <w:r w:rsidR="00256BA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3"/>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256BAA">
              <w:rPr>
                <w:rFonts w:ascii="Times New Roman" w:eastAsia="Times New Roman" w:hAnsi="Times New Roman"/>
                <w:sz w:val="24"/>
                <w:szCs w:val="24"/>
                <w:lang w:eastAsia="zh-CN"/>
              </w:rPr>
            </w:r>
            <w:r w:rsidR="00256BAA">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256BAA">
              <w:rPr>
                <w:rFonts w:ascii="Times New Roman" w:eastAsia="Times New Roman" w:hAnsi="Times New Roman"/>
                <w:sz w:val="24"/>
                <w:szCs w:val="24"/>
                <w:lang w:eastAsia="zh-CN"/>
              </w:rPr>
            </w:r>
            <w:r w:rsidR="00256BA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256BAA">
              <w:rPr>
                <w:rFonts w:ascii="Times New Roman" w:eastAsia="Times New Roman" w:hAnsi="Times New Roman"/>
                <w:sz w:val="24"/>
                <w:szCs w:val="24"/>
                <w:lang w:eastAsia="zh-CN"/>
              </w:rPr>
            </w:r>
            <w:r w:rsidR="00256BA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7E3FD9">
              <w:rPr>
                <w:rFonts w:ascii="Arial Narrow" w:eastAsia="Times New Roman" w:hAnsi="Arial Narrow"/>
                <w:sz w:val="24"/>
                <w:szCs w:val="24"/>
                <w:lang w:eastAsia="zh-CN"/>
              </w:rPr>
              <w:t>BS in Mathematics with</w:t>
            </w:r>
            <w:r w:rsidR="007B0811">
              <w:rPr>
                <w:rFonts w:ascii="Arial Narrow" w:eastAsia="Times New Roman" w:hAnsi="Arial Narrow"/>
                <w:sz w:val="24"/>
                <w:szCs w:val="24"/>
                <w:lang w:eastAsia="zh-CN"/>
              </w:rPr>
              <w:t xml:space="preserve"> Concentration in Secondary T</w:t>
            </w:r>
            <w:r w:rsidR="005F75C0">
              <w:rPr>
                <w:rFonts w:ascii="Arial Narrow" w:eastAsia="Times New Roman" w:hAnsi="Arial Narrow"/>
                <w:sz w:val="24"/>
                <w:szCs w:val="24"/>
                <w:lang w:eastAsia="zh-CN"/>
              </w:rPr>
              <w:t>eaching of Mathematics</w:t>
            </w:r>
          </w:p>
          <w:p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p>
          <w:p w:rsidR="00B143C0" w:rsidRPr="0068342F" w:rsidRDefault="00B143C0" w:rsidP="00D63F89">
            <w:pPr>
              <w:spacing w:after="0" w:line="240" w:lineRule="auto"/>
              <w:rPr>
                <w:rFonts w:ascii="Arial Narrow" w:eastAsia="Times New Roman" w:hAnsi="Arial Narrow"/>
                <w:sz w:val="24"/>
                <w:szCs w:val="24"/>
                <w:lang w:eastAsia="zh-CN"/>
              </w:rPr>
            </w:pPr>
          </w:p>
        </w:tc>
      </w:tr>
    </w:tbl>
    <w:p w:rsidR="006375B1" w:rsidRDefault="006375B1" w:rsidP="0068342F">
      <w:pPr>
        <w:tabs>
          <w:tab w:val="left" w:pos="897"/>
        </w:tabs>
        <w:spacing w:after="0" w:line="240" w:lineRule="auto"/>
        <w:jc w:val="center"/>
        <w:rPr>
          <w:rFonts w:ascii="Arial" w:eastAsia="Times New Roman" w:hAnsi="Arial" w:cs="Arial"/>
          <w:sz w:val="12"/>
          <w:szCs w:val="12"/>
          <w:lang w:eastAsia="en-US"/>
        </w:rPr>
      </w:pPr>
    </w:p>
    <w:p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r w:rsidR="005F75C0">
              <w:rPr>
                <w:rFonts w:ascii="Times New Roman" w:eastAsia="Times New Roman" w:hAnsi="Times New Roman"/>
                <w:b/>
                <w:sz w:val="24"/>
                <w:szCs w:val="24"/>
                <w:lang w:eastAsia="zh-CN"/>
              </w:rPr>
              <w:t>Changes to concentration courses offered by School of Education</w:t>
            </w:r>
          </w:p>
          <w:p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5F75C0">
              <w:rPr>
                <w:rFonts w:ascii="Arial" w:eastAsia="Times New Roman" w:hAnsi="Arial" w:cs="Arial"/>
                <w:sz w:val="18"/>
                <w:szCs w:val="18"/>
                <w:lang w:eastAsia="zh-CN"/>
              </w:rPr>
              <w:t xml:space="preserve"> Students’ education courses in junior and</w:t>
            </w:r>
            <w:r w:rsidR="009725DC">
              <w:rPr>
                <w:rFonts w:ascii="Arial" w:eastAsia="Times New Roman" w:hAnsi="Arial" w:cs="Arial"/>
                <w:sz w:val="18"/>
                <w:szCs w:val="18"/>
                <w:lang w:eastAsia="zh-CN"/>
              </w:rPr>
              <w:t xml:space="preserve"> senior years are being changed to provide prospective teachers with more experience in the schools.</w:t>
            </w:r>
          </w:p>
          <w:p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5D3717" w:rsidRPr="0068342F" w:rsidRDefault="005F75C0"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w:t>
            </w:r>
            <w:r w:rsidR="007B0811">
              <w:rPr>
                <w:rFonts w:ascii="Arial Narrow" w:eastAsia="Times New Roman" w:hAnsi="Arial Narrow"/>
                <w:sz w:val="24"/>
                <w:szCs w:val="24"/>
                <w:lang w:eastAsia="zh-CN"/>
              </w:rPr>
              <w:t>/</w:t>
            </w:r>
            <w:r>
              <w:rPr>
                <w:rFonts w:ascii="Arial Narrow" w:eastAsia="Times New Roman" w:hAnsi="Arial Narrow"/>
                <w:sz w:val="24"/>
                <w:szCs w:val="24"/>
                <w:lang w:eastAsia="zh-CN"/>
              </w:rPr>
              <w:t>A</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7B0811">
              <w:rPr>
                <w:rFonts w:ascii="Arial" w:eastAsia="Times New Roman" w:hAnsi="Arial" w:cs="Arial"/>
                <w:sz w:val="18"/>
                <w:szCs w:val="18"/>
                <w:lang w:eastAsia="zh-CN"/>
              </w:rPr>
              <w:t xml:space="preserve"> </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5F75C0">
              <w:rPr>
                <w:rFonts w:ascii="Arial" w:eastAsia="Times New Roman" w:hAnsi="Arial" w:cs="Arial"/>
                <w:sz w:val="18"/>
                <w:szCs w:val="18"/>
                <w:lang w:eastAsia="zh-CN"/>
              </w:rPr>
              <w:t xml:space="preserve"> Affects only School of Education which initiated these changes.</w:t>
            </w:r>
            <w:r w:rsidR="007B0811">
              <w:rPr>
                <w:rFonts w:ascii="Arial" w:eastAsia="Times New Roman" w:hAnsi="Arial" w:cs="Arial"/>
                <w:sz w:val="18"/>
                <w:szCs w:val="18"/>
                <w:lang w:eastAsia="zh-CN"/>
              </w:rPr>
              <w:t xml:space="preserve"> La Vada Taylor is the contact.</w:t>
            </w:r>
            <w:r w:rsidR="009725DC">
              <w:rPr>
                <w:rFonts w:ascii="Arial" w:eastAsia="Times New Roman" w:hAnsi="Arial" w:cs="Arial"/>
                <w:sz w:val="18"/>
                <w:szCs w:val="18"/>
                <w:lang w:eastAsia="zh-CN"/>
              </w:rPr>
              <w:t xml:space="preserve"> The new education courses in the concentration have already been APPROVED BY THE Faculty Senate.</w:t>
            </w:r>
          </w:p>
          <w:p w:rsidR="005D3717" w:rsidRPr="0068342F" w:rsidRDefault="005D3717" w:rsidP="005D3717">
            <w:pPr>
              <w:spacing w:after="0" w:line="240" w:lineRule="auto"/>
              <w:rPr>
                <w:rFonts w:ascii="Arial Narrow" w:eastAsia="Times New Roman" w:hAnsi="Arial Narrow"/>
                <w:sz w:val="24"/>
                <w:szCs w:val="24"/>
                <w:lang w:eastAsia="zh-CN"/>
              </w:rPr>
            </w:pP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rsidR="005D3717" w:rsidRDefault="005D3717" w:rsidP="005D3717">
            <w:pPr>
              <w:spacing w:after="0" w:line="240" w:lineRule="auto"/>
              <w:rPr>
                <w:rFonts w:ascii="Arial Narrow" w:eastAsia="Times New Roman" w:hAnsi="Arial Narrow"/>
                <w:sz w:val="24"/>
                <w:szCs w:val="24"/>
                <w:lang w:eastAsia="zh-CN"/>
              </w:rPr>
            </w:pPr>
          </w:p>
        </w:tc>
      </w:tr>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rsidR="005D3717" w:rsidRDefault="005D3717" w:rsidP="005D3717">
            <w:pPr>
              <w:spacing w:after="0" w:line="240" w:lineRule="auto"/>
              <w:rPr>
                <w:rFonts w:ascii="Arial Narrow" w:eastAsia="Times New Roman" w:hAnsi="Arial Narrow"/>
                <w:sz w:val="24"/>
                <w:szCs w:val="24"/>
                <w:lang w:eastAsia="zh-CN"/>
              </w:rPr>
            </w:pPr>
          </w:p>
        </w:tc>
      </w:tr>
    </w:tbl>
    <w:p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rsidR="005D3717" w:rsidRDefault="005D3717" w:rsidP="005D3717">
            <w:pPr>
              <w:spacing w:after="0" w:line="240" w:lineRule="auto"/>
              <w:rPr>
                <w:rFonts w:ascii="Arial Narrow" w:eastAsia="Times New Roman" w:hAnsi="Arial Narrow"/>
                <w:sz w:val="24"/>
                <w:szCs w:val="24"/>
                <w:lang w:eastAsia="zh-CN"/>
              </w:rPr>
            </w:pPr>
          </w:p>
        </w:tc>
      </w:tr>
      <w:tr w:rsidR="008A54E6"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56BAA">
              <w:rPr>
                <w:rFonts w:ascii="Arial" w:eastAsia="Times New Roman" w:hAnsi="Arial" w:cs="Arial"/>
                <w:sz w:val="24"/>
                <w:szCs w:val="24"/>
                <w:lang w:eastAsia="zh-CN"/>
              </w:rPr>
            </w:r>
            <w:r w:rsidR="00256BAA">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56BAA">
              <w:rPr>
                <w:rFonts w:ascii="Arial" w:eastAsia="Times New Roman" w:hAnsi="Arial" w:cs="Arial"/>
                <w:sz w:val="24"/>
                <w:szCs w:val="24"/>
                <w:lang w:eastAsia="zh-CN"/>
              </w:rPr>
            </w:r>
            <w:r w:rsidR="00256BAA">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rsidR="005D3717" w:rsidRDefault="005D3717" w:rsidP="005D3717">
            <w:pPr>
              <w:spacing w:after="0" w:line="240" w:lineRule="auto"/>
              <w:rPr>
                <w:rFonts w:ascii="Arial Narrow" w:eastAsia="Times New Roman" w:hAnsi="Arial Narrow"/>
                <w:sz w:val="24"/>
                <w:szCs w:val="24"/>
                <w:lang w:eastAsia="zh-CN"/>
              </w:rPr>
            </w:pPr>
          </w:p>
        </w:tc>
      </w:tr>
    </w:tbl>
    <w:p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rsidR="00EF03F8" w:rsidRPr="00FA18F7" w:rsidRDefault="004D07CA" w:rsidP="004D07CA">
      <w:pPr>
        <w:pStyle w:val="Heading2"/>
        <w:rPr>
          <w:rFonts w:ascii="Cambria" w:eastAsia="MS Mincho" w:hAnsi="Cambria"/>
          <w:i/>
        </w:rPr>
      </w:pPr>
      <w:r w:rsidRPr="00EF03F8">
        <w:rPr>
          <w:rFonts w:eastAsia="MS Mincho"/>
        </w:rPr>
        <w:t>Section III:  PLAN OF STUDY REVISION</w:t>
      </w:r>
    </w:p>
    <w:p w:rsidR="008371C2" w:rsidRPr="004D07CA" w:rsidRDefault="008371C2" w:rsidP="004D07CA">
      <w:pPr>
        <w:pStyle w:val="Heading3"/>
      </w:pPr>
      <w:r w:rsidRPr="004D07CA">
        <w:t xml:space="preserve">Degree Name: </w:t>
      </w:r>
      <w:r w:rsidR="00926F95">
        <w:t>BS in Mathematics with Secondary Teaching Concentration</w:t>
      </w:r>
    </w:p>
    <w:p w:rsidR="0068342F" w:rsidRPr="0068342F" w:rsidRDefault="004D07CA" w:rsidP="004D07CA">
      <w:pPr>
        <w:pStyle w:val="Heading3"/>
        <w:rPr>
          <w:rFonts w:eastAsia="MS Gothic"/>
          <w:i/>
        </w:rPr>
      </w:pPr>
      <w:r>
        <w:rPr>
          <w:rFonts w:eastAsia="MS Gothic"/>
        </w:rPr>
        <w:t>Degree Requirements</w:t>
      </w:r>
      <w:r w:rsidR="0068342F" w:rsidRPr="0068342F">
        <w:rPr>
          <w:rFonts w:eastAsia="MS Gothic"/>
        </w:rPr>
        <w:t xml:space="preserve"> </w:t>
      </w:r>
    </w:p>
    <w:p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741BF4" w:rsidP="007266B0">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English 10400-English Composition I and English 10500-English Composition II</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741BF4" w:rsidP="007266B0">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COM 11400-Fundamentals of Speech Communication</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5F75C0" w:rsidP="0068342F">
            <w:pPr>
              <w:autoSpaceDE w:val="0"/>
              <w:autoSpaceDN w:val="0"/>
              <w:adjustRightInd w:val="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5</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5F75C0" w:rsidP="00CA1A3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MA 16300</w:t>
            </w:r>
            <w:r w:rsidR="00741BF4">
              <w:rPr>
                <w:rFonts w:ascii="Times New Roman" w:eastAsia="SimSun" w:hAnsi="Times New Roman"/>
                <w:sz w:val="24"/>
                <w:szCs w:val="24"/>
                <w:lang w:eastAsia="zh-CN"/>
              </w:rPr>
              <w:t>-Integrated Calculus and Analytic Geometry I</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r w:rsidR="000D1681">
              <w:rPr>
                <w:rFonts w:ascii="Times New Roman" w:eastAsia="SimSun" w:hAnsi="Times New Roman"/>
                <w:sz w:val="24"/>
                <w:szCs w:val="24"/>
                <w:lang w:eastAsia="zh-CN"/>
              </w:rPr>
              <w:t>-4</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741BF4"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Any Gen Ed Natural Science course with Lab</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5F75C0" w:rsidP="00CA1A3E">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CS 20600</w:t>
            </w:r>
            <w:r w:rsidR="00741BF4">
              <w:rPr>
                <w:rFonts w:ascii="Times New Roman" w:eastAsia="SimSun" w:hAnsi="Times New Roman"/>
                <w:sz w:val="24"/>
                <w:szCs w:val="24"/>
                <w:lang w:eastAsia="zh-CN"/>
              </w:rPr>
              <w:t>-Computer Algebra and Programming</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741BF4"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Humanities Core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741BF4" w:rsidP="00CA1A3E">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Social Sciences Core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741BF4" w:rsidP="0092004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any course from the Gen Ed Core list except FYE</w:t>
            </w:r>
          </w:p>
        </w:tc>
      </w:tr>
      <w:tr w:rsidR="00920041" w:rsidRPr="0068342F" w:rsidTr="0068342F">
        <w:tc>
          <w:tcPr>
            <w:tcW w:w="2628"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rsidR="00920041" w:rsidRPr="0068342F" w:rsidRDefault="00920041" w:rsidP="00920041">
            <w:pPr>
              <w:spacing w:after="0" w:line="240" w:lineRule="auto"/>
              <w:rPr>
                <w:rFonts w:ascii="Times New Roman" w:eastAsia="SimSun" w:hAnsi="Times New Roman"/>
                <w:sz w:val="24"/>
                <w:szCs w:val="24"/>
                <w:lang w:eastAsia="zh-CN"/>
              </w:rPr>
            </w:pP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920041">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5F75C0" w:rsidP="0092004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MA 10000</w:t>
            </w:r>
            <w:r w:rsidR="00741BF4">
              <w:rPr>
                <w:rFonts w:ascii="Times New Roman" w:eastAsia="SimSun" w:hAnsi="Times New Roman"/>
                <w:sz w:val="24"/>
                <w:szCs w:val="24"/>
                <w:lang w:eastAsia="zh-CN"/>
              </w:rPr>
              <w:t>- An Introduction to Mathematical Sciences</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920041"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r w:rsidR="007266B0">
              <w:rPr>
                <w:rFonts w:ascii="Times New Roman" w:eastAsia="SimSun" w:hAnsi="Times New Roman"/>
                <w:sz w:val="24"/>
                <w:szCs w:val="24"/>
                <w:lang w:eastAsia="zh-CN"/>
              </w:rPr>
              <w:t>0</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68342F" w:rsidP="0068342F">
            <w:pPr>
              <w:spacing w:after="0" w:line="240" w:lineRule="auto"/>
              <w:rPr>
                <w:rFonts w:ascii="Times New Roman" w:eastAsia="SimSun" w:hAnsi="Times New Roman"/>
                <w:sz w:val="24"/>
                <w:szCs w:val="24"/>
                <w:lang w:eastAsia="zh-CN"/>
              </w:rPr>
            </w:pPr>
          </w:p>
        </w:tc>
      </w:tr>
    </w:tbl>
    <w:p w:rsidR="0068342F" w:rsidRPr="0068342F" w:rsidRDefault="00243300" w:rsidP="004D07CA">
      <w:pPr>
        <w:pStyle w:val="Heading3"/>
        <w:rPr>
          <w:rFonts w:eastAsia="MS Mincho"/>
        </w:rPr>
      </w:pPr>
      <w:r>
        <w:rPr>
          <w:rFonts w:eastAsia="MS Mincho"/>
        </w:rPr>
        <w:t xml:space="preserve">Other Required Courses </w:t>
      </w:r>
    </w:p>
    <w:p w:rsidR="0068342F" w:rsidRPr="0068342F" w:rsidRDefault="00017B1C" w:rsidP="008C27CF">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Any Science course with Lab</w:t>
      </w:r>
      <w:r w:rsidR="008C27CF">
        <w:rPr>
          <w:rFonts w:ascii="Times New Roman" w:eastAsia="MS Mincho" w:hAnsi="Times New Roman"/>
          <w:szCs w:val="20"/>
          <w:lang w:eastAsia="en-US"/>
        </w:rPr>
        <w:tab/>
      </w:r>
      <w:r>
        <w:rPr>
          <w:rFonts w:ascii="Times New Roman" w:eastAsia="MS Mincho" w:hAnsi="Times New Roman"/>
          <w:szCs w:val="20"/>
          <w:lang w:eastAsia="en-US"/>
        </w:rPr>
        <w:t>3-4</w:t>
      </w:r>
      <w:r w:rsidR="0068342F" w:rsidRPr="0068342F">
        <w:rPr>
          <w:rFonts w:ascii="Times New Roman" w:eastAsia="MS Mincho" w:hAnsi="Times New Roman"/>
          <w:szCs w:val="20"/>
          <w:lang w:eastAsia="en-US"/>
        </w:rPr>
        <w:t xml:space="preserve"> credits</w:t>
      </w:r>
      <w:r w:rsidR="0068342F" w:rsidRPr="0068342F">
        <w:rPr>
          <w:rFonts w:ascii="Times New Roman" w:eastAsia="MS Mincho" w:hAnsi="Times New Roman"/>
          <w:szCs w:val="20"/>
          <w:lang w:eastAsia="en-US"/>
        </w:rPr>
        <w:tab/>
      </w:r>
    </w:p>
    <w:p w:rsidR="00755F53" w:rsidRDefault="00017B1C"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Any Science course</w:t>
      </w:r>
      <w:r w:rsidR="00755F53">
        <w:rPr>
          <w:rFonts w:ascii="Times New Roman" w:eastAsia="MS Mincho" w:hAnsi="Times New Roman"/>
          <w:szCs w:val="20"/>
          <w:lang w:eastAsia="en-US"/>
        </w:rPr>
        <w:tab/>
        <w:t>3-4 credits</w:t>
      </w:r>
      <w:r w:rsidR="00755F53">
        <w:rPr>
          <w:rFonts w:ascii="Times New Roman" w:eastAsia="MS Mincho" w:hAnsi="Times New Roman"/>
          <w:szCs w:val="20"/>
          <w:lang w:eastAsia="en-US"/>
        </w:rPr>
        <w:tab/>
      </w:r>
    </w:p>
    <w:p w:rsidR="00755F53"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Any one(1) course from following list of math &amp; statistics courses;</w:t>
      </w:r>
    </w:p>
    <w:p w:rsidR="00755F53"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37800- Computational Mathematics II</w:t>
      </w:r>
    </w:p>
    <w:p w:rsidR="00755F53"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44600-Introduction to Real Analysis</w:t>
      </w:r>
    </w:p>
    <w:p w:rsidR="00755F53"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47200-Introduction to Applied Mathematics</w:t>
      </w:r>
    </w:p>
    <w:p w:rsidR="00755F53"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STAT 40001-Statistical Computing (EXL)</w:t>
      </w:r>
    </w:p>
    <w:p w:rsidR="00755F53"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STAT 43000-Applied Statistics</w:t>
      </w:r>
    </w:p>
    <w:p w:rsidR="0068342F" w:rsidRDefault="00755F53"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50000 level course with approval of department</w:t>
      </w:r>
      <w:r>
        <w:rPr>
          <w:rFonts w:ascii="Times New Roman" w:eastAsia="MS Mincho" w:hAnsi="Times New Roman"/>
          <w:szCs w:val="20"/>
          <w:lang w:eastAsia="en-US"/>
        </w:rPr>
        <w:tab/>
        <w:t>3 credits</w:t>
      </w:r>
      <w:r>
        <w:rPr>
          <w:rFonts w:ascii="Times New Roman" w:eastAsia="MS Mincho" w:hAnsi="Times New Roman"/>
          <w:szCs w:val="20"/>
          <w:lang w:eastAsia="en-US"/>
        </w:rPr>
        <w:tab/>
      </w:r>
    </w:p>
    <w:p w:rsidR="00755F53" w:rsidRPr="0068342F" w:rsidRDefault="0085400B"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Free Electives as needed</w:t>
      </w:r>
      <w:r>
        <w:rPr>
          <w:rFonts w:ascii="Times New Roman" w:eastAsia="MS Mincho" w:hAnsi="Times New Roman"/>
          <w:szCs w:val="20"/>
          <w:lang w:eastAsia="en-US"/>
        </w:rPr>
        <w:tab/>
        <w:t>7-9 credits</w:t>
      </w:r>
    </w:p>
    <w:p w:rsidR="0068342F" w:rsidRPr="008C27CF" w:rsidRDefault="0068342F" w:rsidP="0068342F">
      <w:pPr>
        <w:tabs>
          <w:tab w:val="left" w:pos="8370"/>
        </w:tabs>
        <w:spacing w:after="0" w:line="240" w:lineRule="auto"/>
        <w:rPr>
          <w:rFonts w:ascii="Times New Roman" w:eastAsia="MS Mincho" w:hAnsi="Times New Roman"/>
          <w:szCs w:val="20"/>
          <w:u w:val="single"/>
          <w:lang w:eastAsia="en-US"/>
        </w:rPr>
      </w:pPr>
      <w:r w:rsidRPr="008C27CF">
        <w:rPr>
          <w:rFonts w:ascii="Times New Roman" w:eastAsia="MS Mincho" w:hAnsi="Times New Roman"/>
          <w:szCs w:val="20"/>
          <w:u w:val="single"/>
          <w:lang w:eastAsia="en-US"/>
        </w:rPr>
        <w:tab/>
      </w:r>
    </w:p>
    <w:p w:rsidR="0068342F" w:rsidRPr="0068342F" w:rsidRDefault="008C27CF"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E2786F">
        <w:rPr>
          <w:rFonts w:ascii="Times New Roman" w:eastAsia="MS Mincho" w:hAnsi="Times New Roman"/>
          <w:szCs w:val="20"/>
          <w:lang w:eastAsia="en-US"/>
        </w:rPr>
        <w:t>Other Required Courses</w:t>
      </w:r>
      <w:r w:rsidR="0085400B">
        <w:rPr>
          <w:rFonts w:ascii="Times New Roman" w:eastAsia="MS Mincho" w:hAnsi="Times New Roman"/>
          <w:szCs w:val="20"/>
          <w:lang w:eastAsia="en-US"/>
        </w:rPr>
        <w:tab/>
        <w:t>18</w:t>
      </w:r>
      <w:r w:rsidR="0068342F" w:rsidRPr="0068342F">
        <w:rPr>
          <w:rFonts w:ascii="Times New Roman" w:eastAsia="MS Mincho" w:hAnsi="Times New Roman"/>
          <w:szCs w:val="20"/>
          <w:lang w:eastAsia="en-US"/>
        </w:rPr>
        <w:t xml:space="preserve"> credits</w:t>
      </w:r>
    </w:p>
    <w:p w:rsidR="008C27CF" w:rsidRPr="004D07CA" w:rsidRDefault="008C27CF" w:rsidP="004D07CA">
      <w:pPr>
        <w:pStyle w:val="Heading3"/>
        <w:rPr>
          <w:rFonts w:eastAsia="MS Mincho"/>
        </w:rPr>
      </w:pPr>
      <w:r w:rsidRPr="004D07CA">
        <w:rPr>
          <w:rFonts w:eastAsia="MS Mincho"/>
        </w:rPr>
        <w:lastRenderedPageBreak/>
        <w:t>Core: Required Courses</w:t>
      </w:r>
    </w:p>
    <w:p w:rsidR="008C27CF" w:rsidRPr="0068342F" w:rsidRDefault="00741BF4" w:rsidP="008C27CF">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MA 16400-Integrated Calculus and Analytic geometry I  </w:t>
      </w:r>
      <w:r>
        <w:rPr>
          <w:rFonts w:ascii="Times New Roman" w:eastAsia="MS Mincho" w:hAnsi="Times New Roman"/>
          <w:szCs w:val="20"/>
          <w:lang w:eastAsia="en-US"/>
        </w:rPr>
        <w:tab/>
        <w:t xml:space="preserve">5 </w:t>
      </w:r>
      <w:r w:rsidR="008C27CF" w:rsidRPr="0068342F">
        <w:rPr>
          <w:rFonts w:ascii="Times New Roman" w:eastAsia="MS Mincho" w:hAnsi="Times New Roman"/>
          <w:szCs w:val="20"/>
          <w:lang w:eastAsia="en-US"/>
        </w:rPr>
        <w:t>credits</w:t>
      </w:r>
      <w:r w:rsidR="008C27CF" w:rsidRPr="0068342F">
        <w:rPr>
          <w:rFonts w:ascii="Times New Roman" w:eastAsia="MS Mincho" w:hAnsi="Times New Roman"/>
          <w:szCs w:val="20"/>
          <w:lang w:eastAsia="en-US"/>
        </w:rPr>
        <w:tab/>
      </w:r>
    </w:p>
    <w:p w:rsidR="008C27CF" w:rsidRDefault="00741BF4"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26100-Multivariate Calculus</w:t>
      </w:r>
      <w:r>
        <w:rPr>
          <w:rFonts w:ascii="Times New Roman" w:eastAsia="MS Mincho" w:hAnsi="Times New Roman"/>
          <w:szCs w:val="20"/>
          <w:lang w:eastAsia="en-US"/>
        </w:rPr>
        <w:tab/>
        <w:t>4</w:t>
      </w:r>
      <w:r w:rsidR="008C27CF">
        <w:rPr>
          <w:rFonts w:ascii="Times New Roman" w:eastAsia="MS Mincho" w:hAnsi="Times New Roman"/>
          <w:szCs w:val="20"/>
          <w:lang w:eastAsia="en-US"/>
        </w:rPr>
        <w:t xml:space="preserve"> credits</w:t>
      </w:r>
    </w:p>
    <w:p w:rsidR="008C27CF" w:rsidRPr="0068342F" w:rsidRDefault="00741BF4"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26400-Differential Equations</w:t>
      </w:r>
      <w:r w:rsidR="001511F4">
        <w:rPr>
          <w:rFonts w:ascii="Times New Roman" w:eastAsia="MS Mincho" w:hAnsi="Times New Roman"/>
          <w:szCs w:val="20"/>
          <w:lang w:eastAsia="en-US"/>
        </w:rPr>
        <w:t xml:space="preserve"> </w:t>
      </w:r>
      <w:r>
        <w:rPr>
          <w:rFonts w:ascii="Times New Roman" w:eastAsia="MS Mincho" w:hAnsi="Times New Roman"/>
          <w:szCs w:val="20"/>
          <w:lang w:eastAsia="en-US"/>
        </w:rPr>
        <w:tab/>
        <w:t xml:space="preserve">3 </w:t>
      </w:r>
      <w:r w:rsidR="008C27CF" w:rsidRPr="0068342F">
        <w:rPr>
          <w:rFonts w:ascii="Times New Roman" w:eastAsia="MS Mincho" w:hAnsi="Times New Roman"/>
          <w:szCs w:val="20"/>
          <w:lang w:eastAsia="en-US"/>
        </w:rPr>
        <w:t>credits</w:t>
      </w:r>
    </w:p>
    <w:p w:rsidR="007A1D4D" w:rsidRPr="0068342F" w:rsidRDefault="00741BF4"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26500-Linear Algebra</w:t>
      </w:r>
      <w:r>
        <w:rPr>
          <w:rFonts w:ascii="Times New Roman" w:eastAsia="MS Mincho" w:hAnsi="Times New Roman"/>
          <w:szCs w:val="20"/>
          <w:lang w:eastAsia="en-US"/>
        </w:rPr>
        <w:tab/>
        <w:t xml:space="preserve">3 </w:t>
      </w:r>
      <w:r w:rsidR="007A1D4D" w:rsidRPr="0068342F">
        <w:rPr>
          <w:rFonts w:ascii="Times New Roman" w:eastAsia="MS Mincho" w:hAnsi="Times New Roman"/>
          <w:szCs w:val="20"/>
          <w:lang w:eastAsia="en-US"/>
        </w:rPr>
        <w:t>credits</w:t>
      </w:r>
    </w:p>
    <w:p w:rsidR="007A1D4D" w:rsidRPr="0068342F" w:rsidRDefault="00741BF4"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31500- Introduction to Abstract Mathematics</w:t>
      </w:r>
      <w:r>
        <w:rPr>
          <w:rFonts w:ascii="Times New Roman" w:eastAsia="MS Mincho" w:hAnsi="Times New Roman"/>
          <w:szCs w:val="20"/>
          <w:lang w:eastAsia="en-US"/>
        </w:rPr>
        <w:tab/>
        <w:t xml:space="preserve">3 </w:t>
      </w:r>
      <w:r w:rsidR="007A1D4D" w:rsidRPr="0068342F">
        <w:rPr>
          <w:rFonts w:ascii="Times New Roman" w:eastAsia="MS Mincho" w:hAnsi="Times New Roman"/>
          <w:szCs w:val="20"/>
          <w:lang w:eastAsia="en-US"/>
        </w:rPr>
        <w:t>credits</w:t>
      </w:r>
    </w:p>
    <w:p w:rsidR="007A1D4D" w:rsidRPr="0068342F" w:rsidRDefault="00741BF4"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33000-Concepts in Geometry</w:t>
      </w:r>
      <w:r>
        <w:rPr>
          <w:rFonts w:ascii="Times New Roman" w:eastAsia="MS Mincho" w:hAnsi="Times New Roman"/>
          <w:szCs w:val="20"/>
          <w:lang w:eastAsia="en-US"/>
        </w:rPr>
        <w:tab/>
        <w:t>3</w:t>
      </w:r>
      <w:r w:rsidR="007A1D4D" w:rsidRPr="0068342F">
        <w:rPr>
          <w:rFonts w:ascii="Times New Roman" w:eastAsia="MS Mincho" w:hAnsi="Times New Roman"/>
          <w:szCs w:val="20"/>
          <w:lang w:eastAsia="en-US"/>
        </w:rPr>
        <w:t xml:space="preserve"> credits</w:t>
      </w:r>
    </w:p>
    <w:p w:rsidR="007A1D4D" w:rsidRDefault="00741BF4"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34800- Discrete Mathematics</w:t>
      </w:r>
      <w:r>
        <w:rPr>
          <w:rFonts w:ascii="Times New Roman" w:eastAsia="MS Mincho" w:hAnsi="Times New Roman"/>
          <w:szCs w:val="20"/>
          <w:lang w:eastAsia="en-US"/>
        </w:rPr>
        <w:tab/>
        <w:t>3</w:t>
      </w:r>
      <w:r w:rsidR="007A1D4D" w:rsidRPr="0068342F">
        <w:rPr>
          <w:rFonts w:ascii="Times New Roman" w:eastAsia="MS Mincho" w:hAnsi="Times New Roman"/>
          <w:szCs w:val="20"/>
          <w:lang w:eastAsia="en-US"/>
        </w:rPr>
        <w:t xml:space="preserve"> credits</w:t>
      </w:r>
    </w:p>
    <w:p w:rsidR="00741BF4" w:rsidRDefault="00741BF4"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MA </w:t>
      </w:r>
      <w:r w:rsidR="00587A43">
        <w:rPr>
          <w:rFonts w:ascii="Times New Roman" w:eastAsia="MS Mincho" w:hAnsi="Times New Roman"/>
          <w:szCs w:val="20"/>
          <w:lang w:eastAsia="en-US"/>
        </w:rPr>
        <w:t>37700- Computational Mathematics I</w:t>
      </w:r>
      <w:r w:rsidR="00587A43">
        <w:rPr>
          <w:rFonts w:ascii="Times New Roman" w:eastAsia="MS Mincho" w:hAnsi="Times New Roman"/>
          <w:szCs w:val="20"/>
          <w:lang w:eastAsia="en-US"/>
        </w:rPr>
        <w:tab/>
        <w:t>3 credits</w:t>
      </w:r>
    </w:p>
    <w:p w:rsidR="00587A43" w:rsidRPr="0068342F" w:rsidRDefault="00587A43"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MA 45300-Elements of Algebra I</w:t>
      </w:r>
      <w:r>
        <w:rPr>
          <w:rFonts w:ascii="Times New Roman" w:eastAsia="MS Mincho" w:hAnsi="Times New Roman"/>
          <w:szCs w:val="20"/>
          <w:lang w:eastAsia="en-US"/>
        </w:rPr>
        <w:tab/>
        <w:t>3 credits</w:t>
      </w:r>
    </w:p>
    <w:p w:rsidR="007A1D4D" w:rsidRDefault="00587A43"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STAT 34500- Statistics</w:t>
      </w:r>
      <w:r>
        <w:rPr>
          <w:rFonts w:ascii="Times New Roman" w:eastAsia="MS Mincho" w:hAnsi="Times New Roman"/>
          <w:szCs w:val="20"/>
          <w:lang w:eastAsia="en-US"/>
        </w:rPr>
        <w:tab/>
        <w:t xml:space="preserve">3 </w:t>
      </w:r>
      <w:r w:rsidR="007A1D4D" w:rsidRPr="0068342F">
        <w:rPr>
          <w:rFonts w:ascii="Times New Roman" w:eastAsia="MS Mincho" w:hAnsi="Times New Roman"/>
          <w:szCs w:val="20"/>
          <w:lang w:eastAsia="en-US"/>
        </w:rPr>
        <w:t>credits</w:t>
      </w:r>
    </w:p>
    <w:p w:rsidR="00587A43" w:rsidRPr="0068342F" w:rsidRDefault="00587A43"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___________________________________________________________________________________</w:t>
      </w:r>
    </w:p>
    <w:p w:rsidR="007229C7" w:rsidRPr="0068342F" w:rsidRDefault="007229C7"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587A43">
        <w:rPr>
          <w:rFonts w:ascii="Times New Roman" w:eastAsia="MS Mincho" w:hAnsi="Times New Roman"/>
          <w:szCs w:val="20"/>
          <w:lang w:eastAsia="en-US"/>
        </w:rPr>
        <w:t>Core</w:t>
      </w:r>
      <w:r w:rsidR="00587A43">
        <w:rPr>
          <w:rFonts w:ascii="Times New Roman" w:eastAsia="MS Mincho" w:hAnsi="Times New Roman"/>
          <w:szCs w:val="20"/>
          <w:lang w:eastAsia="en-US"/>
        </w:rPr>
        <w:tab/>
        <w:t>33</w:t>
      </w:r>
      <w:r w:rsidRPr="0068342F">
        <w:rPr>
          <w:rFonts w:ascii="Times New Roman" w:eastAsia="MS Mincho" w:hAnsi="Times New Roman"/>
          <w:szCs w:val="20"/>
          <w:lang w:eastAsia="en-US"/>
        </w:rPr>
        <w:t xml:space="preserve"> credits</w:t>
      </w:r>
    </w:p>
    <w:p w:rsidR="00A954B1" w:rsidRPr="008C27CF" w:rsidRDefault="00AE6C48" w:rsidP="004D07CA">
      <w:pPr>
        <w:pStyle w:val="Heading3"/>
        <w:rPr>
          <w:rFonts w:eastAsia="MS Mincho"/>
        </w:rPr>
      </w:pPr>
      <w:r>
        <w:rPr>
          <w:rFonts w:eastAsia="MS Mincho"/>
        </w:rPr>
        <w:t>Concentration</w:t>
      </w:r>
    </w:p>
    <w:p w:rsidR="005A3541" w:rsidRDefault="00587A43"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 22000-Psychology of Learning</w:t>
      </w:r>
      <w:r w:rsidR="005A3541">
        <w:rPr>
          <w:rFonts w:ascii="Times New Roman" w:eastAsia="MS Mincho" w:hAnsi="Times New Roman"/>
          <w:szCs w:val="20"/>
          <w:lang w:eastAsia="en-US"/>
        </w:rPr>
        <w:tab/>
      </w:r>
      <w:r w:rsidR="007208DA">
        <w:rPr>
          <w:rFonts w:ascii="Times New Roman" w:eastAsia="MS Mincho" w:hAnsi="Times New Roman"/>
          <w:szCs w:val="20"/>
          <w:lang w:eastAsia="en-US"/>
        </w:rPr>
        <w:t>3</w:t>
      </w:r>
      <w:r w:rsidR="005A3541">
        <w:rPr>
          <w:rFonts w:ascii="Times New Roman" w:eastAsia="MS Mincho" w:hAnsi="Times New Roman"/>
          <w:szCs w:val="20"/>
          <w:lang w:eastAsia="en-US"/>
        </w:rPr>
        <w:t xml:space="preserve"> credits</w:t>
      </w:r>
    </w:p>
    <w:p w:rsidR="005A3541" w:rsidRDefault="007208DA"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 26000-Introduction to Special Education</w:t>
      </w:r>
      <w:r>
        <w:rPr>
          <w:rFonts w:ascii="Times New Roman" w:eastAsia="MS Mincho" w:hAnsi="Times New Roman"/>
          <w:szCs w:val="20"/>
          <w:lang w:eastAsia="en-US"/>
        </w:rPr>
        <w:tab/>
        <w:t>3</w:t>
      </w:r>
      <w:r w:rsidR="005A3541">
        <w:rPr>
          <w:rFonts w:ascii="Times New Roman" w:eastAsia="MS Mincho" w:hAnsi="Times New Roman"/>
          <w:szCs w:val="20"/>
          <w:lang w:eastAsia="en-US"/>
        </w:rPr>
        <w:t xml:space="preserve"> credits</w:t>
      </w:r>
    </w:p>
    <w:p w:rsidR="005A3541" w:rsidRDefault="007208DA"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28500-Diversity and Education</w:t>
      </w:r>
      <w:r w:rsidR="001511F4">
        <w:rPr>
          <w:rFonts w:ascii="Times New Roman" w:eastAsia="MS Mincho" w:hAnsi="Times New Roman"/>
          <w:szCs w:val="20"/>
          <w:lang w:eastAsia="en-US"/>
        </w:rPr>
        <w:t xml:space="preserve"> </w:t>
      </w:r>
      <w:r>
        <w:rPr>
          <w:rFonts w:ascii="Times New Roman" w:eastAsia="MS Mincho" w:hAnsi="Times New Roman"/>
          <w:szCs w:val="20"/>
          <w:lang w:eastAsia="en-US"/>
        </w:rPr>
        <w:tab/>
        <w:t>3</w:t>
      </w:r>
      <w:r w:rsidR="005A3541">
        <w:rPr>
          <w:rFonts w:ascii="Times New Roman" w:eastAsia="MS Mincho" w:hAnsi="Times New Roman"/>
          <w:szCs w:val="20"/>
          <w:lang w:eastAsia="en-US"/>
        </w:rPr>
        <w:t xml:space="preserve"> credits</w:t>
      </w:r>
    </w:p>
    <w:p w:rsidR="000934EE" w:rsidRDefault="000934EE"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32300-Educational Technology</w:t>
      </w:r>
      <w:r>
        <w:rPr>
          <w:rFonts w:ascii="Times New Roman" w:eastAsia="MS Mincho" w:hAnsi="Times New Roman"/>
          <w:szCs w:val="20"/>
          <w:lang w:eastAsia="en-US"/>
        </w:rPr>
        <w:tab/>
        <w:t>3 credits</w:t>
      </w:r>
    </w:p>
    <w:p w:rsidR="005A3541" w:rsidRDefault="007208DA"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35500- Teaching and Learning in the K-12 Classroom</w:t>
      </w:r>
      <w:r w:rsidR="001511F4">
        <w:rPr>
          <w:rFonts w:ascii="Times New Roman" w:eastAsia="MS Mincho" w:hAnsi="Times New Roman"/>
          <w:szCs w:val="20"/>
          <w:lang w:eastAsia="en-US"/>
        </w:rPr>
        <w:t xml:space="preserve"> </w:t>
      </w:r>
      <w:r>
        <w:rPr>
          <w:rFonts w:ascii="Times New Roman" w:eastAsia="MS Mincho" w:hAnsi="Times New Roman"/>
          <w:szCs w:val="20"/>
          <w:lang w:eastAsia="en-US"/>
        </w:rPr>
        <w:tab/>
        <w:t xml:space="preserve">4 </w:t>
      </w:r>
      <w:r w:rsidR="005A3541">
        <w:rPr>
          <w:rFonts w:ascii="Times New Roman" w:eastAsia="MS Mincho" w:hAnsi="Times New Roman"/>
          <w:szCs w:val="20"/>
          <w:lang w:eastAsia="en-US"/>
        </w:rPr>
        <w:t>credits</w:t>
      </w:r>
    </w:p>
    <w:p w:rsidR="005A3541" w:rsidRDefault="007208DA"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36600- Use of Assessment in K-12 Classroom</w:t>
      </w:r>
      <w:r w:rsidR="001511F4">
        <w:rPr>
          <w:rFonts w:ascii="Times New Roman" w:eastAsia="MS Mincho" w:hAnsi="Times New Roman"/>
          <w:szCs w:val="20"/>
          <w:lang w:eastAsia="en-US"/>
        </w:rPr>
        <w:t xml:space="preserve"> </w:t>
      </w:r>
      <w:r w:rsidR="00B11311">
        <w:rPr>
          <w:rFonts w:ascii="Times New Roman" w:eastAsia="MS Mincho" w:hAnsi="Times New Roman"/>
          <w:szCs w:val="20"/>
          <w:lang w:eastAsia="en-US"/>
        </w:rPr>
        <w:tab/>
        <w:t xml:space="preserve">3 </w:t>
      </w:r>
      <w:r w:rsidR="005A3541">
        <w:rPr>
          <w:rFonts w:ascii="Times New Roman" w:eastAsia="MS Mincho" w:hAnsi="Times New Roman"/>
          <w:szCs w:val="20"/>
          <w:lang w:eastAsia="en-US"/>
        </w:rPr>
        <w:t>credits</w:t>
      </w:r>
    </w:p>
    <w:p w:rsidR="005A3541" w:rsidRDefault="00B11311"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 37000-Teaching Students with Diverse Needs</w:t>
      </w:r>
      <w:r>
        <w:rPr>
          <w:rFonts w:ascii="Times New Roman" w:eastAsia="MS Mincho" w:hAnsi="Times New Roman"/>
          <w:szCs w:val="20"/>
          <w:lang w:eastAsia="en-US"/>
        </w:rPr>
        <w:tab/>
        <w:t xml:space="preserve">4 </w:t>
      </w:r>
      <w:r w:rsidR="005A3541">
        <w:rPr>
          <w:rFonts w:ascii="Times New Roman" w:eastAsia="MS Mincho" w:hAnsi="Times New Roman"/>
          <w:szCs w:val="20"/>
          <w:lang w:eastAsia="en-US"/>
        </w:rPr>
        <w:t>credits</w:t>
      </w:r>
    </w:p>
    <w:p w:rsidR="00B11311" w:rsidRDefault="00E961D7" w:rsidP="005A354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34400-Strat</w:t>
      </w:r>
      <w:r w:rsidR="00017B1C">
        <w:rPr>
          <w:rFonts w:ascii="Times New Roman" w:eastAsia="MS Mincho" w:hAnsi="Times New Roman"/>
          <w:szCs w:val="20"/>
          <w:lang w:eastAsia="en-US"/>
        </w:rPr>
        <w:t>egies of Math</w:t>
      </w:r>
      <w:r w:rsidR="006F1E9D">
        <w:rPr>
          <w:rFonts w:ascii="Times New Roman" w:eastAsia="MS Mincho" w:hAnsi="Times New Roman"/>
          <w:szCs w:val="20"/>
          <w:lang w:eastAsia="en-US"/>
        </w:rPr>
        <w:t xml:space="preserve"> Instruction in Sr High, J</w:t>
      </w:r>
      <w:r>
        <w:rPr>
          <w:rFonts w:ascii="Times New Roman" w:eastAsia="MS Mincho" w:hAnsi="Times New Roman"/>
          <w:szCs w:val="20"/>
          <w:lang w:eastAsia="en-US"/>
        </w:rPr>
        <w:t>r High &amp; Middle Schools</w:t>
      </w:r>
      <w:r w:rsidR="0085400B">
        <w:rPr>
          <w:rFonts w:ascii="Times New Roman" w:eastAsia="MS Mincho" w:hAnsi="Times New Roman"/>
          <w:szCs w:val="20"/>
          <w:lang w:eastAsia="en-US"/>
        </w:rPr>
        <w:t xml:space="preserve"> </w:t>
      </w:r>
      <w:r w:rsidR="006F1E9D">
        <w:rPr>
          <w:rFonts w:ascii="Times New Roman" w:eastAsia="MS Mincho" w:hAnsi="Times New Roman"/>
          <w:szCs w:val="20"/>
          <w:lang w:eastAsia="en-US"/>
        </w:rPr>
        <w:t>(EXL)</w:t>
      </w:r>
      <w:r w:rsidR="00B11311">
        <w:rPr>
          <w:rFonts w:ascii="Times New Roman" w:eastAsia="MS Mincho" w:hAnsi="Times New Roman"/>
          <w:szCs w:val="20"/>
          <w:lang w:eastAsia="en-US"/>
        </w:rPr>
        <w:tab/>
        <w:t>4</w:t>
      </w:r>
      <w:r w:rsidR="005A3541">
        <w:rPr>
          <w:rFonts w:ascii="Times New Roman" w:eastAsia="MS Mincho" w:hAnsi="Times New Roman"/>
          <w:szCs w:val="20"/>
          <w:lang w:eastAsia="en-US"/>
        </w:rPr>
        <w:t xml:space="preserve"> credits</w:t>
      </w:r>
      <w:r w:rsidR="008960D5">
        <w:rPr>
          <w:rFonts w:ascii="Times New Roman" w:eastAsia="MS Mincho" w:hAnsi="Times New Roman"/>
          <w:szCs w:val="20"/>
          <w:lang w:eastAsia="en-US"/>
        </w:rPr>
        <w:tab/>
      </w:r>
    </w:p>
    <w:p w:rsidR="00B11311" w:rsidRDefault="00B11311" w:rsidP="005A354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30900- Reading in Middle/High Schools</w:t>
      </w:r>
      <w:r>
        <w:rPr>
          <w:rFonts w:ascii="Times New Roman" w:eastAsia="MS Mincho" w:hAnsi="Times New Roman"/>
          <w:szCs w:val="20"/>
          <w:lang w:eastAsia="en-US"/>
        </w:rPr>
        <w:tab/>
        <w:t>3 credits</w:t>
      </w:r>
    </w:p>
    <w:p w:rsidR="00B11311" w:rsidRDefault="00B11311" w:rsidP="005A354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EDCI 49700- Supervised Teaching in Secondary Schools </w:t>
      </w:r>
      <w:r w:rsidR="006F1E9D">
        <w:rPr>
          <w:rFonts w:ascii="Times New Roman" w:eastAsia="MS Mincho" w:hAnsi="Times New Roman"/>
          <w:szCs w:val="20"/>
          <w:lang w:eastAsia="en-US"/>
        </w:rPr>
        <w:t>EXL)</w:t>
      </w:r>
      <w:r>
        <w:rPr>
          <w:rFonts w:ascii="Times New Roman" w:eastAsia="MS Mincho" w:hAnsi="Times New Roman"/>
          <w:szCs w:val="20"/>
          <w:lang w:eastAsia="en-US"/>
        </w:rPr>
        <w:t xml:space="preserve">                       </w:t>
      </w:r>
      <w:r w:rsidR="008960D5">
        <w:rPr>
          <w:rFonts w:ascii="Times New Roman" w:eastAsia="MS Mincho" w:hAnsi="Times New Roman"/>
          <w:szCs w:val="20"/>
          <w:lang w:eastAsia="en-US"/>
        </w:rPr>
        <w:t xml:space="preserve">                           9</w:t>
      </w:r>
      <w:r>
        <w:rPr>
          <w:rFonts w:ascii="Times New Roman" w:eastAsia="MS Mincho" w:hAnsi="Times New Roman"/>
          <w:szCs w:val="20"/>
          <w:lang w:eastAsia="en-US"/>
        </w:rPr>
        <w:t xml:space="preserve"> credits</w:t>
      </w:r>
    </w:p>
    <w:p w:rsidR="005A3541" w:rsidRPr="00E2786F" w:rsidRDefault="005A3541" w:rsidP="001511F4">
      <w:pPr>
        <w:tabs>
          <w:tab w:val="left" w:pos="8370"/>
          <w:tab w:val="right" w:pos="9180"/>
        </w:tabs>
        <w:spacing w:after="0" w:line="240" w:lineRule="auto"/>
        <w:rPr>
          <w:rFonts w:ascii="Times New Roman" w:eastAsia="MS Mincho" w:hAnsi="Times New Roman"/>
          <w:szCs w:val="20"/>
          <w:lang w:eastAsia="en-US"/>
        </w:rPr>
      </w:pPr>
      <w:r w:rsidRPr="005A3541">
        <w:rPr>
          <w:rFonts w:ascii="Times New Roman" w:eastAsia="MS Mincho" w:hAnsi="Times New Roman"/>
          <w:szCs w:val="20"/>
          <w:u w:val="single"/>
          <w:lang w:eastAsia="en-US"/>
        </w:rPr>
        <w:tab/>
      </w:r>
      <w:r w:rsidR="00E2786F" w:rsidRPr="00E2786F">
        <w:rPr>
          <w:rFonts w:ascii="Times New Roman" w:eastAsia="MS Mincho" w:hAnsi="Times New Roman"/>
          <w:szCs w:val="20"/>
          <w:lang w:eastAsia="en-US"/>
        </w:rPr>
        <w:t xml:space="preserve">______ </w:t>
      </w:r>
    </w:p>
    <w:p w:rsidR="005A3541" w:rsidRPr="0068342F" w:rsidRDefault="005A3541" w:rsidP="00B7513E">
      <w:pPr>
        <w:tabs>
          <w:tab w:val="left" w:pos="8370"/>
        </w:tabs>
        <w:spacing w:after="24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AE6C48">
        <w:rPr>
          <w:rFonts w:ascii="Times New Roman" w:eastAsia="MS Mincho" w:hAnsi="Times New Roman"/>
          <w:szCs w:val="20"/>
          <w:lang w:eastAsia="en-US"/>
        </w:rPr>
        <w:t>Concentration</w:t>
      </w:r>
      <w:r w:rsidR="00B11311">
        <w:rPr>
          <w:rFonts w:ascii="Times New Roman" w:eastAsia="MS Mincho" w:hAnsi="Times New Roman"/>
          <w:szCs w:val="20"/>
          <w:lang w:eastAsia="en-US"/>
        </w:rPr>
        <w:tab/>
        <w:t>39</w:t>
      </w:r>
      <w:r w:rsidRPr="0068342F">
        <w:rPr>
          <w:rFonts w:ascii="Times New Roman" w:eastAsia="MS Mincho" w:hAnsi="Times New Roman"/>
          <w:szCs w:val="20"/>
          <w:lang w:eastAsia="en-US"/>
        </w:rPr>
        <w:t xml:space="preserve"> credits</w:t>
      </w:r>
    </w:p>
    <w:p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w:t>
      </w:r>
      <w:r w:rsidR="000D1681">
        <w:rPr>
          <w:rFonts w:ascii="Times New Roman" w:eastAsia="Times New Roman" w:hAnsi="Times New Roman"/>
          <w:b/>
          <w:sz w:val="24"/>
          <w:szCs w:val="24"/>
          <w:lang w:eastAsia="en-US"/>
        </w:rPr>
        <w:t>120</w:t>
      </w:r>
      <w:r w:rsidR="00762FAF">
        <w:rPr>
          <w:rFonts w:ascii="Times New Roman" w:eastAsia="Times New Roman" w:hAnsi="Times New Roman"/>
          <w:b/>
          <w:sz w:val="24"/>
          <w:szCs w:val="24"/>
          <w:lang w:eastAsia="en-US"/>
        </w:rPr>
        <w:t>_____</w:t>
      </w:r>
      <w:r w:rsidR="00640351">
        <w:rPr>
          <w:rFonts w:ascii="Times New Roman" w:eastAsia="Times New Roman" w:hAnsi="Times New Roman"/>
          <w:b/>
          <w:sz w:val="24"/>
          <w:szCs w:val="24"/>
          <w:lang w:eastAsia="en-US"/>
        </w:rPr>
        <w:t>*</w:t>
      </w:r>
    </w:p>
    <w:p w:rsidR="00640351" w:rsidRPr="004D07CA" w:rsidRDefault="00640351" w:rsidP="0068342F">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4D07CA" w:rsidRDefault="004D07CA">
      <w:pPr>
        <w:spacing w:before="0" w:after="0" w:line="240" w:lineRule="auto"/>
        <w:rPr>
          <w:rFonts w:ascii="Arial" w:eastAsia="Times New Roman" w:hAnsi="Arial" w:cs="Arial"/>
          <w:b/>
          <w:sz w:val="24"/>
          <w:szCs w:val="24"/>
          <w:lang w:eastAsia="zh-CN"/>
        </w:rPr>
      </w:pPr>
      <w:r>
        <w:br w:type="page"/>
      </w:r>
    </w:p>
    <w:p w:rsidR="00B7513E" w:rsidRDefault="006705F1" w:rsidP="004D07CA">
      <w:pPr>
        <w:pStyle w:val="Heading2"/>
      </w:pPr>
      <w:r w:rsidRPr="0042689F">
        <w:lastRenderedPageBreak/>
        <w:t>Section IV: For all Program</w:t>
      </w:r>
      <w:r>
        <w:t xml:space="preserve"> Changes;</w:t>
      </w:r>
      <w:r w:rsidRPr="0042689F">
        <w:t xml:space="preserve"> </w:t>
      </w:r>
    </w:p>
    <w:p w:rsidR="004D07CA" w:rsidRDefault="006705F1" w:rsidP="004D07CA">
      <w:pPr>
        <w:pStyle w:val="Heading2"/>
      </w:pPr>
      <w:r w:rsidRPr="00EF03F8">
        <w:t xml:space="preserve">Current </w:t>
      </w:r>
      <w:r w:rsidRPr="0042689F">
        <w:t>Semester by Semester</w:t>
      </w:r>
      <w:r>
        <w:t xml:space="preserve"> </w:t>
      </w:r>
    </w:p>
    <w:p w:rsidR="0042689F" w:rsidRDefault="006705F1" w:rsidP="004D07CA">
      <w:pPr>
        <w:jc w:val="center"/>
      </w:pPr>
      <w:r>
        <w:t>(Delete if new program)</w:t>
      </w:r>
    </w:p>
    <w:p w:rsidR="004D07CA" w:rsidRPr="00DD598E" w:rsidRDefault="004D07CA" w:rsidP="004D07CA">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D90EEC">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07CA" w:rsidRPr="00DD598E" w:rsidTr="00271716">
        <w:trPr>
          <w:cantSplit/>
          <w:trHeight w:val="360"/>
          <w:tblHeader/>
        </w:trPr>
        <w:tc>
          <w:tcPr>
            <w:tcW w:w="2563" w:type="dxa"/>
            <w:tcBorders>
              <w:bottom w:val="single" w:sz="4" w:space="0" w:color="auto"/>
            </w:tcBorders>
            <w:shd w:val="clear" w:color="auto" w:fill="F2F2F2" w:themeFill="background1" w:themeFillShade="F2"/>
          </w:tcPr>
          <w:p w:rsidR="004D07CA" w:rsidRPr="00DD598E" w:rsidRDefault="004D07CA"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4D07CA" w:rsidRPr="00DD598E" w:rsidRDefault="004D07CA" w:rsidP="004D07CA">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4D07CA" w:rsidRPr="00DD598E" w:rsidRDefault="004D07CA" w:rsidP="005F75C0">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4D07CA" w:rsidRPr="00DD598E" w:rsidRDefault="004D07CA" w:rsidP="005F75C0">
            <w:pPr>
              <w:rPr>
                <w:rFonts w:ascii="Arial Narrow" w:hAnsi="Arial Narrow"/>
                <w:b/>
                <w:sz w:val="20"/>
                <w:szCs w:val="20"/>
              </w:rPr>
            </w:pPr>
            <w:r w:rsidRPr="00DD598E">
              <w:rPr>
                <w:rFonts w:ascii="Arial Narrow" w:hAnsi="Arial Narrow"/>
                <w:b/>
                <w:sz w:val="20"/>
                <w:szCs w:val="20"/>
              </w:rPr>
              <w:t>Prerequisites</w:t>
            </w:r>
          </w:p>
        </w:tc>
      </w:tr>
      <w:tr w:rsidR="004D07CA" w:rsidRPr="00DD598E" w:rsidTr="00271716">
        <w:trPr>
          <w:trHeight w:val="360"/>
        </w:trPr>
        <w:tc>
          <w:tcPr>
            <w:tcW w:w="2563" w:type="dxa"/>
            <w:shd w:val="clear" w:color="auto" w:fill="auto"/>
          </w:tcPr>
          <w:p w:rsidR="004D07CA" w:rsidRPr="00DD598E" w:rsidRDefault="00D90EEC" w:rsidP="005F75C0">
            <w:pPr>
              <w:rPr>
                <w:rFonts w:ascii="Arial Narrow" w:hAnsi="Arial Narrow"/>
                <w:b/>
                <w:sz w:val="18"/>
                <w:szCs w:val="18"/>
              </w:rPr>
            </w:pPr>
            <w:r>
              <w:rPr>
                <w:rFonts w:ascii="Arial Narrow" w:hAnsi="Arial Narrow"/>
                <w:b/>
                <w:sz w:val="18"/>
                <w:szCs w:val="18"/>
              </w:rPr>
              <w:t>Intro to Mathematical Sciences</w:t>
            </w:r>
          </w:p>
        </w:tc>
        <w:tc>
          <w:tcPr>
            <w:tcW w:w="2112" w:type="dxa"/>
            <w:shd w:val="clear" w:color="auto" w:fill="auto"/>
          </w:tcPr>
          <w:p w:rsidR="004D07CA" w:rsidRPr="00DD598E" w:rsidRDefault="00D90EEC" w:rsidP="005F75C0">
            <w:pPr>
              <w:rPr>
                <w:rFonts w:ascii="Arial Narrow" w:hAnsi="Arial Narrow"/>
                <w:sz w:val="18"/>
                <w:szCs w:val="18"/>
              </w:rPr>
            </w:pPr>
            <w:r>
              <w:rPr>
                <w:rFonts w:ascii="Arial Narrow" w:hAnsi="Arial Narrow"/>
                <w:sz w:val="18"/>
                <w:szCs w:val="18"/>
              </w:rPr>
              <w:t>MA 10000</w:t>
            </w:r>
          </w:p>
        </w:tc>
        <w:tc>
          <w:tcPr>
            <w:tcW w:w="900" w:type="dxa"/>
            <w:shd w:val="clear" w:color="auto" w:fill="auto"/>
          </w:tcPr>
          <w:p w:rsidR="004D07CA" w:rsidRPr="00DD598E" w:rsidRDefault="00D90EEC" w:rsidP="005F75C0">
            <w:pPr>
              <w:jc w:val="center"/>
              <w:rPr>
                <w:rFonts w:ascii="Arial Narrow" w:hAnsi="Arial Narrow"/>
                <w:sz w:val="18"/>
                <w:szCs w:val="18"/>
              </w:rPr>
            </w:pPr>
            <w:r>
              <w:rPr>
                <w:rFonts w:ascii="Arial Narrow" w:hAnsi="Arial Narrow"/>
                <w:sz w:val="18"/>
                <w:szCs w:val="18"/>
              </w:rPr>
              <w:t>X</w:t>
            </w:r>
          </w:p>
        </w:tc>
        <w:tc>
          <w:tcPr>
            <w:tcW w:w="900" w:type="dxa"/>
            <w:shd w:val="clear" w:color="auto" w:fill="auto"/>
          </w:tcPr>
          <w:p w:rsidR="004D07CA" w:rsidRPr="00DD598E" w:rsidRDefault="00D90EEC" w:rsidP="005F75C0">
            <w:pPr>
              <w:jc w:val="center"/>
              <w:rPr>
                <w:rFonts w:ascii="Arial Narrow" w:hAnsi="Arial Narrow"/>
                <w:sz w:val="18"/>
                <w:szCs w:val="18"/>
              </w:rPr>
            </w:pPr>
            <w:r>
              <w:rPr>
                <w:rFonts w:ascii="Arial Narrow" w:hAnsi="Arial Narrow"/>
                <w:sz w:val="18"/>
                <w:szCs w:val="18"/>
              </w:rPr>
              <w:t>1</w:t>
            </w:r>
          </w:p>
        </w:tc>
        <w:tc>
          <w:tcPr>
            <w:tcW w:w="900" w:type="dxa"/>
            <w:shd w:val="clear" w:color="auto" w:fill="auto"/>
          </w:tcPr>
          <w:p w:rsidR="004D07CA" w:rsidRPr="00DD598E" w:rsidRDefault="00D90EEC" w:rsidP="005F75C0">
            <w:pPr>
              <w:jc w:val="center"/>
              <w:rPr>
                <w:rFonts w:ascii="Arial Narrow" w:hAnsi="Arial Narrow"/>
                <w:sz w:val="18"/>
                <w:szCs w:val="18"/>
              </w:rPr>
            </w:pPr>
            <w:r>
              <w:rPr>
                <w:rFonts w:ascii="Arial Narrow" w:hAnsi="Arial Narrow"/>
                <w:sz w:val="18"/>
                <w:szCs w:val="18"/>
              </w:rPr>
              <w:t>P</w:t>
            </w:r>
          </w:p>
        </w:tc>
        <w:tc>
          <w:tcPr>
            <w:tcW w:w="3510" w:type="dxa"/>
            <w:shd w:val="clear" w:color="auto" w:fill="auto"/>
          </w:tcPr>
          <w:p w:rsidR="004D07CA" w:rsidRPr="00DD598E" w:rsidRDefault="004D07CA" w:rsidP="005F75C0">
            <w:pPr>
              <w:rPr>
                <w:rFonts w:ascii="Arial Narrow" w:hAnsi="Arial Narrow"/>
                <w:sz w:val="18"/>
                <w:szCs w:val="18"/>
              </w:rPr>
            </w:pPr>
          </w:p>
        </w:tc>
      </w:tr>
      <w:tr w:rsidR="004D07CA" w:rsidRPr="00DD598E" w:rsidTr="00271716">
        <w:trPr>
          <w:trHeight w:val="360"/>
        </w:trPr>
        <w:tc>
          <w:tcPr>
            <w:tcW w:w="2563" w:type="dxa"/>
          </w:tcPr>
          <w:p w:rsidR="004D07CA" w:rsidRPr="00DD598E" w:rsidRDefault="00D90EEC" w:rsidP="005F75C0">
            <w:pPr>
              <w:rPr>
                <w:rFonts w:ascii="Arial Narrow" w:hAnsi="Arial Narrow"/>
              </w:rPr>
            </w:pPr>
            <w:r>
              <w:rPr>
                <w:rFonts w:ascii="Arial Narrow" w:hAnsi="Arial Narrow"/>
              </w:rPr>
              <w:t>Int Calc Analytic Geom</w:t>
            </w:r>
            <w:r w:rsidR="00DB5199">
              <w:rPr>
                <w:rFonts w:ascii="Arial Narrow" w:hAnsi="Arial Narrow"/>
              </w:rPr>
              <w:t xml:space="preserve"> I</w:t>
            </w:r>
          </w:p>
        </w:tc>
        <w:tc>
          <w:tcPr>
            <w:tcW w:w="2112" w:type="dxa"/>
          </w:tcPr>
          <w:p w:rsidR="004D07CA" w:rsidRPr="00DD598E" w:rsidRDefault="00D90EEC" w:rsidP="005F75C0">
            <w:pPr>
              <w:tabs>
                <w:tab w:val="right" w:pos="2976"/>
              </w:tabs>
              <w:rPr>
                <w:rFonts w:ascii="Arial Narrow" w:hAnsi="Arial Narrow"/>
              </w:rPr>
            </w:pPr>
            <w:r>
              <w:rPr>
                <w:rFonts w:ascii="Arial Narrow" w:hAnsi="Arial Narrow"/>
              </w:rPr>
              <w:t>MA 16300</w:t>
            </w:r>
          </w:p>
        </w:tc>
        <w:tc>
          <w:tcPr>
            <w:tcW w:w="900" w:type="dxa"/>
          </w:tcPr>
          <w:p w:rsidR="004D07CA" w:rsidRPr="00DD598E" w:rsidRDefault="00D90EEC" w:rsidP="005F75C0">
            <w:pPr>
              <w:jc w:val="center"/>
              <w:rPr>
                <w:rFonts w:ascii="Arial Narrow" w:hAnsi="Arial Narrow"/>
              </w:rPr>
            </w:pPr>
            <w:r>
              <w:rPr>
                <w:rFonts w:ascii="Arial Narrow" w:hAnsi="Arial Narrow"/>
              </w:rPr>
              <w:t>X</w:t>
            </w:r>
          </w:p>
        </w:tc>
        <w:tc>
          <w:tcPr>
            <w:tcW w:w="900" w:type="dxa"/>
          </w:tcPr>
          <w:p w:rsidR="004D07CA" w:rsidRPr="00DD598E" w:rsidRDefault="00D90EEC" w:rsidP="005F75C0">
            <w:pPr>
              <w:jc w:val="center"/>
              <w:rPr>
                <w:rFonts w:ascii="Arial Narrow" w:hAnsi="Arial Narrow"/>
              </w:rPr>
            </w:pPr>
            <w:r>
              <w:rPr>
                <w:rFonts w:ascii="Arial Narrow" w:hAnsi="Arial Narrow"/>
              </w:rPr>
              <w:t>5</w:t>
            </w:r>
          </w:p>
        </w:tc>
        <w:tc>
          <w:tcPr>
            <w:tcW w:w="900" w:type="dxa"/>
          </w:tcPr>
          <w:p w:rsidR="004D07CA" w:rsidRPr="00DD598E" w:rsidRDefault="00D90EEC" w:rsidP="005F75C0">
            <w:pPr>
              <w:jc w:val="center"/>
              <w:rPr>
                <w:rFonts w:ascii="Arial Narrow" w:hAnsi="Arial Narrow"/>
              </w:rPr>
            </w:pPr>
            <w:r>
              <w:rPr>
                <w:rFonts w:ascii="Arial Narrow" w:hAnsi="Arial Narrow"/>
              </w:rPr>
              <w:t>C</w:t>
            </w:r>
          </w:p>
        </w:tc>
        <w:tc>
          <w:tcPr>
            <w:tcW w:w="3510" w:type="dxa"/>
          </w:tcPr>
          <w:p w:rsidR="004D07CA" w:rsidRPr="00DD598E" w:rsidRDefault="00D90EEC" w:rsidP="005F75C0">
            <w:pPr>
              <w:rPr>
                <w:rFonts w:ascii="Arial Narrow" w:hAnsi="Arial Narrow"/>
              </w:rPr>
            </w:pPr>
            <w:r>
              <w:rPr>
                <w:rFonts w:ascii="Arial Narrow" w:hAnsi="Arial Narrow"/>
              </w:rPr>
              <w:t>MA 15900 or MA 15400 or APPL score: 085</w:t>
            </w:r>
          </w:p>
        </w:tc>
      </w:tr>
      <w:tr w:rsidR="004D07CA" w:rsidRPr="00DD598E" w:rsidTr="00271716">
        <w:trPr>
          <w:trHeight w:val="360"/>
        </w:trPr>
        <w:tc>
          <w:tcPr>
            <w:tcW w:w="2563" w:type="dxa"/>
          </w:tcPr>
          <w:p w:rsidR="004D07CA" w:rsidRDefault="00D90EEC" w:rsidP="005F75C0">
            <w:pPr>
              <w:rPr>
                <w:rFonts w:ascii="Arial Narrow" w:hAnsi="Arial Narrow"/>
              </w:rPr>
            </w:pPr>
            <w:r>
              <w:rPr>
                <w:rFonts w:ascii="Arial Narrow" w:hAnsi="Arial Narrow"/>
              </w:rPr>
              <w:t xml:space="preserve">English Composition I </w:t>
            </w:r>
          </w:p>
          <w:p w:rsidR="00D90EEC" w:rsidRPr="00DD598E" w:rsidRDefault="00D90EEC" w:rsidP="005F75C0">
            <w:pPr>
              <w:rPr>
                <w:rFonts w:ascii="Arial Narrow" w:hAnsi="Arial Narrow"/>
              </w:rPr>
            </w:pPr>
          </w:p>
        </w:tc>
        <w:tc>
          <w:tcPr>
            <w:tcW w:w="2112" w:type="dxa"/>
          </w:tcPr>
          <w:p w:rsidR="004D07CA" w:rsidRPr="00DD598E" w:rsidRDefault="00D90EEC" w:rsidP="005F75C0">
            <w:pPr>
              <w:rPr>
                <w:rFonts w:ascii="Arial Narrow" w:hAnsi="Arial Narrow"/>
              </w:rPr>
            </w:pPr>
            <w:r>
              <w:rPr>
                <w:rFonts w:ascii="Arial Narrow" w:hAnsi="Arial Narrow"/>
              </w:rPr>
              <w:t>ENGL 10400 (ENGL 10800 also allowed)</w:t>
            </w:r>
          </w:p>
        </w:tc>
        <w:tc>
          <w:tcPr>
            <w:tcW w:w="900" w:type="dxa"/>
          </w:tcPr>
          <w:p w:rsidR="004D07CA" w:rsidRPr="00DD598E" w:rsidRDefault="00D90EEC" w:rsidP="005F75C0">
            <w:pPr>
              <w:jc w:val="center"/>
              <w:rPr>
                <w:rFonts w:ascii="Arial Narrow" w:hAnsi="Arial Narrow"/>
              </w:rPr>
            </w:pPr>
            <w:r>
              <w:rPr>
                <w:rFonts w:ascii="Arial Narrow" w:hAnsi="Arial Narrow"/>
              </w:rPr>
              <w:t>X</w:t>
            </w:r>
          </w:p>
        </w:tc>
        <w:tc>
          <w:tcPr>
            <w:tcW w:w="900" w:type="dxa"/>
          </w:tcPr>
          <w:p w:rsidR="004D07CA" w:rsidRPr="00DD598E" w:rsidRDefault="00D90EEC" w:rsidP="005F75C0">
            <w:pPr>
              <w:jc w:val="center"/>
              <w:rPr>
                <w:rFonts w:ascii="Arial Narrow" w:hAnsi="Arial Narrow"/>
              </w:rPr>
            </w:pPr>
            <w:r>
              <w:rPr>
                <w:rFonts w:ascii="Arial Narrow" w:hAnsi="Arial Narrow"/>
              </w:rPr>
              <w:t>3</w:t>
            </w:r>
          </w:p>
        </w:tc>
        <w:tc>
          <w:tcPr>
            <w:tcW w:w="900" w:type="dxa"/>
          </w:tcPr>
          <w:p w:rsidR="004D07CA" w:rsidRPr="00DD598E" w:rsidRDefault="004D07CA" w:rsidP="005F75C0">
            <w:pPr>
              <w:jc w:val="center"/>
              <w:rPr>
                <w:rFonts w:ascii="Arial Narrow" w:hAnsi="Arial Narrow"/>
              </w:rPr>
            </w:pPr>
          </w:p>
        </w:tc>
        <w:tc>
          <w:tcPr>
            <w:tcW w:w="3510" w:type="dxa"/>
          </w:tcPr>
          <w:p w:rsidR="004D07CA" w:rsidRPr="00DD598E" w:rsidRDefault="004D07CA" w:rsidP="005F75C0">
            <w:pPr>
              <w:rPr>
                <w:rFonts w:ascii="Arial Narrow" w:hAnsi="Arial Narrow"/>
              </w:rPr>
            </w:pPr>
          </w:p>
        </w:tc>
      </w:tr>
      <w:tr w:rsidR="004D07CA" w:rsidRPr="00DD598E" w:rsidTr="00271716">
        <w:trPr>
          <w:trHeight w:val="360"/>
        </w:trPr>
        <w:tc>
          <w:tcPr>
            <w:tcW w:w="2563" w:type="dxa"/>
          </w:tcPr>
          <w:p w:rsidR="004D07CA" w:rsidRPr="00DD598E" w:rsidRDefault="00D90EEC" w:rsidP="005F75C0">
            <w:pPr>
              <w:rPr>
                <w:rFonts w:ascii="Arial Narrow" w:hAnsi="Arial Narrow"/>
              </w:rPr>
            </w:pPr>
            <w:r>
              <w:rPr>
                <w:rFonts w:ascii="Arial Narrow" w:hAnsi="Arial Narrow"/>
              </w:rPr>
              <w:t>Social Science Elective</w:t>
            </w:r>
          </w:p>
        </w:tc>
        <w:tc>
          <w:tcPr>
            <w:tcW w:w="2112" w:type="dxa"/>
          </w:tcPr>
          <w:p w:rsidR="004D07CA" w:rsidRPr="00DD598E" w:rsidRDefault="00D90EEC" w:rsidP="005F75C0">
            <w:pPr>
              <w:rPr>
                <w:rFonts w:ascii="Arial Narrow" w:hAnsi="Arial Narrow"/>
              </w:rPr>
            </w:pPr>
            <w:r>
              <w:rPr>
                <w:rFonts w:ascii="Arial Narrow" w:hAnsi="Arial Narrow"/>
              </w:rPr>
              <w:t>Any Gen Ed Social Science</w:t>
            </w:r>
          </w:p>
        </w:tc>
        <w:tc>
          <w:tcPr>
            <w:tcW w:w="900" w:type="dxa"/>
          </w:tcPr>
          <w:p w:rsidR="004D07CA" w:rsidRPr="00DD598E" w:rsidRDefault="000C0F6F" w:rsidP="005F75C0">
            <w:pPr>
              <w:jc w:val="center"/>
              <w:rPr>
                <w:rFonts w:ascii="Arial Narrow" w:hAnsi="Arial Narrow"/>
              </w:rPr>
            </w:pPr>
            <w:r>
              <w:rPr>
                <w:rFonts w:ascii="Arial Narrow" w:hAnsi="Arial Narrow"/>
              </w:rPr>
              <w:t>X</w:t>
            </w:r>
          </w:p>
        </w:tc>
        <w:tc>
          <w:tcPr>
            <w:tcW w:w="900" w:type="dxa"/>
          </w:tcPr>
          <w:p w:rsidR="004D07CA" w:rsidRPr="00DD598E" w:rsidRDefault="000C0F6F" w:rsidP="005F75C0">
            <w:pPr>
              <w:jc w:val="center"/>
              <w:rPr>
                <w:rFonts w:ascii="Arial Narrow" w:hAnsi="Arial Narrow"/>
              </w:rPr>
            </w:pPr>
            <w:r>
              <w:rPr>
                <w:rFonts w:ascii="Arial Narrow" w:hAnsi="Arial Narrow"/>
              </w:rPr>
              <w:t>3</w:t>
            </w:r>
          </w:p>
        </w:tc>
        <w:tc>
          <w:tcPr>
            <w:tcW w:w="900" w:type="dxa"/>
          </w:tcPr>
          <w:p w:rsidR="004D07CA" w:rsidRPr="00DD598E" w:rsidRDefault="004D07CA" w:rsidP="005F75C0">
            <w:pPr>
              <w:jc w:val="center"/>
              <w:rPr>
                <w:rFonts w:ascii="Arial Narrow" w:hAnsi="Arial Narrow"/>
                <w:b/>
                <w:sz w:val="28"/>
                <w:szCs w:val="28"/>
              </w:rPr>
            </w:pPr>
          </w:p>
        </w:tc>
        <w:tc>
          <w:tcPr>
            <w:tcW w:w="3510" w:type="dxa"/>
          </w:tcPr>
          <w:p w:rsidR="004D07CA" w:rsidRPr="00DD598E" w:rsidRDefault="004D07CA" w:rsidP="005F75C0">
            <w:pPr>
              <w:rPr>
                <w:rFonts w:ascii="Arial Narrow" w:hAnsi="Arial Narrow"/>
              </w:rPr>
            </w:pPr>
          </w:p>
        </w:tc>
      </w:tr>
      <w:tr w:rsidR="004D07CA" w:rsidRPr="00DD598E" w:rsidTr="00271716">
        <w:trPr>
          <w:trHeight w:val="360"/>
        </w:trPr>
        <w:tc>
          <w:tcPr>
            <w:tcW w:w="2563" w:type="dxa"/>
          </w:tcPr>
          <w:p w:rsidR="004D07CA" w:rsidRPr="00DD598E" w:rsidRDefault="00DB5199" w:rsidP="005F75C0">
            <w:pPr>
              <w:rPr>
                <w:rFonts w:ascii="Arial Narrow" w:hAnsi="Arial Narrow"/>
              </w:rPr>
            </w:pPr>
            <w:r>
              <w:rPr>
                <w:rFonts w:ascii="Arial Narrow" w:hAnsi="Arial Narrow"/>
              </w:rPr>
              <w:t>History &amp; Philosophy of Ed</w:t>
            </w:r>
          </w:p>
        </w:tc>
        <w:tc>
          <w:tcPr>
            <w:tcW w:w="2112" w:type="dxa"/>
          </w:tcPr>
          <w:p w:rsidR="004D07CA" w:rsidRPr="00DD598E" w:rsidRDefault="00DB5199" w:rsidP="005F75C0">
            <w:pPr>
              <w:rPr>
                <w:rFonts w:ascii="Arial Narrow" w:hAnsi="Arial Narrow"/>
              </w:rPr>
            </w:pPr>
            <w:r>
              <w:rPr>
                <w:rFonts w:ascii="Arial Narrow" w:hAnsi="Arial Narrow"/>
              </w:rPr>
              <w:t>EDST 20000</w:t>
            </w:r>
          </w:p>
        </w:tc>
        <w:tc>
          <w:tcPr>
            <w:tcW w:w="900" w:type="dxa"/>
          </w:tcPr>
          <w:p w:rsidR="004D07CA" w:rsidRPr="00DD598E" w:rsidRDefault="004D07CA" w:rsidP="005F75C0">
            <w:pPr>
              <w:jc w:val="center"/>
              <w:rPr>
                <w:rFonts w:ascii="Arial Narrow" w:hAnsi="Arial Narrow"/>
              </w:rPr>
            </w:pPr>
          </w:p>
        </w:tc>
        <w:tc>
          <w:tcPr>
            <w:tcW w:w="900" w:type="dxa"/>
          </w:tcPr>
          <w:p w:rsidR="004D07CA" w:rsidRPr="00DD598E" w:rsidRDefault="00DB5199" w:rsidP="005F75C0">
            <w:pPr>
              <w:jc w:val="center"/>
              <w:rPr>
                <w:rFonts w:ascii="Arial Narrow" w:hAnsi="Arial Narrow"/>
              </w:rPr>
            </w:pPr>
            <w:r>
              <w:rPr>
                <w:rFonts w:ascii="Arial Narrow" w:hAnsi="Arial Narrow"/>
              </w:rPr>
              <w:t>3</w:t>
            </w:r>
          </w:p>
        </w:tc>
        <w:tc>
          <w:tcPr>
            <w:tcW w:w="900" w:type="dxa"/>
          </w:tcPr>
          <w:p w:rsidR="004D07CA" w:rsidRPr="00DD598E" w:rsidRDefault="00DB5199" w:rsidP="005F75C0">
            <w:pPr>
              <w:jc w:val="center"/>
              <w:rPr>
                <w:rFonts w:ascii="Arial Narrow" w:hAnsi="Arial Narrow"/>
              </w:rPr>
            </w:pPr>
            <w:r>
              <w:rPr>
                <w:rFonts w:ascii="Arial Narrow" w:hAnsi="Arial Narrow"/>
              </w:rPr>
              <w:t>C</w:t>
            </w:r>
          </w:p>
        </w:tc>
        <w:tc>
          <w:tcPr>
            <w:tcW w:w="3510" w:type="dxa"/>
          </w:tcPr>
          <w:p w:rsidR="004D07CA" w:rsidRPr="00DD598E" w:rsidRDefault="004D07CA" w:rsidP="005F75C0">
            <w:pPr>
              <w:rPr>
                <w:rFonts w:ascii="Arial Narrow" w:hAnsi="Arial Narrow"/>
              </w:rPr>
            </w:pPr>
          </w:p>
        </w:tc>
      </w:tr>
      <w:tr w:rsidR="004D07CA" w:rsidRPr="00DD598E" w:rsidTr="00271716">
        <w:trPr>
          <w:trHeight w:val="360"/>
        </w:trPr>
        <w:tc>
          <w:tcPr>
            <w:tcW w:w="2563" w:type="dxa"/>
          </w:tcPr>
          <w:p w:rsidR="004D07CA" w:rsidRPr="00DD598E" w:rsidRDefault="004D07CA" w:rsidP="005F75C0">
            <w:pPr>
              <w:rPr>
                <w:rFonts w:ascii="Arial Narrow" w:hAnsi="Arial Narrow"/>
              </w:rPr>
            </w:pPr>
          </w:p>
        </w:tc>
        <w:tc>
          <w:tcPr>
            <w:tcW w:w="2112" w:type="dxa"/>
          </w:tcPr>
          <w:p w:rsidR="004D07CA" w:rsidRPr="00DD598E" w:rsidRDefault="004D07CA" w:rsidP="005F75C0">
            <w:pPr>
              <w:rPr>
                <w:rFonts w:ascii="Arial Narrow" w:hAnsi="Arial Narrow"/>
              </w:rPr>
            </w:pPr>
          </w:p>
        </w:tc>
        <w:tc>
          <w:tcPr>
            <w:tcW w:w="900" w:type="dxa"/>
          </w:tcPr>
          <w:p w:rsidR="004D07CA" w:rsidRPr="00DD598E" w:rsidRDefault="004D07CA" w:rsidP="005F75C0">
            <w:pPr>
              <w:jc w:val="center"/>
              <w:rPr>
                <w:rFonts w:ascii="Arial Narrow" w:hAnsi="Arial Narrow"/>
              </w:rPr>
            </w:pPr>
          </w:p>
        </w:tc>
        <w:tc>
          <w:tcPr>
            <w:tcW w:w="900" w:type="dxa"/>
          </w:tcPr>
          <w:p w:rsidR="004D07CA" w:rsidRPr="00DD598E" w:rsidRDefault="004D07CA" w:rsidP="005F75C0">
            <w:pPr>
              <w:jc w:val="center"/>
              <w:rPr>
                <w:rFonts w:ascii="Arial Narrow" w:hAnsi="Arial Narrow"/>
              </w:rPr>
            </w:pPr>
          </w:p>
        </w:tc>
        <w:tc>
          <w:tcPr>
            <w:tcW w:w="900" w:type="dxa"/>
          </w:tcPr>
          <w:p w:rsidR="004D07CA" w:rsidRPr="00DD598E" w:rsidRDefault="004D07CA" w:rsidP="005F75C0">
            <w:pPr>
              <w:jc w:val="center"/>
              <w:rPr>
                <w:rFonts w:ascii="Arial Narrow" w:hAnsi="Arial Narrow"/>
              </w:rPr>
            </w:pPr>
          </w:p>
        </w:tc>
        <w:tc>
          <w:tcPr>
            <w:tcW w:w="3510" w:type="dxa"/>
          </w:tcPr>
          <w:p w:rsidR="004D07CA" w:rsidRPr="00DD598E" w:rsidRDefault="004D07CA" w:rsidP="005F75C0">
            <w:pPr>
              <w:rPr>
                <w:rFonts w:ascii="Arial Narrow" w:hAnsi="Arial Narrow"/>
              </w:rPr>
            </w:pPr>
          </w:p>
        </w:tc>
      </w:tr>
      <w:tr w:rsidR="004D07CA" w:rsidRPr="00DD598E" w:rsidTr="00271716">
        <w:trPr>
          <w:trHeight w:val="360"/>
        </w:trPr>
        <w:tc>
          <w:tcPr>
            <w:tcW w:w="2563" w:type="dxa"/>
          </w:tcPr>
          <w:p w:rsidR="004D07CA" w:rsidRPr="00DD598E" w:rsidRDefault="004D07CA" w:rsidP="005F75C0">
            <w:pPr>
              <w:rPr>
                <w:rFonts w:ascii="Arial Narrow" w:hAnsi="Arial Narrow"/>
              </w:rPr>
            </w:pPr>
          </w:p>
        </w:tc>
        <w:tc>
          <w:tcPr>
            <w:tcW w:w="2112" w:type="dxa"/>
          </w:tcPr>
          <w:p w:rsidR="004D07CA" w:rsidRPr="00DD598E" w:rsidRDefault="004D07CA" w:rsidP="005F75C0">
            <w:pPr>
              <w:rPr>
                <w:rFonts w:ascii="Arial Narrow" w:hAnsi="Arial Narrow"/>
              </w:rPr>
            </w:pPr>
          </w:p>
        </w:tc>
        <w:tc>
          <w:tcPr>
            <w:tcW w:w="900" w:type="dxa"/>
          </w:tcPr>
          <w:p w:rsidR="004D07CA" w:rsidRPr="00DD598E" w:rsidRDefault="004D07CA" w:rsidP="005F75C0">
            <w:pPr>
              <w:jc w:val="center"/>
              <w:rPr>
                <w:rFonts w:ascii="Arial Narrow" w:hAnsi="Arial Narrow"/>
              </w:rPr>
            </w:pPr>
          </w:p>
        </w:tc>
        <w:tc>
          <w:tcPr>
            <w:tcW w:w="900" w:type="dxa"/>
          </w:tcPr>
          <w:p w:rsidR="004D07CA" w:rsidRPr="00DD598E" w:rsidRDefault="004D07CA" w:rsidP="005F75C0">
            <w:pPr>
              <w:jc w:val="center"/>
              <w:rPr>
                <w:rFonts w:ascii="Arial Narrow" w:hAnsi="Arial Narrow"/>
              </w:rPr>
            </w:pPr>
          </w:p>
        </w:tc>
        <w:tc>
          <w:tcPr>
            <w:tcW w:w="900" w:type="dxa"/>
          </w:tcPr>
          <w:p w:rsidR="004D07CA" w:rsidRPr="00DD598E" w:rsidRDefault="004D07CA" w:rsidP="005F75C0">
            <w:pPr>
              <w:jc w:val="center"/>
              <w:rPr>
                <w:rFonts w:ascii="Arial Narrow" w:hAnsi="Arial Narrow"/>
              </w:rPr>
            </w:pPr>
          </w:p>
        </w:tc>
        <w:tc>
          <w:tcPr>
            <w:tcW w:w="3510" w:type="dxa"/>
          </w:tcPr>
          <w:p w:rsidR="004D07CA" w:rsidRPr="00DD598E" w:rsidRDefault="004D07CA" w:rsidP="005F75C0">
            <w:pPr>
              <w:rPr>
                <w:rFonts w:ascii="Arial Narrow" w:hAnsi="Arial Narrow"/>
              </w:rPr>
            </w:pPr>
          </w:p>
        </w:tc>
      </w:tr>
    </w:tbl>
    <w:p w:rsidR="004D07CA" w:rsidRPr="00DD598E" w:rsidRDefault="004D07CA" w:rsidP="004D07CA">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DB5199">
        <w:t>17-18</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07CA" w:rsidRPr="00DD598E" w:rsidTr="00271716">
        <w:trPr>
          <w:trHeight w:val="360"/>
          <w:tblHeader/>
        </w:trPr>
        <w:tc>
          <w:tcPr>
            <w:tcW w:w="2459" w:type="dxa"/>
            <w:tcBorders>
              <w:bottom w:val="single" w:sz="4" w:space="0" w:color="auto"/>
            </w:tcBorders>
            <w:shd w:val="clear" w:color="auto" w:fill="F2F2F2" w:themeFill="background1" w:themeFillShade="F2"/>
          </w:tcPr>
          <w:p w:rsidR="004D07CA" w:rsidRPr="00DD598E" w:rsidRDefault="004D07CA"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07CA" w:rsidRPr="00DD598E" w:rsidRDefault="004D07CA"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07CA" w:rsidRPr="00DD598E" w:rsidRDefault="004D07CA"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07CA" w:rsidRPr="00DD598E" w:rsidRDefault="004D07CA" w:rsidP="005F75C0">
            <w:pPr>
              <w:rPr>
                <w:rFonts w:ascii="Arial Narrow" w:hAnsi="Arial Narrow"/>
                <w:b/>
                <w:sz w:val="20"/>
                <w:szCs w:val="20"/>
              </w:rPr>
            </w:pPr>
            <w:r w:rsidRPr="00DD598E">
              <w:rPr>
                <w:rFonts w:ascii="Arial Narrow" w:hAnsi="Arial Narrow"/>
                <w:b/>
                <w:sz w:val="20"/>
                <w:szCs w:val="20"/>
              </w:rPr>
              <w:t>Prerequisites</w:t>
            </w:r>
          </w:p>
        </w:tc>
      </w:tr>
      <w:tr w:rsidR="004D07CA" w:rsidRPr="00DD598E" w:rsidTr="00271716">
        <w:trPr>
          <w:trHeight w:val="360"/>
        </w:trPr>
        <w:tc>
          <w:tcPr>
            <w:tcW w:w="2459" w:type="dxa"/>
            <w:shd w:val="clear" w:color="auto" w:fill="auto"/>
          </w:tcPr>
          <w:p w:rsidR="004D07CA" w:rsidRPr="00DD598E" w:rsidRDefault="00DB5199" w:rsidP="005F75C0">
            <w:pPr>
              <w:rPr>
                <w:rFonts w:ascii="Arial Narrow" w:hAnsi="Arial Narrow"/>
                <w:b/>
                <w:sz w:val="18"/>
                <w:szCs w:val="18"/>
              </w:rPr>
            </w:pPr>
            <w:r>
              <w:rPr>
                <w:rFonts w:ascii="Arial Narrow" w:hAnsi="Arial Narrow"/>
                <w:b/>
                <w:sz w:val="18"/>
                <w:szCs w:val="18"/>
              </w:rPr>
              <w:t>Int Calc Analytic Geom II</w:t>
            </w:r>
          </w:p>
        </w:tc>
        <w:tc>
          <w:tcPr>
            <w:tcW w:w="2287" w:type="dxa"/>
            <w:shd w:val="clear" w:color="auto" w:fill="auto"/>
          </w:tcPr>
          <w:p w:rsidR="004D07CA" w:rsidRPr="00DD598E" w:rsidRDefault="00DB5199" w:rsidP="005F75C0">
            <w:pPr>
              <w:rPr>
                <w:rFonts w:ascii="Arial Narrow" w:hAnsi="Arial Narrow"/>
                <w:b/>
                <w:sz w:val="18"/>
                <w:szCs w:val="18"/>
              </w:rPr>
            </w:pPr>
            <w:r>
              <w:rPr>
                <w:rFonts w:ascii="Arial Narrow" w:hAnsi="Arial Narrow"/>
                <w:b/>
                <w:sz w:val="18"/>
                <w:szCs w:val="18"/>
              </w:rPr>
              <w:t>MA 16400</w:t>
            </w:r>
          </w:p>
        </w:tc>
        <w:tc>
          <w:tcPr>
            <w:tcW w:w="871" w:type="dxa"/>
            <w:shd w:val="clear" w:color="auto" w:fill="auto"/>
          </w:tcPr>
          <w:p w:rsidR="004D07CA" w:rsidRPr="00DD598E" w:rsidRDefault="004D07CA" w:rsidP="00271716">
            <w:pPr>
              <w:rPr>
                <w:rFonts w:ascii="Arial Narrow" w:hAnsi="Arial Narrow"/>
                <w:b/>
                <w:sz w:val="18"/>
                <w:szCs w:val="18"/>
              </w:rPr>
            </w:pPr>
          </w:p>
        </w:tc>
        <w:tc>
          <w:tcPr>
            <w:tcW w:w="896" w:type="dxa"/>
            <w:shd w:val="clear" w:color="auto" w:fill="auto"/>
          </w:tcPr>
          <w:p w:rsidR="004D07CA" w:rsidRPr="00DD598E" w:rsidRDefault="00DB5199" w:rsidP="00271716">
            <w:pPr>
              <w:rPr>
                <w:rFonts w:ascii="Arial Narrow" w:hAnsi="Arial Narrow"/>
                <w:b/>
                <w:sz w:val="18"/>
                <w:szCs w:val="18"/>
              </w:rPr>
            </w:pPr>
            <w:r>
              <w:rPr>
                <w:rFonts w:ascii="Arial Narrow" w:hAnsi="Arial Narrow"/>
                <w:b/>
                <w:sz w:val="18"/>
                <w:szCs w:val="18"/>
              </w:rPr>
              <w:t>5</w:t>
            </w:r>
          </w:p>
        </w:tc>
        <w:tc>
          <w:tcPr>
            <w:tcW w:w="887" w:type="dxa"/>
            <w:shd w:val="clear" w:color="auto" w:fill="auto"/>
          </w:tcPr>
          <w:p w:rsidR="004D07CA" w:rsidRPr="00DD598E" w:rsidRDefault="00DB5199" w:rsidP="00271716">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4D07CA" w:rsidRPr="00DD598E" w:rsidRDefault="00DB5199" w:rsidP="005F75C0">
            <w:pPr>
              <w:rPr>
                <w:rFonts w:ascii="Arial Narrow" w:hAnsi="Arial Narrow"/>
                <w:b/>
                <w:sz w:val="18"/>
                <w:szCs w:val="18"/>
              </w:rPr>
            </w:pPr>
            <w:r>
              <w:rPr>
                <w:rFonts w:ascii="Arial Narrow" w:hAnsi="Arial Narrow"/>
                <w:b/>
                <w:sz w:val="18"/>
                <w:szCs w:val="18"/>
              </w:rPr>
              <w:t>MA 16300 or MA 16700</w:t>
            </w:r>
          </w:p>
        </w:tc>
      </w:tr>
      <w:tr w:rsidR="004D07CA" w:rsidRPr="00DD598E" w:rsidTr="00271716">
        <w:trPr>
          <w:trHeight w:val="360"/>
        </w:trPr>
        <w:tc>
          <w:tcPr>
            <w:tcW w:w="2459" w:type="dxa"/>
          </w:tcPr>
          <w:p w:rsidR="004D07CA" w:rsidRPr="00DD598E" w:rsidRDefault="00DB5199" w:rsidP="005F75C0">
            <w:pPr>
              <w:rPr>
                <w:rFonts w:ascii="Arial Narrow" w:hAnsi="Arial Narrow"/>
              </w:rPr>
            </w:pPr>
            <w:r>
              <w:rPr>
                <w:rFonts w:ascii="Arial Narrow" w:hAnsi="Arial Narrow"/>
              </w:rPr>
              <w:t>English Composition II  (e)</w:t>
            </w:r>
          </w:p>
        </w:tc>
        <w:tc>
          <w:tcPr>
            <w:tcW w:w="2287" w:type="dxa"/>
          </w:tcPr>
          <w:p w:rsidR="004D07CA" w:rsidRPr="00DD598E" w:rsidRDefault="00DB5199" w:rsidP="005F75C0">
            <w:pPr>
              <w:tabs>
                <w:tab w:val="right" w:pos="2976"/>
              </w:tabs>
              <w:rPr>
                <w:rFonts w:ascii="Arial Narrow" w:hAnsi="Arial Narrow"/>
              </w:rPr>
            </w:pPr>
            <w:r>
              <w:rPr>
                <w:rFonts w:ascii="Arial Narrow" w:hAnsi="Arial Narrow"/>
              </w:rPr>
              <w:t>ENGL 10500</w:t>
            </w:r>
          </w:p>
        </w:tc>
        <w:tc>
          <w:tcPr>
            <w:tcW w:w="871" w:type="dxa"/>
          </w:tcPr>
          <w:p w:rsidR="004D07CA" w:rsidRPr="00DD598E" w:rsidRDefault="00DB5199" w:rsidP="005F75C0">
            <w:pPr>
              <w:jc w:val="center"/>
              <w:rPr>
                <w:rFonts w:ascii="Arial Narrow" w:hAnsi="Arial Narrow"/>
              </w:rPr>
            </w:pPr>
            <w:r>
              <w:rPr>
                <w:rFonts w:ascii="Arial Narrow" w:hAnsi="Arial Narrow"/>
              </w:rPr>
              <w:t>X</w:t>
            </w:r>
          </w:p>
        </w:tc>
        <w:tc>
          <w:tcPr>
            <w:tcW w:w="896" w:type="dxa"/>
          </w:tcPr>
          <w:p w:rsidR="004D07CA" w:rsidRPr="00DD598E" w:rsidRDefault="00DB5199" w:rsidP="005F75C0">
            <w:pPr>
              <w:jc w:val="center"/>
              <w:rPr>
                <w:rFonts w:ascii="Arial Narrow" w:hAnsi="Arial Narrow"/>
              </w:rPr>
            </w:pPr>
            <w:r>
              <w:rPr>
                <w:rFonts w:ascii="Arial Narrow" w:hAnsi="Arial Narrow"/>
              </w:rPr>
              <w:t>3</w:t>
            </w:r>
          </w:p>
        </w:tc>
        <w:tc>
          <w:tcPr>
            <w:tcW w:w="887" w:type="dxa"/>
          </w:tcPr>
          <w:p w:rsidR="004D07CA" w:rsidRPr="00DD598E" w:rsidRDefault="004D07CA" w:rsidP="005F75C0">
            <w:pPr>
              <w:jc w:val="center"/>
              <w:rPr>
                <w:rFonts w:ascii="Arial Narrow" w:hAnsi="Arial Narrow"/>
              </w:rPr>
            </w:pPr>
          </w:p>
        </w:tc>
        <w:tc>
          <w:tcPr>
            <w:tcW w:w="3485" w:type="dxa"/>
          </w:tcPr>
          <w:p w:rsidR="004D07CA" w:rsidRPr="00DD598E" w:rsidRDefault="00DB5199" w:rsidP="005F75C0">
            <w:pPr>
              <w:rPr>
                <w:rFonts w:ascii="Arial Narrow" w:hAnsi="Arial Narrow"/>
              </w:rPr>
            </w:pPr>
            <w:r>
              <w:rPr>
                <w:rFonts w:ascii="Arial Narrow" w:hAnsi="Arial Narrow"/>
              </w:rPr>
              <w:t>ENGL 10400. See Note 1</w:t>
            </w:r>
          </w:p>
        </w:tc>
      </w:tr>
      <w:tr w:rsidR="004D07CA" w:rsidRPr="00DD598E" w:rsidTr="00271716">
        <w:trPr>
          <w:trHeight w:val="360"/>
        </w:trPr>
        <w:tc>
          <w:tcPr>
            <w:tcW w:w="2459" w:type="dxa"/>
          </w:tcPr>
          <w:p w:rsidR="004D07CA" w:rsidRPr="00DD598E" w:rsidRDefault="00DB5199" w:rsidP="005F75C0">
            <w:pPr>
              <w:rPr>
                <w:rFonts w:ascii="Arial Narrow" w:hAnsi="Arial Narrow"/>
              </w:rPr>
            </w:pPr>
            <w:r>
              <w:rPr>
                <w:rFonts w:ascii="Arial Narrow" w:hAnsi="Arial Narrow"/>
              </w:rPr>
              <w:t>Natural Science with Lab</w:t>
            </w:r>
          </w:p>
        </w:tc>
        <w:tc>
          <w:tcPr>
            <w:tcW w:w="2287" w:type="dxa"/>
          </w:tcPr>
          <w:p w:rsidR="004D07CA" w:rsidRPr="00DD598E" w:rsidRDefault="00DB5199" w:rsidP="005F75C0">
            <w:pPr>
              <w:rPr>
                <w:rFonts w:ascii="Arial Narrow" w:hAnsi="Arial Narrow"/>
              </w:rPr>
            </w:pPr>
            <w:r>
              <w:rPr>
                <w:rFonts w:ascii="Arial Narrow" w:hAnsi="Arial Narrow"/>
              </w:rPr>
              <w:t>Any Gen Ed Science with Lab</w:t>
            </w:r>
          </w:p>
        </w:tc>
        <w:tc>
          <w:tcPr>
            <w:tcW w:w="871" w:type="dxa"/>
          </w:tcPr>
          <w:p w:rsidR="004D07CA" w:rsidRPr="00DD598E" w:rsidRDefault="00DB5199" w:rsidP="005F75C0">
            <w:pPr>
              <w:jc w:val="center"/>
              <w:rPr>
                <w:rFonts w:ascii="Arial Narrow" w:hAnsi="Arial Narrow"/>
              </w:rPr>
            </w:pPr>
            <w:r>
              <w:rPr>
                <w:rFonts w:ascii="Arial Narrow" w:hAnsi="Arial Narrow"/>
              </w:rPr>
              <w:t>X</w:t>
            </w:r>
          </w:p>
        </w:tc>
        <w:tc>
          <w:tcPr>
            <w:tcW w:w="896" w:type="dxa"/>
          </w:tcPr>
          <w:p w:rsidR="004D07CA" w:rsidRPr="00DD598E" w:rsidRDefault="00DB5199" w:rsidP="005F75C0">
            <w:pPr>
              <w:jc w:val="center"/>
              <w:rPr>
                <w:rFonts w:ascii="Arial Narrow" w:hAnsi="Arial Narrow"/>
              </w:rPr>
            </w:pPr>
            <w:r>
              <w:rPr>
                <w:rFonts w:ascii="Arial Narrow" w:hAnsi="Arial Narrow"/>
              </w:rPr>
              <w:t>3-4</w:t>
            </w:r>
          </w:p>
        </w:tc>
        <w:tc>
          <w:tcPr>
            <w:tcW w:w="887" w:type="dxa"/>
          </w:tcPr>
          <w:p w:rsidR="004D07CA" w:rsidRPr="00DD598E" w:rsidRDefault="004D07CA" w:rsidP="005F75C0">
            <w:pPr>
              <w:jc w:val="center"/>
              <w:rPr>
                <w:rFonts w:ascii="Arial Narrow" w:hAnsi="Arial Narrow"/>
              </w:rPr>
            </w:pPr>
          </w:p>
        </w:tc>
        <w:tc>
          <w:tcPr>
            <w:tcW w:w="3485" w:type="dxa"/>
          </w:tcPr>
          <w:p w:rsidR="004D07CA" w:rsidRPr="00DD598E" w:rsidRDefault="004D07CA" w:rsidP="005F75C0">
            <w:pPr>
              <w:rPr>
                <w:rFonts w:ascii="Arial Narrow" w:hAnsi="Arial Narrow"/>
              </w:rPr>
            </w:pPr>
          </w:p>
        </w:tc>
      </w:tr>
      <w:tr w:rsidR="004D07CA" w:rsidRPr="00DD598E" w:rsidTr="00271716">
        <w:trPr>
          <w:trHeight w:val="360"/>
        </w:trPr>
        <w:tc>
          <w:tcPr>
            <w:tcW w:w="2459" w:type="dxa"/>
          </w:tcPr>
          <w:p w:rsidR="004D07CA" w:rsidRPr="00DD598E" w:rsidRDefault="00DB5199" w:rsidP="005F75C0">
            <w:pPr>
              <w:rPr>
                <w:rFonts w:ascii="Arial Narrow" w:hAnsi="Arial Narrow"/>
              </w:rPr>
            </w:pPr>
            <w:r>
              <w:rPr>
                <w:rFonts w:ascii="Arial Narrow" w:hAnsi="Arial Narrow"/>
              </w:rPr>
              <w:t>Humanities Elective</w:t>
            </w:r>
          </w:p>
        </w:tc>
        <w:tc>
          <w:tcPr>
            <w:tcW w:w="2287" w:type="dxa"/>
          </w:tcPr>
          <w:p w:rsidR="004D07CA" w:rsidRPr="00DD598E" w:rsidRDefault="00DB5199" w:rsidP="005F75C0">
            <w:pPr>
              <w:rPr>
                <w:rFonts w:ascii="Arial Narrow" w:hAnsi="Arial Narrow"/>
              </w:rPr>
            </w:pPr>
            <w:r>
              <w:rPr>
                <w:rFonts w:ascii="Arial Narrow" w:hAnsi="Arial Narrow"/>
              </w:rPr>
              <w:t>Any Gen Ed Humanities</w:t>
            </w:r>
          </w:p>
        </w:tc>
        <w:tc>
          <w:tcPr>
            <w:tcW w:w="871" w:type="dxa"/>
          </w:tcPr>
          <w:p w:rsidR="004D07CA" w:rsidRPr="00DD598E" w:rsidRDefault="00DB5199" w:rsidP="005F75C0">
            <w:pPr>
              <w:jc w:val="center"/>
              <w:rPr>
                <w:rFonts w:ascii="Arial Narrow" w:hAnsi="Arial Narrow"/>
              </w:rPr>
            </w:pPr>
            <w:r>
              <w:rPr>
                <w:rFonts w:ascii="Arial Narrow" w:hAnsi="Arial Narrow"/>
              </w:rPr>
              <w:t>X</w:t>
            </w:r>
          </w:p>
        </w:tc>
        <w:tc>
          <w:tcPr>
            <w:tcW w:w="896" w:type="dxa"/>
          </w:tcPr>
          <w:p w:rsidR="004D07CA" w:rsidRPr="00DD598E" w:rsidRDefault="00DB5199" w:rsidP="005F75C0">
            <w:pPr>
              <w:jc w:val="center"/>
              <w:rPr>
                <w:rFonts w:ascii="Arial Narrow" w:hAnsi="Arial Narrow"/>
              </w:rPr>
            </w:pPr>
            <w:r>
              <w:rPr>
                <w:rFonts w:ascii="Arial Narrow" w:hAnsi="Arial Narrow"/>
              </w:rPr>
              <w:t>3</w:t>
            </w:r>
          </w:p>
        </w:tc>
        <w:tc>
          <w:tcPr>
            <w:tcW w:w="887" w:type="dxa"/>
          </w:tcPr>
          <w:p w:rsidR="004D07CA" w:rsidRPr="00DD598E" w:rsidRDefault="004D07CA" w:rsidP="005F75C0">
            <w:pPr>
              <w:jc w:val="center"/>
              <w:rPr>
                <w:rFonts w:ascii="Arial Narrow" w:hAnsi="Arial Narrow"/>
                <w:b/>
                <w:sz w:val="28"/>
                <w:szCs w:val="28"/>
              </w:rPr>
            </w:pPr>
          </w:p>
        </w:tc>
        <w:tc>
          <w:tcPr>
            <w:tcW w:w="3485" w:type="dxa"/>
          </w:tcPr>
          <w:p w:rsidR="004D07CA" w:rsidRPr="00DD598E" w:rsidRDefault="004D07CA" w:rsidP="005F75C0">
            <w:pPr>
              <w:rPr>
                <w:rFonts w:ascii="Arial Narrow" w:hAnsi="Arial Narrow"/>
              </w:rPr>
            </w:pPr>
          </w:p>
        </w:tc>
      </w:tr>
      <w:tr w:rsidR="004D07CA" w:rsidRPr="00DD598E" w:rsidTr="00271716">
        <w:trPr>
          <w:trHeight w:val="360"/>
        </w:trPr>
        <w:tc>
          <w:tcPr>
            <w:tcW w:w="2459" w:type="dxa"/>
          </w:tcPr>
          <w:p w:rsidR="004D07CA" w:rsidRPr="00DD598E" w:rsidRDefault="00DB5199" w:rsidP="005F75C0">
            <w:pPr>
              <w:rPr>
                <w:rFonts w:ascii="Arial Narrow" w:hAnsi="Arial Narrow"/>
              </w:rPr>
            </w:pPr>
            <w:r>
              <w:rPr>
                <w:rFonts w:ascii="Arial Narrow" w:hAnsi="Arial Narrow"/>
              </w:rPr>
              <w:t>Psychology of Learning</w:t>
            </w:r>
          </w:p>
        </w:tc>
        <w:tc>
          <w:tcPr>
            <w:tcW w:w="2287" w:type="dxa"/>
          </w:tcPr>
          <w:p w:rsidR="004D07CA" w:rsidRPr="00DD598E" w:rsidRDefault="00DB5199" w:rsidP="005F75C0">
            <w:pPr>
              <w:rPr>
                <w:rFonts w:ascii="Arial Narrow" w:hAnsi="Arial Narrow"/>
              </w:rPr>
            </w:pPr>
            <w:r>
              <w:rPr>
                <w:rFonts w:ascii="Arial Narrow" w:hAnsi="Arial Narrow"/>
              </w:rPr>
              <w:t>EDPS 22000</w:t>
            </w:r>
          </w:p>
        </w:tc>
        <w:tc>
          <w:tcPr>
            <w:tcW w:w="871" w:type="dxa"/>
          </w:tcPr>
          <w:p w:rsidR="004D07CA" w:rsidRPr="00DD598E" w:rsidRDefault="004D07CA" w:rsidP="005F75C0">
            <w:pPr>
              <w:jc w:val="center"/>
              <w:rPr>
                <w:rFonts w:ascii="Arial Narrow" w:hAnsi="Arial Narrow"/>
              </w:rPr>
            </w:pPr>
          </w:p>
        </w:tc>
        <w:tc>
          <w:tcPr>
            <w:tcW w:w="896" w:type="dxa"/>
          </w:tcPr>
          <w:p w:rsidR="004D07CA" w:rsidRPr="00DD598E" w:rsidRDefault="00DB5199" w:rsidP="005F75C0">
            <w:pPr>
              <w:jc w:val="center"/>
              <w:rPr>
                <w:rFonts w:ascii="Arial Narrow" w:hAnsi="Arial Narrow"/>
              </w:rPr>
            </w:pPr>
            <w:r>
              <w:rPr>
                <w:rFonts w:ascii="Arial Narrow" w:hAnsi="Arial Narrow"/>
              </w:rPr>
              <w:t>3</w:t>
            </w:r>
          </w:p>
        </w:tc>
        <w:tc>
          <w:tcPr>
            <w:tcW w:w="887" w:type="dxa"/>
          </w:tcPr>
          <w:p w:rsidR="004D07CA" w:rsidRPr="00DD598E" w:rsidRDefault="00DB5199" w:rsidP="005F75C0">
            <w:pPr>
              <w:jc w:val="center"/>
              <w:rPr>
                <w:rFonts w:ascii="Arial Narrow" w:hAnsi="Arial Narrow"/>
              </w:rPr>
            </w:pPr>
            <w:r>
              <w:rPr>
                <w:rFonts w:ascii="Arial Narrow" w:hAnsi="Arial Narrow"/>
              </w:rPr>
              <w:t>C</w:t>
            </w:r>
          </w:p>
        </w:tc>
        <w:tc>
          <w:tcPr>
            <w:tcW w:w="3485" w:type="dxa"/>
          </w:tcPr>
          <w:p w:rsidR="004D07CA" w:rsidRPr="00DD598E" w:rsidRDefault="004D07CA" w:rsidP="005F75C0">
            <w:pPr>
              <w:rPr>
                <w:rFonts w:ascii="Arial Narrow" w:hAnsi="Arial Narrow"/>
              </w:rPr>
            </w:pPr>
          </w:p>
        </w:tc>
      </w:tr>
      <w:tr w:rsidR="004D07CA" w:rsidRPr="00DD598E" w:rsidTr="00271716">
        <w:trPr>
          <w:trHeight w:val="360"/>
        </w:trPr>
        <w:tc>
          <w:tcPr>
            <w:tcW w:w="2459" w:type="dxa"/>
          </w:tcPr>
          <w:p w:rsidR="004D07CA" w:rsidRPr="00DD598E" w:rsidRDefault="004D07CA" w:rsidP="005F75C0">
            <w:pPr>
              <w:rPr>
                <w:rFonts w:ascii="Arial Narrow" w:hAnsi="Arial Narrow"/>
              </w:rPr>
            </w:pPr>
          </w:p>
        </w:tc>
        <w:tc>
          <w:tcPr>
            <w:tcW w:w="2287" w:type="dxa"/>
          </w:tcPr>
          <w:p w:rsidR="004D07CA" w:rsidRPr="00DD598E" w:rsidRDefault="004D07CA" w:rsidP="005F75C0">
            <w:pPr>
              <w:rPr>
                <w:rFonts w:ascii="Arial Narrow" w:hAnsi="Arial Narrow"/>
              </w:rPr>
            </w:pPr>
          </w:p>
        </w:tc>
        <w:tc>
          <w:tcPr>
            <w:tcW w:w="871" w:type="dxa"/>
          </w:tcPr>
          <w:p w:rsidR="004D07CA" w:rsidRPr="00DD598E" w:rsidRDefault="004D07CA" w:rsidP="005F75C0">
            <w:pPr>
              <w:jc w:val="center"/>
              <w:rPr>
                <w:rFonts w:ascii="Arial Narrow" w:hAnsi="Arial Narrow"/>
              </w:rPr>
            </w:pPr>
          </w:p>
        </w:tc>
        <w:tc>
          <w:tcPr>
            <w:tcW w:w="896" w:type="dxa"/>
          </w:tcPr>
          <w:p w:rsidR="004D07CA" w:rsidRPr="00DD598E" w:rsidRDefault="004D07CA" w:rsidP="005F75C0">
            <w:pPr>
              <w:jc w:val="center"/>
              <w:rPr>
                <w:rFonts w:ascii="Arial Narrow" w:hAnsi="Arial Narrow"/>
              </w:rPr>
            </w:pPr>
          </w:p>
        </w:tc>
        <w:tc>
          <w:tcPr>
            <w:tcW w:w="887" w:type="dxa"/>
          </w:tcPr>
          <w:p w:rsidR="004D07CA" w:rsidRPr="00DD598E" w:rsidRDefault="004D07CA" w:rsidP="005F75C0">
            <w:pPr>
              <w:jc w:val="center"/>
              <w:rPr>
                <w:rFonts w:ascii="Arial Narrow" w:hAnsi="Arial Narrow"/>
              </w:rPr>
            </w:pPr>
          </w:p>
        </w:tc>
        <w:tc>
          <w:tcPr>
            <w:tcW w:w="3485" w:type="dxa"/>
          </w:tcPr>
          <w:p w:rsidR="004D07CA" w:rsidRPr="00DD598E" w:rsidRDefault="004D07CA" w:rsidP="005F75C0">
            <w:pPr>
              <w:rPr>
                <w:rFonts w:ascii="Arial Narrow" w:hAnsi="Arial Narrow"/>
              </w:rPr>
            </w:pPr>
          </w:p>
        </w:tc>
      </w:tr>
      <w:tr w:rsidR="004D07CA" w:rsidRPr="00DD598E" w:rsidTr="00271716">
        <w:trPr>
          <w:trHeight w:val="360"/>
        </w:trPr>
        <w:tc>
          <w:tcPr>
            <w:tcW w:w="2459" w:type="dxa"/>
          </w:tcPr>
          <w:p w:rsidR="004D07CA" w:rsidRPr="00DD598E" w:rsidRDefault="004D07CA" w:rsidP="005F75C0">
            <w:pPr>
              <w:rPr>
                <w:rFonts w:ascii="Arial Narrow" w:hAnsi="Arial Narrow"/>
              </w:rPr>
            </w:pPr>
          </w:p>
        </w:tc>
        <w:tc>
          <w:tcPr>
            <w:tcW w:w="2287" w:type="dxa"/>
          </w:tcPr>
          <w:p w:rsidR="004D07CA" w:rsidRPr="00DD598E" w:rsidRDefault="004D07CA" w:rsidP="005F75C0">
            <w:pPr>
              <w:rPr>
                <w:rFonts w:ascii="Arial Narrow" w:hAnsi="Arial Narrow"/>
              </w:rPr>
            </w:pPr>
          </w:p>
        </w:tc>
        <w:tc>
          <w:tcPr>
            <w:tcW w:w="871" w:type="dxa"/>
          </w:tcPr>
          <w:p w:rsidR="004D07CA" w:rsidRPr="00DD598E" w:rsidRDefault="004D07CA" w:rsidP="005F75C0">
            <w:pPr>
              <w:jc w:val="center"/>
              <w:rPr>
                <w:rFonts w:ascii="Arial Narrow" w:hAnsi="Arial Narrow"/>
              </w:rPr>
            </w:pPr>
          </w:p>
        </w:tc>
        <w:tc>
          <w:tcPr>
            <w:tcW w:w="896" w:type="dxa"/>
          </w:tcPr>
          <w:p w:rsidR="004D07CA" w:rsidRPr="00DD598E" w:rsidRDefault="004D07CA" w:rsidP="005F75C0">
            <w:pPr>
              <w:jc w:val="center"/>
              <w:rPr>
                <w:rFonts w:ascii="Arial Narrow" w:hAnsi="Arial Narrow"/>
              </w:rPr>
            </w:pPr>
          </w:p>
        </w:tc>
        <w:tc>
          <w:tcPr>
            <w:tcW w:w="887" w:type="dxa"/>
          </w:tcPr>
          <w:p w:rsidR="004D07CA" w:rsidRPr="00DD598E" w:rsidRDefault="004D07CA" w:rsidP="005F75C0">
            <w:pPr>
              <w:jc w:val="center"/>
              <w:rPr>
                <w:rFonts w:ascii="Arial Narrow" w:hAnsi="Arial Narrow"/>
              </w:rPr>
            </w:pPr>
          </w:p>
        </w:tc>
        <w:tc>
          <w:tcPr>
            <w:tcW w:w="3485" w:type="dxa"/>
          </w:tcPr>
          <w:p w:rsidR="004D07CA" w:rsidRPr="00DD598E" w:rsidRDefault="004D07CA" w:rsidP="005F75C0">
            <w:pPr>
              <w:rPr>
                <w:rFonts w:ascii="Arial Narrow" w:hAnsi="Arial Narrow"/>
              </w:rPr>
            </w:pPr>
          </w:p>
        </w:tc>
      </w:tr>
    </w:tbl>
    <w:p w:rsidR="00B7513E" w:rsidRPr="00DD598E" w:rsidRDefault="00B7513E" w:rsidP="004D07CA">
      <w:pPr>
        <w:rPr>
          <w:rStyle w:val="Heading4Char"/>
        </w:rPr>
      </w:pPr>
    </w:p>
    <w:p w:rsidR="00B7513E" w:rsidRPr="00DD598E" w:rsidRDefault="00B7513E">
      <w:pPr>
        <w:spacing w:before="0" w:after="0" w:line="240" w:lineRule="auto"/>
        <w:rPr>
          <w:rStyle w:val="Heading4Char"/>
        </w:rPr>
      </w:pPr>
      <w:r w:rsidRPr="00DD598E">
        <w:rPr>
          <w:rStyle w:val="Heading4Char"/>
        </w:rPr>
        <w:br w:type="page"/>
      </w:r>
    </w:p>
    <w:p w:rsidR="004D07CA" w:rsidRPr="00DD598E"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DB5199">
        <w:t>16-17</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rsidTr="005F75C0">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Prerequisites</w:t>
            </w:r>
          </w:p>
        </w:tc>
      </w:tr>
      <w:tr w:rsidR="00271716" w:rsidRPr="00DD598E" w:rsidTr="005F75C0">
        <w:trPr>
          <w:trHeight w:val="360"/>
        </w:trPr>
        <w:tc>
          <w:tcPr>
            <w:tcW w:w="2459" w:type="dxa"/>
            <w:shd w:val="clear" w:color="auto" w:fill="auto"/>
          </w:tcPr>
          <w:p w:rsidR="00271716" w:rsidRPr="00DD598E" w:rsidRDefault="00DB5199" w:rsidP="005F75C0">
            <w:pPr>
              <w:rPr>
                <w:rFonts w:ascii="Arial Narrow" w:hAnsi="Arial Narrow"/>
                <w:b/>
                <w:sz w:val="18"/>
                <w:szCs w:val="18"/>
              </w:rPr>
            </w:pPr>
            <w:r>
              <w:rPr>
                <w:rFonts w:ascii="Arial Narrow" w:hAnsi="Arial Narrow"/>
                <w:b/>
                <w:sz w:val="18"/>
                <w:szCs w:val="18"/>
              </w:rPr>
              <w:t>Comp Algebra and Programming</w:t>
            </w:r>
          </w:p>
        </w:tc>
        <w:tc>
          <w:tcPr>
            <w:tcW w:w="2287" w:type="dxa"/>
            <w:shd w:val="clear" w:color="auto" w:fill="auto"/>
          </w:tcPr>
          <w:p w:rsidR="00271716" w:rsidRPr="00DD598E" w:rsidRDefault="00DB5199" w:rsidP="005F75C0">
            <w:pPr>
              <w:rPr>
                <w:rFonts w:ascii="Arial Narrow" w:hAnsi="Arial Narrow"/>
                <w:b/>
                <w:sz w:val="18"/>
                <w:szCs w:val="18"/>
              </w:rPr>
            </w:pPr>
            <w:r>
              <w:rPr>
                <w:rFonts w:ascii="Arial Narrow" w:hAnsi="Arial Narrow"/>
                <w:b/>
                <w:sz w:val="18"/>
                <w:szCs w:val="18"/>
              </w:rPr>
              <w:t>CS  20600</w:t>
            </w:r>
          </w:p>
        </w:tc>
        <w:tc>
          <w:tcPr>
            <w:tcW w:w="871" w:type="dxa"/>
            <w:shd w:val="clear" w:color="auto" w:fill="auto"/>
          </w:tcPr>
          <w:p w:rsidR="00271716" w:rsidRPr="00DD598E" w:rsidRDefault="00DB5199" w:rsidP="005F75C0">
            <w:pPr>
              <w:rPr>
                <w:rFonts w:ascii="Arial Narrow" w:hAnsi="Arial Narrow"/>
                <w:b/>
                <w:sz w:val="18"/>
                <w:szCs w:val="18"/>
              </w:rPr>
            </w:pPr>
            <w:r>
              <w:rPr>
                <w:rFonts w:ascii="Arial Narrow" w:hAnsi="Arial Narrow"/>
                <w:b/>
                <w:sz w:val="18"/>
                <w:szCs w:val="18"/>
              </w:rPr>
              <w:t>X</w:t>
            </w:r>
          </w:p>
        </w:tc>
        <w:tc>
          <w:tcPr>
            <w:tcW w:w="896" w:type="dxa"/>
            <w:shd w:val="clear" w:color="auto" w:fill="auto"/>
          </w:tcPr>
          <w:p w:rsidR="00271716" w:rsidRPr="00DD598E" w:rsidRDefault="00DB5199"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271716" w:rsidRPr="00DD598E" w:rsidRDefault="00DB5199"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271716" w:rsidRPr="00DD598E" w:rsidRDefault="00DB5199" w:rsidP="005F75C0">
            <w:pPr>
              <w:rPr>
                <w:rFonts w:ascii="Arial Narrow" w:hAnsi="Arial Narrow"/>
                <w:b/>
                <w:sz w:val="18"/>
                <w:szCs w:val="18"/>
              </w:rPr>
            </w:pPr>
            <w:r>
              <w:rPr>
                <w:rFonts w:ascii="Arial Narrow" w:hAnsi="Arial Narrow"/>
                <w:b/>
                <w:sz w:val="18"/>
                <w:szCs w:val="18"/>
              </w:rPr>
              <w:t>MA 16400 or MA 16900</w:t>
            </w:r>
          </w:p>
        </w:tc>
      </w:tr>
      <w:tr w:rsidR="00271716" w:rsidRPr="00DD598E" w:rsidTr="005F75C0">
        <w:trPr>
          <w:trHeight w:val="360"/>
        </w:trPr>
        <w:tc>
          <w:tcPr>
            <w:tcW w:w="2459" w:type="dxa"/>
          </w:tcPr>
          <w:p w:rsidR="00271716" w:rsidRPr="00DD598E" w:rsidRDefault="00DB5199" w:rsidP="005F75C0">
            <w:pPr>
              <w:rPr>
                <w:rFonts w:ascii="Arial Narrow" w:hAnsi="Arial Narrow"/>
              </w:rPr>
            </w:pPr>
            <w:r>
              <w:rPr>
                <w:rFonts w:ascii="Arial Narrow" w:hAnsi="Arial Narrow"/>
              </w:rPr>
              <w:t>Multivariate Calculus (m)</w:t>
            </w:r>
          </w:p>
        </w:tc>
        <w:tc>
          <w:tcPr>
            <w:tcW w:w="2287" w:type="dxa"/>
          </w:tcPr>
          <w:p w:rsidR="00271716" w:rsidRPr="00DD598E" w:rsidRDefault="00DB5199" w:rsidP="005F75C0">
            <w:pPr>
              <w:tabs>
                <w:tab w:val="right" w:pos="2976"/>
              </w:tabs>
              <w:rPr>
                <w:rFonts w:ascii="Arial Narrow" w:hAnsi="Arial Narrow"/>
              </w:rPr>
            </w:pPr>
            <w:r>
              <w:rPr>
                <w:rFonts w:ascii="Arial Narrow" w:hAnsi="Arial Narrow"/>
              </w:rPr>
              <w:t>MA 26100</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DB5199" w:rsidP="005F75C0">
            <w:pPr>
              <w:jc w:val="center"/>
              <w:rPr>
                <w:rFonts w:ascii="Arial Narrow" w:hAnsi="Arial Narrow"/>
              </w:rPr>
            </w:pPr>
            <w:r>
              <w:rPr>
                <w:rFonts w:ascii="Arial Narrow" w:hAnsi="Arial Narrow"/>
              </w:rPr>
              <w:t>4</w:t>
            </w:r>
          </w:p>
        </w:tc>
        <w:tc>
          <w:tcPr>
            <w:tcW w:w="887" w:type="dxa"/>
          </w:tcPr>
          <w:p w:rsidR="00271716" w:rsidRPr="00DD598E" w:rsidRDefault="00DB5199" w:rsidP="005F75C0">
            <w:pPr>
              <w:jc w:val="center"/>
              <w:rPr>
                <w:rFonts w:ascii="Arial Narrow" w:hAnsi="Arial Narrow"/>
              </w:rPr>
            </w:pPr>
            <w:r>
              <w:rPr>
                <w:rFonts w:ascii="Arial Narrow" w:hAnsi="Arial Narrow"/>
              </w:rPr>
              <w:t>C</w:t>
            </w:r>
          </w:p>
        </w:tc>
        <w:tc>
          <w:tcPr>
            <w:tcW w:w="3485" w:type="dxa"/>
          </w:tcPr>
          <w:p w:rsidR="00271716" w:rsidRPr="00DD598E" w:rsidRDefault="00DB5199" w:rsidP="005F75C0">
            <w:pPr>
              <w:rPr>
                <w:rFonts w:ascii="Arial Narrow" w:hAnsi="Arial Narrow"/>
              </w:rPr>
            </w:pPr>
            <w:r>
              <w:rPr>
                <w:rFonts w:ascii="Arial Narrow" w:hAnsi="Arial Narrow"/>
              </w:rPr>
              <w:t>MA 16400</w:t>
            </w:r>
          </w:p>
        </w:tc>
      </w:tr>
      <w:tr w:rsidR="00271716" w:rsidRPr="00DD598E" w:rsidTr="005F75C0">
        <w:trPr>
          <w:trHeight w:val="360"/>
        </w:trPr>
        <w:tc>
          <w:tcPr>
            <w:tcW w:w="2459" w:type="dxa"/>
          </w:tcPr>
          <w:p w:rsidR="00271716" w:rsidRPr="00DD598E" w:rsidRDefault="00DB5199" w:rsidP="005F75C0">
            <w:pPr>
              <w:rPr>
                <w:rFonts w:ascii="Arial Narrow" w:hAnsi="Arial Narrow"/>
              </w:rPr>
            </w:pPr>
            <w:r>
              <w:rPr>
                <w:rFonts w:ascii="Arial Narrow" w:hAnsi="Arial Narrow"/>
              </w:rPr>
              <w:t>Fund of Speech Comm</w:t>
            </w:r>
          </w:p>
        </w:tc>
        <w:tc>
          <w:tcPr>
            <w:tcW w:w="2287" w:type="dxa"/>
          </w:tcPr>
          <w:p w:rsidR="00271716" w:rsidRPr="00DD598E" w:rsidRDefault="009E1C74" w:rsidP="005F75C0">
            <w:pPr>
              <w:rPr>
                <w:rFonts w:ascii="Arial Narrow" w:hAnsi="Arial Narrow"/>
              </w:rPr>
            </w:pPr>
            <w:r>
              <w:rPr>
                <w:rFonts w:ascii="Arial Narrow" w:hAnsi="Arial Narrow"/>
              </w:rPr>
              <w:t>COM 11400</w:t>
            </w:r>
          </w:p>
        </w:tc>
        <w:tc>
          <w:tcPr>
            <w:tcW w:w="871" w:type="dxa"/>
          </w:tcPr>
          <w:p w:rsidR="00271716" w:rsidRPr="00DD598E" w:rsidRDefault="009E1C74" w:rsidP="005F75C0">
            <w:pPr>
              <w:jc w:val="center"/>
              <w:rPr>
                <w:rFonts w:ascii="Arial Narrow" w:hAnsi="Arial Narrow"/>
              </w:rPr>
            </w:pPr>
            <w:r>
              <w:rPr>
                <w:rFonts w:ascii="Arial Narrow" w:hAnsi="Arial Narrow"/>
              </w:rPr>
              <w:t>X</w:t>
            </w:r>
          </w:p>
        </w:tc>
        <w:tc>
          <w:tcPr>
            <w:tcW w:w="896" w:type="dxa"/>
          </w:tcPr>
          <w:p w:rsidR="00271716" w:rsidRPr="00DD598E" w:rsidRDefault="009E1C74" w:rsidP="005F75C0">
            <w:pPr>
              <w:jc w:val="center"/>
              <w:rPr>
                <w:rFonts w:ascii="Arial Narrow" w:hAnsi="Arial Narrow"/>
              </w:rPr>
            </w:pPr>
            <w:r>
              <w:rPr>
                <w:rFonts w:ascii="Arial Narrow" w:hAnsi="Arial Narrow"/>
              </w:rPr>
              <w:t>3</w:t>
            </w: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9E1C74" w:rsidP="005F75C0">
            <w:pPr>
              <w:rPr>
                <w:rFonts w:ascii="Arial Narrow" w:hAnsi="Arial Narrow"/>
              </w:rPr>
            </w:pPr>
            <w:r>
              <w:rPr>
                <w:rFonts w:ascii="Arial Narrow" w:hAnsi="Arial Narrow"/>
              </w:rPr>
              <w:t>Intro to Special Education</w:t>
            </w:r>
          </w:p>
        </w:tc>
        <w:tc>
          <w:tcPr>
            <w:tcW w:w="2287" w:type="dxa"/>
          </w:tcPr>
          <w:p w:rsidR="00271716" w:rsidRPr="00DD598E" w:rsidRDefault="009E1C74" w:rsidP="005F75C0">
            <w:pPr>
              <w:rPr>
                <w:rFonts w:ascii="Arial Narrow" w:hAnsi="Arial Narrow"/>
              </w:rPr>
            </w:pPr>
            <w:r>
              <w:rPr>
                <w:rFonts w:ascii="Arial Narrow" w:hAnsi="Arial Narrow"/>
              </w:rPr>
              <w:t>EDPS 26000</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9E1C74" w:rsidP="005F75C0">
            <w:pPr>
              <w:jc w:val="center"/>
              <w:rPr>
                <w:rFonts w:ascii="Arial Narrow" w:hAnsi="Arial Narrow"/>
              </w:rPr>
            </w:pPr>
            <w:r>
              <w:rPr>
                <w:rFonts w:ascii="Arial Narrow" w:hAnsi="Arial Narrow"/>
              </w:rPr>
              <w:t>3</w:t>
            </w:r>
          </w:p>
        </w:tc>
        <w:tc>
          <w:tcPr>
            <w:tcW w:w="887" w:type="dxa"/>
          </w:tcPr>
          <w:p w:rsidR="00271716" w:rsidRPr="00DD598E" w:rsidRDefault="009E1C74" w:rsidP="005F75C0">
            <w:pPr>
              <w:jc w:val="center"/>
              <w:rPr>
                <w:rFonts w:ascii="Arial Narrow" w:hAnsi="Arial Narrow"/>
                <w:b/>
                <w:sz w:val="28"/>
                <w:szCs w:val="28"/>
              </w:rPr>
            </w:pPr>
            <w:r>
              <w:rPr>
                <w:rFonts w:ascii="Arial Narrow" w:hAnsi="Arial Narrow"/>
                <w:b/>
                <w:sz w:val="28"/>
                <w:szCs w:val="28"/>
              </w:rPr>
              <w:t>C</w:t>
            </w: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9E1C74" w:rsidP="005F75C0">
            <w:pPr>
              <w:rPr>
                <w:rFonts w:ascii="Arial Narrow" w:hAnsi="Arial Narrow"/>
              </w:rPr>
            </w:pPr>
            <w:r>
              <w:rPr>
                <w:rFonts w:ascii="Arial Narrow" w:hAnsi="Arial Narrow"/>
              </w:rPr>
              <w:t>Science with Lab</w:t>
            </w:r>
          </w:p>
        </w:tc>
        <w:tc>
          <w:tcPr>
            <w:tcW w:w="2287" w:type="dxa"/>
          </w:tcPr>
          <w:p w:rsidR="00271716" w:rsidRPr="00DD598E" w:rsidRDefault="009E1C74" w:rsidP="005F75C0">
            <w:pPr>
              <w:rPr>
                <w:rFonts w:ascii="Arial Narrow" w:hAnsi="Arial Narrow"/>
              </w:rPr>
            </w:pPr>
            <w:r>
              <w:rPr>
                <w:rFonts w:ascii="Arial Narrow" w:hAnsi="Arial Narrow"/>
              </w:rPr>
              <w:t>Any Science with lab</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9E1C74" w:rsidP="005F75C0">
            <w:pPr>
              <w:jc w:val="center"/>
              <w:rPr>
                <w:rFonts w:ascii="Arial Narrow" w:hAnsi="Arial Narrow"/>
              </w:rPr>
            </w:pPr>
            <w:r>
              <w:rPr>
                <w:rFonts w:ascii="Arial Narrow" w:hAnsi="Arial Narrow"/>
              </w:rPr>
              <w:t>3-4</w:t>
            </w: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271716" w:rsidP="005F75C0">
            <w:pPr>
              <w:rPr>
                <w:rFonts w:ascii="Arial Narrow" w:hAnsi="Arial Narrow"/>
              </w:rPr>
            </w:pPr>
          </w:p>
        </w:tc>
        <w:tc>
          <w:tcPr>
            <w:tcW w:w="2287" w:type="dxa"/>
          </w:tcPr>
          <w:p w:rsidR="00271716" w:rsidRPr="00DD598E" w:rsidRDefault="00271716" w:rsidP="005F75C0">
            <w:pPr>
              <w:rPr>
                <w:rFonts w:ascii="Arial Narrow" w:hAnsi="Arial Narrow"/>
              </w:rPr>
            </w:pP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271716" w:rsidP="005F75C0">
            <w:pPr>
              <w:jc w:val="center"/>
              <w:rPr>
                <w:rFonts w:ascii="Arial Narrow" w:hAnsi="Arial Narrow"/>
              </w:rPr>
            </w:pP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271716" w:rsidP="005F75C0">
            <w:pPr>
              <w:rPr>
                <w:rFonts w:ascii="Arial Narrow" w:hAnsi="Arial Narrow"/>
              </w:rPr>
            </w:pPr>
          </w:p>
        </w:tc>
        <w:tc>
          <w:tcPr>
            <w:tcW w:w="2287" w:type="dxa"/>
          </w:tcPr>
          <w:p w:rsidR="00271716" w:rsidRPr="00DD598E" w:rsidRDefault="00271716" w:rsidP="005F75C0">
            <w:pPr>
              <w:rPr>
                <w:rFonts w:ascii="Arial Narrow" w:hAnsi="Arial Narrow"/>
              </w:rPr>
            </w:pP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271716" w:rsidP="005F75C0">
            <w:pPr>
              <w:jc w:val="center"/>
              <w:rPr>
                <w:rFonts w:ascii="Arial Narrow" w:hAnsi="Arial Narrow"/>
              </w:rPr>
            </w:pP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bl>
    <w:p w:rsidR="00271716" w:rsidRPr="00DD598E" w:rsidRDefault="00271716" w:rsidP="004D07CA"/>
    <w:p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9E1C74">
        <w:t>15-16</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165C22" w:rsidTr="005F75C0">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Prerequisites</w:t>
            </w:r>
          </w:p>
        </w:tc>
      </w:tr>
      <w:tr w:rsidR="00271716" w:rsidRPr="00271716" w:rsidTr="005F75C0">
        <w:trPr>
          <w:trHeight w:val="360"/>
        </w:trPr>
        <w:tc>
          <w:tcPr>
            <w:tcW w:w="2459" w:type="dxa"/>
            <w:shd w:val="clear" w:color="auto" w:fill="auto"/>
          </w:tcPr>
          <w:p w:rsidR="00271716" w:rsidRPr="002F3D89" w:rsidRDefault="009E1C74" w:rsidP="005F75C0">
            <w:pPr>
              <w:rPr>
                <w:rFonts w:ascii="Arial Narrow" w:hAnsi="Arial Narrow"/>
                <w:b/>
                <w:sz w:val="18"/>
                <w:szCs w:val="18"/>
              </w:rPr>
            </w:pPr>
            <w:r>
              <w:rPr>
                <w:rFonts w:ascii="Arial Narrow" w:hAnsi="Arial Narrow"/>
                <w:b/>
                <w:sz w:val="18"/>
                <w:szCs w:val="18"/>
              </w:rPr>
              <w:t>Teaching &amp; Learning K-12 Classroom</w:t>
            </w:r>
          </w:p>
        </w:tc>
        <w:tc>
          <w:tcPr>
            <w:tcW w:w="2287" w:type="dxa"/>
            <w:shd w:val="clear" w:color="auto" w:fill="auto"/>
          </w:tcPr>
          <w:p w:rsidR="00271716" w:rsidRPr="00271716" w:rsidRDefault="009E1C74" w:rsidP="005F75C0">
            <w:pPr>
              <w:rPr>
                <w:rFonts w:ascii="Arial Narrow" w:hAnsi="Arial Narrow"/>
                <w:b/>
                <w:sz w:val="18"/>
                <w:szCs w:val="18"/>
              </w:rPr>
            </w:pPr>
            <w:r>
              <w:rPr>
                <w:rFonts w:ascii="Arial Narrow" w:hAnsi="Arial Narrow"/>
                <w:b/>
                <w:sz w:val="18"/>
                <w:szCs w:val="18"/>
              </w:rPr>
              <w:t>EDCI 35501</w:t>
            </w:r>
          </w:p>
        </w:tc>
        <w:tc>
          <w:tcPr>
            <w:tcW w:w="871" w:type="dxa"/>
            <w:shd w:val="clear" w:color="auto" w:fill="auto"/>
          </w:tcPr>
          <w:p w:rsidR="00271716" w:rsidRPr="00271716" w:rsidRDefault="00271716" w:rsidP="005F75C0">
            <w:pPr>
              <w:rPr>
                <w:rFonts w:ascii="Arial Narrow" w:hAnsi="Arial Narrow"/>
                <w:b/>
                <w:sz w:val="18"/>
                <w:szCs w:val="18"/>
              </w:rPr>
            </w:pPr>
          </w:p>
        </w:tc>
        <w:tc>
          <w:tcPr>
            <w:tcW w:w="896" w:type="dxa"/>
            <w:shd w:val="clear" w:color="auto" w:fill="auto"/>
          </w:tcPr>
          <w:p w:rsidR="00271716" w:rsidRPr="00271716" w:rsidRDefault="009E1C74"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271716" w:rsidRPr="00271716" w:rsidRDefault="009E1C74"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271716" w:rsidRPr="00271716" w:rsidRDefault="009E1C74" w:rsidP="005F75C0">
            <w:pPr>
              <w:rPr>
                <w:rFonts w:ascii="Arial Narrow" w:hAnsi="Arial Narrow"/>
                <w:b/>
                <w:sz w:val="18"/>
                <w:szCs w:val="18"/>
              </w:rPr>
            </w:pPr>
            <w:r>
              <w:rPr>
                <w:rFonts w:ascii="Arial Narrow" w:hAnsi="Arial Narrow"/>
                <w:b/>
                <w:sz w:val="18"/>
                <w:szCs w:val="18"/>
              </w:rPr>
              <w:t>EDFA 20000,EDPS 260000, EDPS 22000, PR1 score 176, PR2 Score 172, and PR3 Score 175</w:t>
            </w:r>
          </w:p>
        </w:tc>
      </w:tr>
      <w:tr w:rsidR="00271716" w:rsidRPr="002D4648" w:rsidTr="005F75C0">
        <w:trPr>
          <w:trHeight w:val="360"/>
        </w:trPr>
        <w:tc>
          <w:tcPr>
            <w:tcW w:w="2459" w:type="dxa"/>
          </w:tcPr>
          <w:p w:rsidR="00271716" w:rsidRPr="000B1A70" w:rsidRDefault="009E1C74" w:rsidP="005F75C0">
            <w:pPr>
              <w:rPr>
                <w:rFonts w:ascii="Arial Narrow" w:hAnsi="Arial Narrow"/>
              </w:rPr>
            </w:pPr>
            <w:r>
              <w:rPr>
                <w:rFonts w:ascii="Arial Narrow" w:hAnsi="Arial Narrow"/>
              </w:rPr>
              <w:t>Differential Equations</w:t>
            </w:r>
          </w:p>
        </w:tc>
        <w:tc>
          <w:tcPr>
            <w:tcW w:w="2287" w:type="dxa"/>
          </w:tcPr>
          <w:p w:rsidR="00271716" w:rsidRPr="002D4648" w:rsidRDefault="009E1C74" w:rsidP="005F75C0">
            <w:pPr>
              <w:tabs>
                <w:tab w:val="right" w:pos="2976"/>
              </w:tabs>
              <w:rPr>
                <w:rFonts w:ascii="Arial Narrow" w:hAnsi="Arial Narrow"/>
              </w:rPr>
            </w:pPr>
            <w:r>
              <w:rPr>
                <w:rFonts w:ascii="Arial Narrow" w:hAnsi="Arial Narrow"/>
              </w:rPr>
              <w:t>MA 26400</w:t>
            </w:r>
          </w:p>
        </w:tc>
        <w:tc>
          <w:tcPr>
            <w:tcW w:w="871" w:type="dxa"/>
          </w:tcPr>
          <w:p w:rsidR="00271716" w:rsidRPr="002D4648" w:rsidRDefault="00271716" w:rsidP="005F75C0">
            <w:pPr>
              <w:jc w:val="center"/>
              <w:rPr>
                <w:rFonts w:ascii="Arial Narrow" w:hAnsi="Arial Narrow"/>
              </w:rPr>
            </w:pPr>
          </w:p>
        </w:tc>
        <w:tc>
          <w:tcPr>
            <w:tcW w:w="896" w:type="dxa"/>
          </w:tcPr>
          <w:p w:rsidR="00271716" w:rsidRPr="002D4648" w:rsidRDefault="009E1C74" w:rsidP="005F75C0">
            <w:pPr>
              <w:jc w:val="center"/>
              <w:rPr>
                <w:rFonts w:ascii="Arial Narrow" w:hAnsi="Arial Narrow"/>
              </w:rPr>
            </w:pPr>
            <w:r>
              <w:rPr>
                <w:rFonts w:ascii="Arial Narrow" w:hAnsi="Arial Narrow"/>
              </w:rPr>
              <w:t>3</w:t>
            </w:r>
          </w:p>
        </w:tc>
        <w:tc>
          <w:tcPr>
            <w:tcW w:w="887" w:type="dxa"/>
          </w:tcPr>
          <w:p w:rsidR="00271716" w:rsidRPr="002D4648" w:rsidRDefault="009E1C74" w:rsidP="005F75C0">
            <w:pPr>
              <w:jc w:val="center"/>
              <w:rPr>
                <w:rFonts w:ascii="Arial Narrow" w:hAnsi="Arial Narrow"/>
              </w:rPr>
            </w:pPr>
            <w:r>
              <w:rPr>
                <w:rFonts w:ascii="Arial Narrow" w:hAnsi="Arial Narrow"/>
              </w:rPr>
              <w:t>C</w:t>
            </w:r>
          </w:p>
        </w:tc>
        <w:tc>
          <w:tcPr>
            <w:tcW w:w="3485" w:type="dxa"/>
          </w:tcPr>
          <w:p w:rsidR="00271716" w:rsidRPr="002D4648" w:rsidRDefault="009E1C74" w:rsidP="005F75C0">
            <w:pPr>
              <w:rPr>
                <w:rFonts w:ascii="Arial Narrow" w:hAnsi="Arial Narrow"/>
              </w:rPr>
            </w:pPr>
            <w:r>
              <w:rPr>
                <w:rFonts w:ascii="Arial Narrow" w:hAnsi="Arial Narrow"/>
              </w:rPr>
              <w:t>MA 26100</w:t>
            </w:r>
          </w:p>
        </w:tc>
      </w:tr>
      <w:tr w:rsidR="00271716" w:rsidRPr="002D4648" w:rsidTr="005F75C0">
        <w:trPr>
          <w:trHeight w:val="360"/>
        </w:trPr>
        <w:tc>
          <w:tcPr>
            <w:tcW w:w="2459" w:type="dxa"/>
          </w:tcPr>
          <w:p w:rsidR="00271716" w:rsidRPr="000B1A70" w:rsidRDefault="009E1C74" w:rsidP="005F75C0">
            <w:pPr>
              <w:rPr>
                <w:rFonts w:ascii="Arial Narrow" w:hAnsi="Arial Narrow"/>
              </w:rPr>
            </w:pPr>
            <w:r>
              <w:rPr>
                <w:rFonts w:ascii="Arial Narrow" w:hAnsi="Arial Narrow"/>
              </w:rPr>
              <w:t>Linear Algebra (m)</w:t>
            </w:r>
          </w:p>
        </w:tc>
        <w:tc>
          <w:tcPr>
            <w:tcW w:w="2287" w:type="dxa"/>
          </w:tcPr>
          <w:p w:rsidR="00271716" w:rsidRPr="002D4648" w:rsidRDefault="009E1C74" w:rsidP="005F75C0">
            <w:pPr>
              <w:rPr>
                <w:rFonts w:ascii="Arial Narrow" w:hAnsi="Arial Narrow"/>
              </w:rPr>
            </w:pPr>
            <w:r>
              <w:rPr>
                <w:rFonts w:ascii="Arial Narrow" w:hAnsi="Arial Narrow"/>
              </w:rPr>
              <w:t>MA 26500</w:t>
            </w:r>
          </w:p>
        </w:tc>
        <w:tc>
          <w:tcPr>
            <w:tcW w:w="871" w:type="dxa"/>
          </w:tcPr>
          <w:p w:rsidR="00271716" w:rsidRPr="002D4648" w:rsidRDefault="00271716" w:rsidP="005F75C0">
            <w:pPr>
              <w:jc w:val="center"/>
              <w:rPr>
                <w:rFonts w:ascii="Arial Narrow" w:hAnsi="Arial Narrow"/>
              </w:rPr>
            </w:pPr>
          </w:p>
        </w:tc>
        <w:tc>
          <w:tcPr>
            <w:tcW w:w="896" w:type="dxa"/>
          </w:tcPr>
          <w:p w:rsidR="00271716" w:rsidRPr="002D4648" w:rsidRDefault="009E1C74" w:rsidP="005F75C0">
            <w:pPr>
              <w:jc w:val="center"/>
              <w:rPr>
                <w:rFonts w:ascii="Arial Narrow" w:hAnsi="Arial Narrow"/>
              </w:rPr>
            </w:pPr>
            <w:r>
              <w:rPr>
                <w:rFonts w:ascii="Arial Narrow" w:hAnsi="Arial Narrow"/>
              </w:rPr>
              <w:t>3</w:t>
            </w:r>
          </w:p>
        </w:tc>
        <w:tc>
          <w:tcPr>
            <w:tcW w:w="887" w:type="dxa"/>
          </w:tcPr>
          <w:p w:rsidR="00271716" w:rsidRPr="002D4648" w:rsidRDefault="009E1C74" w:rsidP="005F75C0">
            <w:pPr>
              <w:jc w:val="center"/>
              <w:rPr>
                <w:rFonts w:ascii="Arial Narrow" w:hAnsi="Arial Narrow"/>
              </w:rPr>
            </w:pPr>
            <w:r>
              <w:rPr>
                <w:rFonts w:ascii="Arial Narrow" w:hAnsi="Arial Narrow"/>
              </w:rPr>
              <w:t>C</w:t>
            </w:r>
          </w:p>
        </w:tc>
        <w:tc>
          <w:tcPr>
            <w:tcW w:w="3485" w:type="dxa"/>
          </w:tcPr>
          <w:p w:rsidR="00271716" w:rsidRPr="002D4648" w:rsidRDefault="009E1C74" w:rsidP="005F75C0">
            <w:pPr>
              <w:rPr>
                <w:rFonts w:ascii="Arial Narrow" w:hAnsi="Arial Narrow"/>
              </w:rPr>
            </w:pPr>
            <w:r>
              <w:rPr>
                <w:rFonts w:ascii="Arial Narrow" w:hAnsi="Arial Narrow"/>
              </w:rPr>
              <w:t>MA 16400</w:t>
            </w:r>
          </w:p>
        </w:tc>
      </w:tr>
      <w:tr w:rsidR="00271716" w:rsidRPr="002D4648" w:rsidTr="005F75C0">
        <w:trPr>
          <w:trHeight w:val="360"/>
        </w:trPr>
        <w:tc>
          <w:tcPr>
            <w:tcW w:w="2459" w:type="dxa"/>
          </w:tcPr>
          <w:p w:rsidR="00271716" w:rsidRPr="000B1A70" w:rsidRDefault="009E1C74" w:rsidP="005F75C0">
            <w:pPr>
              <w:rPr>
                <w:rFonts w:ascii="Arial Narrow" w:hAnsi="Arial Narrow"/>
              </w:rPr>
            </w:pPr>
            <w:r>
              <w:rPr>
                <w:rFonts w:ascii="Arial Narrow" w:hAnsi="Arial Narrow"/>
              </w:rPr>
              <w:t>Science Elective</w:t>
            </w:r>
          </w:p>
        </w:tc>
        <w:tc>
          <w:tcPr>
            <w:tcW w:w="2287" w:type="dxa"/>
          </w:tcPr>
          <w:p w:rsidR="00271716" w:rsidRPr="002D4648" w:rsidRDefault="009E1C74" w:rsidP="005F75C0">
            <w:pPr>
              <w:rPr>
                <w:rFonts w:ascii="Arial Narrow" w:hAnsi="Arial Narrow"/>
              </w:rPr>
            </w:pPr>
            <w:r>
              <w:rPr>
                <w:rFonts w:ascii="Arial Narrow" w:hAnsi="Arial Narrow"/>
              </w:rPr>
              <w:t>Any Science</w:t>
            </w:r>
          </w:p>
        </w:tc>
        <w:tc>
          <w:tcPr>
            <w:tcW w:w="871" w:type="dxa"/>
          </w:tcPr>
          <w:p w:rsidR="00271716" w:rsidRPr="002D4648" w:rsidRDefault="00271716" w:rsidP="005F75C0">
            <w:pPr>
              <w:jc w:val="center"/>
              <w:rPr>
                <w:rFonts w:ascii="Arial Narrow" w:hAnsi="Arial Narrow"/>
              </w:rPr>
            </w:pPr>
          </w:p>
        </w:tc>
        <w:tc>
          <w:tcPr>
            <w:tcW w:w="896" w:type="dxa"/>
          </w:tcPr>
          <w:p w:rsidR="00271716" w:rsidRPr="002D4648" w:rsidRDefault="009E1C74" w:rsidP="005F75C0">
            <w:pPr>
              <w:jc w:val="center"/>
              <w:rPr>
                <w:rFonts w:ascii="Arial Narrow" w:hAnsi="Arial Narrow"/>
              </w:rPr>
            </w:pPr>
            <w:r>
              <w:rPr>
                <w:rFonts w:ascii="Arial Narrow" w:hAnsi="Arial Narrow"/>
              </w:rPr>
              <w:t>3-4</w:t>
            </w:r>
          </w:p>
        </w:tc>
        <w:tc>
          <w:tcPr>
            <w:tcW w:w="887" w:type="dxa"/>
          </w:tcPr>
          <w:p w:rsidR="00271716" w:rsidRPr="00B65162" w:rsidRDefault="00271716" w:rsidP="005F75C0">
            <w:pPr>
              <w:jc w:val="center"/>
              <w:rPr>
                <w:rFonts w:ascii="Arial Narrow" w:hAnsi="Arial Narrow"/>
                <w:b/>
                <w:sz w:val="28"/>
                <w:szCs w:val="28"/>
              </w:rPr>
            </w:pPr>
          </w:p>
        </w:tc>
        <w:tc>
          <w:tcPr>
            <w:tcW w:w="3485" w:type="dxa"/>
          </w:tcPr>
          <w:p w:rsidR="00271716" w:rsidRPr="002D4648" w:rsidRDefault="00271716" w:rsidP="005F75C0">
            <w:pPr>
              <w:rPr>
                <w:rFonts w:ascii="Arial Narrow" w:hAnsi="Arial Narrow"/>
              </w:rPr>
            </w:pPr>
          </w:p>
        </w:tc>
      </w:tr>
      <w:tr w:rsidR="00271716" w:rsidRPr="002D4648" w:rsidTr="005F75C0">
        <w:trPr>
          <w:trHeight w:val="360"/>
        </w:trPr>
        <w:tc>
          <w:tcPr>
            <w:tcW w:w="2459" w:type="dxa"/>
          </w:tcPr>
          <w:p w:rsidR="00271716" w:rsidRPr="000B1A70" w:rsidRDefault="009E1C74" w:rsidP="005F75C0">
            <w:pPr>
              <w:rPr>
                <w:rFonts w:ascii="Arial Narrow" w:hAnsi="Arial Narrow"/>
              </w:rPr>
            </w:pPr>
            <w:r>
              <w:rPr>
                <w:rFonts w:ascii="Arial Narrow" w:hAnsi="Arial Narrow"/>
              </w:rPr>
              <w:t>Gen Ed Elective</w:t>
            </w:r>
          </w:p>
        </w:tc>
        <w:tc>
          <w:tcPr>
            <w:tcW w:w="2287" w:type="dxa"/>
          </w:tcPr>
          <w:p w:rsidR="00271716" w:rsidRPr="002D4648" w:rsidRDefault="009E1C74" w:rsidP="005F75C0">
            <w:pPr>
              <w:rPr>
                <w:rFonts w:ascii="Arial Narrow" w:hAnsi="Arial Narrow"/>
              </w:rPr>
            </w:pPr>
            <w:r>
              <w:rPr>
                <w:rFonts w:ascii="Arial Narrow" w:hAnsi="Arial Narrow"/>
              </w:rPr>
              <w:t>Any Gen Ed course</w:t>
            </w:r>
          </w:p>
        </w:tc>
        <w:tc>
          <w:tcPr>
            <w:tcW w:w="871" w:type="dxa"/>
          </w:tcPr>
          <w:p w:rsidR="00271716" w:rsidRPr="002D4648" w:rsidRDefault="009E1C74" w:rsidP="005F75C0">
            <w:pPr>
              <w:jc w:val="center"/>
              <w:rPr>
                <w:rFonts w:ascii="Arial Narrow" w:hAnsi="Arial Narrow"/>
              </w:rPr>
            </w:pPr>
            <w:r>
              <w:rPr>
                <w:rFonts w:ascii="Arial Narrow" w:hAnsi="Arial Narrow"/>
              </w:rPr>
              <w:t>X</w:t>
            </w:r>
          </w:p>
        </w:tc>
        <w:tc>
          <w:tcPr>
            <w:tcW w:w="896" w:type="dxa"/>
          </w:tcPr>
          <w:p w:rsidR="00271716" w:rsidRPr="002D4648" w:rsidRDefault="009E1C74" w:rsidP="005F75C0">
            <w:pPr>
              <w:jc w:val="center"/>
              <w:rPr>
                <w:rFonts w:ascii="Arial Narrow" w:hAnsi="Arial Narrow"/>
              </w:rPr>
            </w:pPr>
            <w:r>
              <w:rPr>
                <w:rFonts w:ascii="Arial Narrow" w:hAnsi="Arial Narrow"/>
              </w:rPr>
              <w:t>3</w:t>
            </w:r>
          </w:p>
        </w:tc>
        <w:tc>
          <w:tcPr>
            <w:tcW w:w="887" w:type="dxa"/>
          </w:tcPr>
          <w:p w:rsidR="00271716" w:rsidRPr="002D4648" w:rsidRDefault="00271716" w:rsidP="005F75C0">
            <w:pPr>
              <w:jc w:val="center"/>
              <w:rPr>
                <w:rFonts w:ascii="Arial Narrow" w:hAnsi="Arial Narrow"/>
              </w:rPr>
            </w:pPr>
          </w:p>
        </w:tc>
        <w:tc>
          <w:tcPr>
            <w:tcW w:w="3485" w:type="dxa"/>
          </w:tcPr>
          <w:p w:rsidR="00271716" w:rsidRPr="002D4648" w:rsidRDefault="00271716" w:rsidP="005F75C0">
            <w:pPr>
              <w:rPr>
                <w:rFonts w:ascii="Arial Narrow" w:hAnsi="Arial Narrow"/>
              </w:rPr>
            </w:pPr>
          </w:p>
        </w:tc>
      </w:tr>
      <w:tr w:rsidR="00271716" w:rsidRPr="002D4648" w:rsidTr="005F75C0">
        <w:trPr>
          <w:trHeight w:val="360"/>
        </w:trPr>
        <w:tc>
          <w:tcPr>
            <w:tcW w:w="2459" w:type="dxa"/>
          </w:tcPr>
          <w:p w:rsidR="00271716" w:rsidRPr="000B1A70" w:rsidRDefault="00271716" w:rsidP="005F75C0">
            <w:pPr>
              <w:rPr>
                <w:rFonts w:ascii="Arial Narrow" w:hAnsi="Arial Narrow"/>
              </w:rPr>
            </w:pPr>
          </w:p>
        </w:tc>
        <w:tc>
          <w:tcPr>
            <w:tcW w:w="2287" w:type="dxa"/>
          </w:tcPr>
          <w:p w:rsidR="00271716" w:rsidRPr="002D4648" w:rsidRDefault="00271716" w:rsidP="005F75C0">
            <w:pPr>
              <w:rPr>
                <w:rFonts w:ascii="Arial Narrow" w:hAnsi="Arial Narrow"/>
              </w:rPr>
            </w:pPr>
          </w:p>
        </w:tc>
        <w:tc>
          <w:tcPr>
            <w:tcW w:w="871" w:type="dxa"/>
          </w:tcPr>
          <w:p w:rsidR="00271716" w:rsidRPr="002D4648" w:rsidRDefault="00271716" w:rsidP="005F75C0">
            <w:pPr>
              <w:jc w:val="center"/>
              <w:rPr>
                <w:rFonts w:ascii="Arial Narrow" w:hAnsi="Arial Narrow"/>
              </w:rPr>
            </w:pPr>
          </w:p>
        </w:tc>
        <w:tc>
          <w:tcPr>
            <w:tcW w:w="896" w:type="dxa"/>
          </w:tcPr>
          <w:p w:rsidR="00271716" w:rsidRPr="002D4648" w:rsidRDefault="00271716" w:rsidP="005F75C0">
            <w:pPr>
              <w:jc w:val="center"/>
              <w:rPr>
                <w:rFonts w:ascii="Arial Narrow" w:hAnsi="Arial Narrow"/>
              </w:rPr>
            </w:pPr>
          </w:p>
        </w:tc>
        <w:tc>
          <w:tcPr>
            <w:tcW w:w="887" w:type="dxa"/>
          </w:tcPr>
          <w:p w:rsidR="00271716" w:rsidRPr="002D4648" w:rsidRDefault="00271716" w:rsidP="005F75C0">
            <w:pPr>
              <w:jc w:val="center"/>
              <w:rPr>
                <w:rFonts w:ascii="Arial Narrow" w:hAnsi="Arial Narrow"/>
              </w:rPr>
            </w:pPr>
          </w:p>
        </w:tc>
        <w:tc>
          <w:tcPr>
            <w:tcW w:w="3485" w:type="dxa"/>
          </w:tcPr>
          <w:p w:rsidR="00271716" w:rsidRPr="002D4648" w:rsidRDefault="00271716" w:rsidP="005F75C0">
            <w:pPr>
              <w:rPr>
                <w:rFonts w:ascii="Arial Narrow" w:hAnsi="Arial Narrow"/>
              </w:rPr>
            </w:pPr>
          </w:p>
        </w:tc>
      </w:tr>
      <w:tr w:rsidR="00271716" w:rsidRPr="002D4648" w:rsidTr="005F75C0">
        <w:trPr>
          <w:trHeight w:val="360"/>
        </w:trPr>
        <w:tc>
          <w:tcPr>
            <w:tcW w:w="2459" w:type="dxa"/>
          </w:tcPr>
          <w:p w:rsidR="00271716" w:rsidRPr="000B1A70" w:rsidRDefault="00271716" w:rsidP="005F75C0">
            <w:pPr>
              <w:rPr>
                <w:rFonts w:ascii="Arial Narrow" w:hAnsi="Arial Narrow"/>
              </w:rPr>
            </w:pPr>
          </w:p>
        </w:tc>
        <w:tc>
          <w:tcPr>
            <w:tcW w:w="2287" w:type="dxa"/>
          </w:tcPr>
          <w:p w:rsidR="00271716" w:rsidRPr="002D4648" w:rsidRDefault="00271716" w:rsidP="005F75C0">
            <w:pPr>
              <w:rPr>
                <w:rFonts w:ascii="Arial Narrow" w:hAnsi="Arial Narrow"/>
              </w:rPr>
            </w:pPr>
          </w:p>
        </w:tc>
        <w:tc>
          <w:tcPr>
            <w:tcW w:w="871" w:type="dxa"/>
          </w:tcPr>
          <w:p w:rsidR="00271716" w:rsidRPr="002D4648" w:rsidRDefault="00271716" w:rsidP="005F75C0">
            <w:pPr>
              <w:jc w:val="center"/>
              <w:rPr>
                <w:rFonts w:ascii="Arial Narrow" w:hAnsi="Arial Narrow"/>
              </w:rPr>
            </w:pPr>
          </w:p>
        </w:tc>
        <w:tc>
          <w:tcPr>
            <w:tcW w:w="896" w:type="dxa"/>
          </w:tcPr>
          <w:p w:rsidR="00271716" w:rsidRPr="002D4648" w:rsidRDefault="00271716" w:rsidP="005F75C0">
            <w:pPr>
              <w:jc w:val="center"/>
              <w:rPr>
                <w:rFonts w:ascii="Arial Narrow" w:hAnsi="Arial Narrow"/>
              </w:rPr>
            </w:pPr>
          </w:p>
        </w:tc>
        <w:tc>
          <w:tcPr>
            <w:tcW w:w="887" w:type="dxa"/>
          </w:tcPr>
          <w:p w:rsidR="00271716" w:rsidRPr="002D4648" w:rsidRDefault="00271716" w:rsidP="005F75C0">
            <w:pPr>
              <w:jc w:val="center"/>
              <w:rPr>
                <w:rFonts w:ascii="Arial Narrow" w:hAnsi="Arial Narrow"/>
              </w:rPr>
            </w:pPr>
          </w:p>
        </w:tc>
        <w:tc>
          <w:tcPr>
            <w:tcW w:w="3485" w:type="dxa"/>
          </w:tcPr>
          <w:p w:rsidR="00271716" w:rsidRPr="002D4648" w:rsidRDefault="00271716" w:rsidP="005F75C0">
            <w:pPr>
              <w:rPr>
                <w:rFonts w:ascii="Arial Narrow" w:hAnsi="Arial Narrow"/>
              </w:rPr>
            </w:pPr>
          </w:p>
        </w:tc>
      </w:tr>
    </w:tbl>
    <w:p w:rsidR="00B7513E" w:rsidRDefault="00B7513E" w:rsidP="00B7513E">
      <w:pPr>
        <w:rPr>
          <w:rStyle w:val="Heading4Char"/>
        </w:rPr>
      </w:pPr>
    </w:p>
    <w:p w:rsidR="00B7513E" w:rsidRDefault="00B7513E">
      <w:pPr>
        <w:spacing w:before="0" w:after="0" w:line="240" w:lineRule="auto"/>
        <w:rPr>
          <w:rStyle w:val="Heading4Char"/>
        </w:rPr>
      </w:pPr>
      <w:r>
        <w:rPr>
          <w:rStyle w:val="Heading4Char"/>
        </w:rPr>
        <w:br w:type="page"/>
      </w:r>
    </w:p>
    <w:p w:rsidR="00B7513E" w:rsidRDefault="00B7513E" w:rsidP="00B7513E">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rsidR="009E1C74">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rsidTr="005F75C0">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5F75C0">
            <w:pPr>
              <w:rPr>
                <w:rFonts w:ascii="Arial Narrow" w:hAnsi="Arial Narrow"/>
                <w:b/>
                <w:sz w:val="20"/>
                <w:szCs w:val="20"/>
              </w:rPr>
            </w:pPr>
            <w:r w:rsidRPr="00DD598E">
              <w:rPr>
                <w:rFonts w:ascii="Arial Narrow" w:hAnsi="Arial Narrow"/>
                <w:b/>
                <w:sz w:val="20"/>
                <w:szCs w:val="20"/>
              </w:rPr>
              <w:t>Prerequisites</w:t>
            </w:r>
          </w:p>
        </w:tc>
      </w:tr>
      <w:tr w:rsidR="00271716" w:rsidRPr="00DD598E" w:rsidTr="005F75C0">
        <w:trPr>
          <w:trHeight w:val="360"/>
        </w:trPr>
        <w:tc>
          <w:tcPr>
            <w:tcW w:w="2459" w:type="dxa"/>
            <w:shd w:val="clear" w:color="auto" w:fill="auto"/>
          </w:tcPr>
          <w:p w:rsidR="00271716" w:rsidRPr="00DD598E" w:rsidRDefault="009E1C74" w:rsidP="005F75C0">
            <w:pPr>
              <w:rPr>
                <w:rFonts w:ascii="Arial Narrow" w:hAnsi="Arial Narrow"/>
                <w:b/>
                <w:sz w:val="18"/>
                <w:szCs w:val="18"/>
              </w:rPr>
            </w:pPr>
            <w:r>
              <w:rPr>
                <w:rFonts w:ascii="Arial Narrow" w:hAnsi="Arial Narrow"/>
                <w:b/>
                <w:sz w:val="18"/>
                <w:szCs w:val="18"/>
              </w:rPr>
              <w:t>Computational Mathmatics I</w:t>
            </w:r>
          </w:p>
        </w:tc>
        <w:tc>
          <w:tcPr>
            <w:tcW w:w="2287" w:type="dxa"/>
            <w:shd w:val="clear" w:color="auto" w:fill="auto"/>
          </w:tcPr>
          <w:p w:rsidR="00271716" w:rsidRPr="00DD598E" w:rsidRDefault="009E1C74" w:rsidP="005F75C0">
            <w:pPr>
              <w:rPr>
                <w:rFonts w:ascii="Arial Narrow" w:hAnsi="Arial Narrow"/>
                <w:b/>
                <w:sz w:val="18"/>
                <w:szCs w:val="18"/>
              </w:rPr>
            </w:pPr>
            <w:r>
              <w:rPr>
                <w:rFonts w:ascii="Arial Narrow" w:hAnsi="Arial Narrow"/>
                <w:b/>
                <w:sz w:val="18"/>
                <w:szCs w:val="18"/>
              </w:rPr>
              <w:t>MA 37700</w:t>
            </w:r>
          </w:p>
        </w:tc>
        <w:tc>
          <w:tcPr>
            <w:tcW w:w="871" w:type="dxa"/>
            <w:shd w:val="clear" w:color="auto" w:fill="auto"/>
          </w:tcPr>
          <w:p w:rsidR="00271716" w:rsidRPr="00DD598E" w:rsidRDefault="00271716" w:rsidP="005F75C0">
            <w:pPr>
              <w:rPr>
                <w:rFonts w:ascii="Arial Narrow" w:hAnsi="Arial Narrow"/>
                <w:b/>
                <w:sz w:val="18"/>
                <w:szCs w:val="18"/>
              </w:rPr>
            </w:pPr>
          </w:p>
        </w:tc>
        <w:tc>
          <w:tcPr>
            <w:tcW w:w="896" w:type="dxa"/>
            <w:shd w:val="clear" w:color="auto" w:fill="auto"/>
          </w:tcPr>
          <w:p w:rsidR="00271716" w:rsidRPr="00DD598E" w:rsidRDefault="009E1C74"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271716" w:rsidRPr="00DD598E" w:rsidRDefault="009E1C74"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271716" w:rsidRPr="00DD598E" w:rsidRDefault="009E1C74" w:rsidP="005F75C0">
            <w:pPr>
              <w:rPr>
                <w:rFonts w:ascii="Arial Narrow" w:hAnsi="Arial Narrow"/>
                <w:b/>
                <w:sz w:val="18"/>
                <w:szCs w:val="18"/>
              </w:rPr>
            </w:pPr>
            <w:r>
              <w:rPr>
                <w:rFonts w:ascii="Arial Narrow" w:hAnsi="Arial Narrow"/>
                <w:b/>
                <w:sz w:val="18"/>
                <w:szCs w:val="18"/>
              </w:rPr>
              <w:t>MA 26500</w:t>
            </w:r>
          </w:p>
        </w:tc>
      </w:tr>
      <w:tr w:rsidR="00271716" w:rsidRPr="00DD598E" w:rsidTr="005F75C0">
        <w:trPr>
          <w:trHeight w:val="360"/>
        </w:trPr>
        <w:tc>
          <w:tcPr>
            <w:tcW w:w="2459" w:type="dxa"/>
          </w:tcPr>
          <w:p w:rsidR="00271716" w:rsidRPr="00DD598E" w:rsidRDefault="009E1C74" w:rsidP="005F75C0">
            <w:pPr>
              <w:rPr>
                <w:rFonts w:ascii="Arial Narrow" w:hAnsi="Arial Narrow"/>
              </w:rPr>
            </w:pPr>
            <w:r>
              <w:rPr>
                <w:rFonts w:ascii="Arial Narrow" w:hAnsi="Arial Narrow"/>
              </w:rPr>
              <w:t>Concepts in Geometry</w:t>
            </w:r>
          </w:p>
        </w:tc>
        <w:tc>
          <w:tcPr>
            <w:tcW w:w="2287" w:type="dxa"/>
          </w:tcPr>
          <w:p w:rsidR="00271716" w:rsidRPr="00DD598E" w:rsidRDefault="009E1C74" w:rsidP="005F75C0">
            <w:pPr>
              <w:tabs>
                <w:tab w:val="right" w:pos="2976"/>
              </w:tabs>
              <w:rPr>
                <w:rFonts w:ascii="Arial Narrow" w:hAnsi="Arial Narrow"/>
              </w:rPr>
            </w:pPr>
            <w:r>
              <w:rPr>
                <w:rFonts w:ascii="Arial Narrow" w:hAnsi="Arial Narrow"/>
              </w:rPr>
              <w:t>MA 33000</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9E1C74" w:rsidP="005F75C0">
            <w:pPr>
              <w:jc w:val="center"/>
              <w:rPr>
                <w:rFonts w:ascii="Arial Narrow" w:hAnsi="Arial Narrow"/>
              </w:rPr>
            </w:pPr>
            <w:r>
              <w:rPr>
                <w:rFonts w:ascii="Arial Narrow" w:hAnsi="Arial Narrow"/>
              </w:rPr>
              <w:t>3</w:t>
            </w:r>
          </w:p>
        </w:tc>
        <w:tc>
          <w:tcPr>
            <w:tcW w:w="887" w:type="dxa"/>
          </w:tcPr>
          <w:p w:rsidR="00271716" w:rsidRPr="00DD598E" w:rsidRDefault="009E1C74" w:rsidP="005F75C0">
            <w:pPr>
              <w:jc w:val="center"/>
              <w:rPr>
                <w:rFonts w:ascii="Arial Narrow" w:hAnsi="Arial Narrow"/>
              </w:rPr>
            </w:pPr>
            <w:r>
              <w:rPr>
                <w:rFonts w:ascii="Arial Narrow" w:hAnsi="Arial Narrow"/>
              </w:rPr>
              <w:t>C</w:t>
            </w:r>
          </w:p>
        </w:tc>
        <w:tc>
          <w:tcPr>
            <w:tcW w:w="3485" w:type="dxa"/>
          </w:tcPr>
          <w:p w:rsidR="00271716" w:rsidRPr="00DD598E" w:rsidRDefault="009E1C74" w:rsidP="005F75C0">
            <w:pPr>
              <w:rPr>
                <w:rFonts w:ascii="Arial Narrow" w:hAnsi="Arial Narrow"/>
              </w:rPr>
            </w:pPr>
            <w:r>
              <w:rPr>
                <w:rFonts w:ascii="Arial Narrow" w:hAnsi="Arial Narrow"/>
              </w:rPr>
              <w:t>MA 26100</w:t>
            </w:r>
          </w:p>
        </w:tc>
      </w:tr>
      <w:tr w:rsidR="00271716" w:rsidRPr="00DD598E" w:rsidTr="005F75C0">
        <w:trPr>
          <w:trHeight w:val="360"/>
        </w:trPr>
        <w:tc>
          <w:tcPr>
            <w:tcW w:w="2459" w:type="dxa"/>
          </w:tcPr>
          <w:p w:rsidR="00271716" w:rsidRPr="00DD598E" w:rsidRDefault="009E1C74" w:rsidP="005F75C0">
            <w:pPr>
              <w:rPr>
                <w:rFonts w:ascii="Arial Narrow" w:hAnsi="Arial Narrow"/>
              </w:rPr>
            </w:pPr>
            <w:r>
              <w:rPr>
                <w:rFonts w:ascii="Arial Narrow" w:hAnsi="Arial Narrow"/>
              </w:rPr>
              <w:t>Discrete Mathematics</w:t>
            </w:r>
          </w:p>
        </w:tc>
        <w:tc>
          <w:tcPr>
            <w:tcW w:w="2287" w:type="dxa"/>
          </w:tcPr>
          <w:p w:rsidR="00271716" w:rsidRPr="00DD598E" w:rsidRDefault="009E1C74" w:rsidP="005F75C0">
            <w:pPr>
              <w:rPr>
                <w:rFonts w:ascii="Arial Narrow" w:hAnsi="Arial Narrow"/>
              </w:rPr>
            </w:pPr>
            <w:r>
              <w:rPr>
                <w:rFonts w:ascii="Arial Narrow" w:hAnsi="Arial Narrow"/>
              </w:rPr>
              <w:t>MA 34800</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9E1C74" w:rsidP="005F75C0">
            <w:pPr>
              <w:jc w:val="center"/>
              <w:rPr>
                <w:rFonts w:ascii="Arial Narrow" w:hAnsi="Arial Narrow"/>
              </w:rPr>
            </w:pPr>
            <w:r>
              <w:rPr>
                <w:rFonts w:ascii="Arial Narrow" w:hAnsi="Arial Narrow"/>
              </w:rPr>
              <w:t>3</w:t>
            </w:r>
          </w:p>
        </w:tc>
        <w:tc>
          <w:tcPr>
            <w:tcW w:w="887" w:type="dxa"/>
          </w:tcPr>
          <w:p w:rsidR="00271716" w:rsidRPr="00DD598E" w:rsidRDefault="009E1C74" w:rsidP="005F75C0">
            <w:pPr>
              <w:jc w:val="center"/>
              <w:rPr>
                <w:rFonts w:ascii="Arial Narrow" w:hAnsi="Arial Narrow"/>
              </w:rPr>
            </w:pPr>
            <w:r>
              <w:rPr>
                <w:rFonts w:ascii="Arial Narrow" w:hAnsi="Arial Narrow"/>
              </w:rPr>
              <w:t>C</w:t>
            </w:r>
          </w:p>
        </w:tc>
        <w:tc>
          <w:tcPr>
            <w:tcW w:w="3485" w:type="dxa"/>
          </w:tcPr>
          <w:p w:rsidR="00271716" w:rsidRPr="00DD598E" w:rsidRDefault="009E1C74" w:rsidP="005F75C0">
            <w:pPr>
              <w:rPr>
                <w:rFonts w:ascii="Arial Narrow" w:hAnsi="Arial Narrow"/>
              </w:rPr>
            </w:pPr>
            <w:r>
              <w:rPr>
                <w:rFonts w:ascii="Arial Narrow" w:hAnsi="Arial Narrow"/>
              </w:rPr>
              <w:t>MA 26100 or MA 26500</w:t>
            </w:r>
          </w:p>
        </w:tc>
      </w:tr>
      <w:tr w:rsidR="00271716" w:rsidRPr="00DD598E" w:rsidTr="005F75C0">
        <w:trPr>
          <w:trHeight w:val="360"/>
        </w:trPr>
        <w:tc>
          <w:tcPr>
            <w:tcW w:w="2459" w:type="dxa"/>
          </w:tcPr>
          <w:p w:rsidR="00271716" w:rsidRPr="00DD598E" w:rsidRDefault="009E1C74" w:rsidP="005F75C0">
            <w:pPr>
              <w:rPr>
                <w:rFonts w:ascii="Arial Narrow" w:hAnsi="Arial Narrow"/>
              </w:rPr>
            </w:pPr>
            <w:r>
              <w:rPr>
                <w:rFonts w:ascii="Arial Narrow" w:hAnsi="Arial Narrow"/>
              </w:rPr>
              <w:t>Use of Assessment in the K-12 Classroom</w:t>
            </w:r>
          </w:p>
        </w:tc>
        <w:tc>
          <w:tcPr>
            <w:tcW w:w="2287" w:type="dxa"/>
          </w:tcPr>
          <w:p w:rsidR="00271716" w:rsidRPr="00DD598E" w:rsidRDefault="009E1C74" w:rsidP="005F75C0">
            <w:pPr>
              <w:rPr>
                <w:rFonts w:ascii="Arial Narrow" w:hAnsi="Arial Narrow"/>
              </w:rPr>
            </w:pPr>
            <w:r>
              <w:rPr>
                <w:rFonts w:ascii="Arial Narrow" w:hAnsi="Arial Narrow"/>
              </w:rPr>
              <w:t>EDCI 36600</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9E1C74" w:rsidP="005F75C0">
            <w:pPr>
              <w:jc w:val="center"/>
              <w:rPr>
                <w:rFonts w:ascii="Arial Narrow" w:hAnsi="Arial Narrow"/>
              </w:rPr>
            </w:pPr>
            <w:r>
              <w:rPr>
                <w:rFonts w:ascii="Arial Narrow" w:hAnsi="Arial Narrow"/>
              </w:rPr>
              <w:t>3</w:t>
            </w:r>
          </w:p>
        </w:tc>
        <w:tc>
          <w:tcPr>
            <w:tcW w:w="887" w:type="dxa"/>
          </w:tcPr>
          <w:p w:rsidR="00271716" w:rsidRPr="00DD598E" w:rsidRDefault="009E1C74" w:rsidP="005F75C0">
            <w:pPr>
              <w:jc w:val="center"/>
              <w:rPr>
                <w:rFonts w:ascii="Arial Narrow" w:hAnsi="Arial Narrow"/>
                <w:b/>
                <w:sz w:val="28"/>
                <w:szCs w:val="28"/>
              </w:rPr>
            </w:pPr>
            <w:r>
              <w:rPr>
                <w:rFonts w:ascii="Arial Narrow" w:hAnsi="Arial Narrow"/>
                <w:b/>
                <w:sz w:val="28"/>
                <w:szCs w:val="28"/>
              </w:rPr>
              <w:t>C</w:t>
            </w: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9E1C74" w:rsidP="005F75C0">
            <w:pPr>
              <w:rPr>
                <w:rFonts w:ascii="Arial Narrow" w:hAnsi="Arial Narrow"/>
              </w:rPr>
            </w:pPr>
            <w:r>
              <w:rPr>
                <w:rFonts w:ascii="Arial Narrow" w:hAnsi="Arial Narrow"/>
              </w:rPr>
              <w:t>Elective</w:t>
            </w:r>
          </w:p>
        </w:tc>
        <w:tc>
          <w:tcPr>
            <w:tcW w:w="2287" w:type="dxa"/>
          </w:tcPr>
          <w:p w:rsidR="00271716" w:rsidRPr="00DD598E" w:rsidRDefault="005B4C9C" w:rsidP="005F75C0">
            <w:pPr>
              <w:rPr>
                <w:rFonts w:ascii="Arial Narrow" w:hAnsi="Arial Narrow"/>
              </w:rPr>
            </w:pPr>
            <w:r>
              <w:rPr>
                <w:rFonts w:ascii="Arial Narrow" w:hAnsi="Arial Narrow"/>
              </w:rPr>
              <w:t>See Note 2</w:t>
            </w: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5B4C9C" w:rsidP="005F75C0">
            <w:pPr>
              <w:jc w:val="center"/>
              <w:rPr>
                <w:rFonts w:ascii="Arial Narrow" w:hAnsi="Arial Narrow"/>
              </w:rPr>
            </w:pPr>
            <w:r>
              <w:rPr>
                <w:rFonts w:ascii="Arial Narrow" w:hAnsi="Arial Narrow"/>
              </w:rPr>
              <w:t>3</w:t>
            </w: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271716" w:rsidP="005F75C0">
            <w:pPr>
              <w:rPr>
                <w:rFonts w:ascii="Arial Narrow" w:hAnsi="Arial Narrow"/>
              </w:rPr>
            </w:pPr>
          </w:p>
        </w:tc>
        <w:tc>
          <w:tcPr>
            <w:tcW w:w="2287" w:type="dxa"/>
          </w:tcPr>
          <w:p w:rsidR="00271716" w:rsidRPr="00DD598E" w:rsidRDefault="00271716" w:rsidP="005F75C0">
            <w:pPr>
              <w:rPr>
                <w:rFonts w:ascii="Arial Narrow" w:hAnsi="Arial Narrow"/>
              </w:rPr>
            </w:pP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271716" w:rsidP="005F75C0">
            <w:pPr>
              <w:jc w:val="center"/>
              <w:rPr>
                <w:rFonts w:ascii="Arial Narrow" w:hAnsi="Arial Narrow"/>
              </w:rPr>
            </w:pP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r w:rsidR="00271716" w:rsidRPr="00DD598E" w:rsidTr="005F75C0">
        <w:trPr>
          <w:trHeight w:val="360"/>
        </w:trPr>
        <w:tc>
          <w:tcPr>
            <w:tcW w:w="2459" w:type="dxa"/>
          </w:tcPr>
          <w:p w:rsidR="00271716" w:rsidRPr="00DD598E" w:rsidRDefault="00271716" w:rsidP="005F75C0">
            <w:pPr>
              <w:rPr>
                <w:rFonts w:ascii="Arial Narrow" w:hAnsi="Arial Narrow"/>
              </w:rPr>
            </w:pPr>
          </w:p>
        </w:tc>
        <w:tc>
          <w:tcPr>
            <w:tcW w:w="2287" w:type="dxa"/>
          </w:tcPr>
          <w:p w:rsidR="00271716" w:rsidRPr="00DD598E" w:rsidRDefault="00271716" w:rsidP="005F75C0">
            <w:pPr>
              <w:rPr>
                <w:rFonts w:ascii="Arial Narrow" w:hAnsi="Arial Narrow"/>
              </w:rPr>
            </w:pPr>
          </w:p>
        </w:tc>
        <w:tc>
          <w:tcPr>
            <w:tcW w:w="871" w:type="dxa"/>
          </w:tcPr>
          <w:p w:rsidR="00271716" w:rsidRPr="00DD598E" w:rsidRDefault="00271716" w:rsidP="005F75C0">
            <w:pPr>
              <w:jc w:val="center"/>
              <w:rPr>
                <w:rFonts w:ascii="Arial Narrow" w:hAnsi="Arial Narrow"/>
              </w:rPr>
            </w:pPr>
          </w:p>
        </w:tc>
        <w:tc>
          <w:tcPr>
            <w:tcW w:w="896" w:type="dxa"/>
          </w:tcPr>
          <w:p w:rsidR="00271716" w:rsidRPr="00DD598E" w:rsidRDefault="00271716" w:rsidP="005F75C0">
            <w:pPr>
              <w:jc w:val="center"/>
              <w:rPr>
                <w:rFonts w:ascii="Arial Narrow" w:hAnsi="Arial Narrow"/>
              </w:rPr>
            </w:pPr>
          </w:p>
        </w:tc>
        <w:tc>
          <w:tcPr>
            <w:tcW w:w="887" w:type="dxa"/>
          </w:tcPr>
          <w:p w:rsidR="00271716" w:rsidRPr="00DD598E" w:rsidRDefault="00271716" w:rsidP="005F75C0">
            <w:pPr>
              <w:jc w:val="center"/>
              <w:rPr>
                <w:rFonts w:ascii="Arial Narrow" w:hAnsi="Arial Narrow"/>
              </w:rPr>
            </w:pPr>
          </w:p>
        </w:tc>
        <w:tc>
          <w:tcPr>
            <w:tcW w:w="3485" w:type="dxa"/>
          </w:tcPr>
          <w:p w:rsidR="00271716" w:rsidRPr="00DD598E" w:rsidRDefault="00271716" w:rsidP="005F75C0">
            <w:pPr>
              <w:rPr>
                <w:rFonts w:ascii="Arial Narrow" w:hAnsi="Arial Narrow"/>
              </w:rPr>
            </w:pPr>
          </w:p>
        </w:tc>
      </w:tr>
    </w:tbl>
    <w:p w:rsidR="00271716" w:rsidRPr="00DD598E" w:rsidRDefault="00271716" w:rsidP="00B7513E"/>
    <w:p w:rsidR="00B7513E" w:rsidRPr="00DD598E"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rsidR="005B4C9C">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Introduction to Abstract Mathematics</w:t>
            </w:r>
          </w:p>
        </w:tc>
        <w:tc>
          <w:tcPr>
            <w:tcW w:w="2287"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MA 31500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MA 26100</w:t>
            </w:r>
          </w:p>
        </w:tc>
      </w:tr>
      <w:tr w:rsidR="00C33FAD" w:rsidRPr="00DD598E" w:rsidTr="005F75C0">
        <w:trPr>
          <w:trHeight w:val="360"/>
        </w:trPr>
        <w:tc>
          <w:tcPr>
            <w:tcW w:w="2459" w:type="dxa"/>
          </w:tcPr>
          <w:p w:rsidR="00C33FAD" w:rsidRPr="00DD598E" w:rsidRDefault="005B4C9C" w:rsidP="005B4C9C">
            <w:pPr>
              <w:rPr>
                <w:rFonts w:ascii="Arial Narrow" w:hAnsi="Arial Narrow"/>
              </w:rPr>
            </w:pPr>
            <w:r>
              <w:rPr>
                <w:rFonts w:ascii="Arial Narrow" w:hAnsi="Arial Narrow"/>
              </w:rPr>
              <w:t>Teaching Students with Diverse Learning Needs in K-12 Class</w:t>
            </w:r>
          </w:p>
        </w:tc>
        <w:tc>
          <w:tcPr>
            <w:tcW w:w="2287" w:type="dxa"/>
          </w:tcPr>
          <w:p w:rsidR="00C33FAD" w:rsidRPr="00DD598E" w:rsidRDefault="005B4C9C" w:rsidP="005F75C0">
            <w:pPr>
              <w:tabs>
                <w:tab w:val="right" w:pos="2976"/>
              </w:tabs>
              <w:rPr>
                <w:rFonts w:ascii="Arial Narrow" w:hAnsi="Arial Narrow"/>
              </w:rPr>
            </w:pPr>
            <w:r>
              <w:rPr>
                <w:rFonts w:ascii="Arial Narrow" w:hAnsi="Arial Narrow"/>
              </w:rPr>
              <w:t>EDPS 37000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3</w:t>
            </w:r>
          </w:p>
        </w:tc>
        <w:tc>
          <w:tcPr>
            <w:tcW w:w="887" w:type="dxa"/>
          </w:tcPr>
          <w:p w:rsidR="00C33FAD" w:rsidRPr="00DD598E" w:rsidRDefault="005B4C9C" w:rsidP="005F75C0">
            <w:pPr>
              <w:jc w:val="center"/>
              <w:rPr>
                <w:rFonts w:ascii="Arial Narrow" w:hAnsi="Arial Narrow"/>
              </w:rPr>
            </w:pPr>
            <w:r>
              <w:rPr>
                <w:rFonts w:ascii="Arial Narrow" w:hAnsi="Arial Narrow"/>
              </w:rPr>
              <w:t>C</w:t>
            </w:r>
          </w:p>
        </w:tc>
        <w:tc>
          <w:tcPr>
            <w:tcW w:w="3485" w:type="dxa"/>
          </w:tcPr>
          <w:p w:rsidR="00C33FAD" w:rsidRPr="00DD598E" w:rsidRDefault="005B4C9C" w:rsidP="005F75C0">
            <w:pPr>
              <w:rPr>
                <w:rFonts w:ascii="Arial Narrow" w:hAnsi="Arial Narrow"/>
              </w:rPr>
            </w:pPr>
            <w:r>
              <w:rPr>
                <w:rFonts w:ascii="Arial Narrow" w:hAnsi="Arial Narrow"/>
              </w:rPr>
              <w:t>EDCI 35500, EDPS 26000, 001 Score 220, 002 Score 220 , and 003 Score 220</w:t>
            </w:r>
          </w:p>
        </w:tc>
      </w:tr>
      <w:tr w:rsidR="00C33FAD" w:rsidRPr="00DD598E" w:rsidTr="005F75C0">
        <w:trPr>
          <w:trHeight w:val="360"/>
        </w:trPr>
        <w:tc>
          <w:tcPr>
            <w:tcW w:w="2459" w:type="dxa"/>
          </w:tcPr>
          <w:p w:rsidR="00C33FAD" w:rsidRPr="00DD598E" w:rsidRDefault="005B4C9C" w:rsidP="005F75C0">
            <w:pPr>
              <w:rPr>
                <w:rFonts w:ascii="Arial Narrow" w:hAnsi="Arial Narrow"/>
              </w:rPr>
            </w:pPr>
            <w:r>
              <w:rPr>
                <w:rFonts w:ascii="Arial Narrow" w:hAnsi="Arial Narrow"/>
              </w:rPr>
              <w:t>Statistics</w:t>
            </w:r>
          </w:p>
        </w:tc>
        <w:tc>
          <w:tcPr>
            <w:tcW w:w="2287" w:type="dxa"/>
          </w:tcPr>
          <w:p w:rsidR="00C33FAD" w:rsidRPr="00DD598E" w:rsidRDefault="005B4C9C" w:rsidP="005F75C0">
            <w:pPr>
              <w:rPr>
                <w:rFonts w:ascii="Arial Narrow" w:hAnsi="Arial Narrow"/>
              </w:rPr>
            </w:pPr>
            <w:r>
              <w:rPr>
                <w:rFonts w:ascii="Arial Narrow" w:hAnsi="Arial Narrow"/>
              </w:rPr>
              <w:t>STAT 34500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3</w:t>
            </w:r>
          </w:p>
        </w:tc>
        <w:tc>
          <w:tcPr>
            <w:tcW w:w="887" w:type="dxa"/>
          </w:tcPr>
          <w:p w:rsidR="00C33FAD" w:rsidRPr="00DD598E" w:rsidRDefault="005B4C9C" w:rsidP="005F75C0">
            <w:pPr>
              <w:jc w:val="center"/>
              <w:rPr>
                <w:rFonts w:ascii="Arial Narrow" w:hAnsi="Arial Narrow"/>
              </w:rPr>
            </w:pPr>
            <w:r>
              <w:rPr>
                <w:rFonts w:ascii="Arial Narrow" w:hAnsi="Arial Narrow"/>
              </w:rPr>
              <w:t>C</w:t>
            </w:r>
          </w:p>
        </w:tc>
        <w:tc>
          <w:tcPr>
            <w:tcW w:w="3485" w:type="dxa"/>
          </w:tcPr>
          <w:p w:rsidR="00C33FAD" w:rsidRPr="00DD598E" w:rsidRDefault="005B4C9C" w:rsidP="005F75C0">
            <w:pPr>
              <w:rPr>
                <w:rFonts w:ascii="Arial Narrow" w:hAnsi="Arial Narrow"/>
              </w:rPr>
            </w:pPr>
            <w:r>
              <w:rPr>
                <w:rFonts w:ascii="Arial Narrow" w:hAnsi="Arial Narrow"/>
              </w:rPr>
              <w:t>MA 16400</w:t>
            </w:r>
          </w:p>
        </w:tc>
      </w:tr>
      <w:tr w:rsidR="00C33FAD" w:rsidRPr="00DD598E" w:rsidTr="005F75C0">
        <w:trPr>
          <w:trHeight w:val="360"/>
        </w:trPr>
        <w:tc>
          <w:tcPr>
            <w:tcW w:w="2459" w:type="dxa"/>
          </w:tcPr>
          <w:p w:rsidR="00C33FAD" w:rsidRPr="00DD598E" w:rsidRDefault="005B4C9C" w:rsidP="005F75C0">
            <w:pPr>
              <w:rPr>
                <w:rFonts w:ascii="Arial Narrow" w:hAnsi="Arial Narrow"/>
              </w:rPr>
            </w:pPr>
            <w:r>
              <w:rPr>
                <w:rFonts w:ascii="Arial Narrow" w:hAnsi="Arial Narrow"/>
              </w:rPr>
              <w:t>Electives</w:t>
            </w:r>
          </w:p>
        </w:tc>
        <w:tc>
          <w:tcPr>
            <w:tcW w:w="2287" w:type="dxa"/>
          </w:tcPr>
          <w:p w:rsidR="00C33FAD" w:rsidRPr="00DD598E" w:rsidRDefault="005B4C9C" w:rsidP="005F75C0">
            <w:pPr>
              <w:rPr>
                <w:rFonts w:ascii="Arial Narrow" w:hAnsi="Arial Narrow"/>
              </w:rPr>
            </w:pPr>
            <w:r>
              <w:rPr>
                <w:rFonts w:ascii="Arial Narrow" w:hAnsi="Arial Narrow"/>
              </w:rPr>
              <w:t>See Note 2</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6</w:t>
            </w: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pPr>
        <w:spacing w:before="0" w:after="0" w:line="240" w:lineRule="auto"/>
        <w:rPr>
          <w:rFonts w:ascii="Times New Roman" w:hAnsi="Times New Roman"/>
          <w:szCs w:val="20"/>
        </w:rPr>
      </w:pPr>
      <w:r w:rsidRPr="00DD598E">
        <w:rPr>
          <w:rFonts w:ascii="Times New Roman" w:hAnsi="Times New Roman"/>
          <w:szCs w:val="20"/>
        </w:rPr>
        <w:br w:type="page"/>
      </w:r>
    </w:p>
    <w:p w:rsidR="00B7513E" w:rsidRPr="00DD598E"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5B4C9C">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Elements of Algebra I</w:t>
            </w:r>
          </w:p>
        </w:tc>
        <w:tc>
          <w:tcPr>
            <w:tcW w:w="2287"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MA 45300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5B4C9C" w:rsidP="005F75C0">
            <w:pPr>
              <w:rPr>
                <w:rFonts w:ascii="Arial Narrow" w:hAnsi="Arial Narrow"/>
                <w:b/>
                <w:sz w:val="18"/>
                <w:szCs w:val="18"/>
              </w:rPr>
            </w:pPr>
            <w:r>
              <w:rPr>
                <w:rFonts w:ascii="Arial Narrow" w:hAnsi="Arial Narrow"/>
                <w:b/>
                <w:sz w:val="18"/>
                <w:szCs w:val="18"/>
              </w:rPr>
              <w:t>MA 26500 and MA 31500</w:t>
            </w:r>
          </w:p>
        </w:tc>
      </w:tr>
      <w:tr w:rsidR="00C33FAD" w:rsidRPr="00DD598E" w:rsidTr="005F75C0">
        <w:trPr>
          <w:trHeight w:val="360"/>
        </w:trPr>
        <w:tc>
          <w:tcPr>
            <w:tcW w:w="2459" w:type="dxa"/>
          </w:tcPr>
          <w:p w:rsidR="00C33FAD" w:rsidRPr="00DD598E" w:rsidRDefault="005B4C9C" w:rsidP="005F75C0">
            <w:pPr>
              <w:rPr>
                <w:rFonts w:ascii="Arial Narrow" w:hAnsi="Arial Narrow"/>
              </w:rPr>
            </w:pPr>
            <w:r>
              <w:rPr>
                <w:rFonts w:ascii="Arial Narrow" w:hAnsi="Arial Narrow"/>
              </w:rPr>
              <w:t>Strategies of Mathematics Instruction in Senior High, Junior High, and Middle Schools  (f)</w:t>
            </w:r>
          </w:p>
        </w:tc>
        <w:tc>
          <w:tcPr>
            <w:tcW w:w="2287" w:type="dxa"/>
          </w:tcPr>
          <w:p w:rsidR="00C33FAD" w:rsidRPr="00DD598E" w:rsidRDefault="005B4C9C" w:rsidP="005F75C0">
            <w:pPr>
              <w:tabs>
                <w:tab w:val="right" w:pos="2976"/>
              </w:tabs>
              <w:rPr>
                <w:rFonts w:ascii="Arial Narrow" w:hAnsi="Arial Narrow"/>
              </w:rPr>
            </w:pPr>
            <w:r>
              <w:rPr>
                <w:rFonts w:ascii="Arial Narrow" w:hAnsi="Arial Narrow"/>
              </w:rPr>
              <w:t>EDCI 34400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3</w:t>
            </w:r>
          </w:p>
        </w:tc>
        <w:tc>
          <w:tcPr>
            <w:tcW w:w="887" w:type="dxa"/>
          </w:tcPr>
          <w:p w:rsidR="00C33FAD" w:rsidRPr="00DD598E" w:rsidRDefault="005B4C9C" w:rsidP="005F75C0">
            <w:pPr>
              <w:jc w:val="center"/>
              <w:rPr>
                <w:rFonts w:ascii="Arial Narrow" w:hAnsi="Arial Narrow"/>
              </w:rPr>
            </w:pPr>
            <w:r>
              <w:rPr>
                <w:rFonts w:ascii="Arial Narrow" w:hAnsi="Arial Narrow"/>
              </w:rPr>
              <w:t>C</w:t>
            </w:r>
          </w:p>
        </w:tc>
        <w:tc>
          <w:tcPr>
            <w:tcW w:w="3485" w:type="dxa"/>
          </w:tcPr>
          <w:p w:rsidR="00C33FAD" w:rsidRPr="00DD598E" w:rsidRDefault="005B4C9C" w:rsidP="005F75C0">
            <w:pPr>
              <w:rPr>
                <w:rFonts w:ascii="Arial Narrow" w:hAnsi="Arial Narrow"/>
              </w:rPr>
            </w:pPr>
            <w:r>
              <w:rPr>
                <w:rFonts w:ascii="Arial Narrow" w:hAnsi="Arial Narrow"/>
              </w:rPr>
              <w:t>EDPS 26000 and EDCI 36500</w:t>
            </w:r>
          </w:p>
        </w:tc>
      </w:tr>
      <w:tr w:rsidR="00C33FAD" w:rsidRPr="00DD598E" w:rsidTr="005F75C0">
        <w:trPr>
          <w:trHeight w:val="360"/>
        </w:trPr>
        <w:tc>
          <w:tcPr>
            <w:tcW w:w="2459" w:type="dxa"/>
          </w:tcPr>
          <w:p w:rsidR="00C33FAD" w:rsidRPr="00DD598E" w:rsidRDefault="005B4C9C" w:rsidP="005F75C0">
            <w:pPr>
              <w:rPr>
                <w:rFonts w:ascii="Arial Narrow" w:hAnsi="Arial Narrow"/>
              </w:rPr>
            </w:pPr>
            <w:r>
              <w:rPr>
                <w:rFonts w:ascii="Arial Narrow" w:hAnsi="Arial Narrow"/>
              </w:rPr>
              <w:t>Reading in Middle and Secondary Schools: Methods and Problems</w:t>
            </w:r>
          </w:p>
        </w:tc>
        <w:tc>
          <w:tcPr>
            <w:tcW w:w="2287" w:type="dxa"/>
          </w:tcPr>
          <w:p w:rsidR="00C33FAD" w:rsidRPr="00DD598E" w:rsidRDefault="005B4C9C" w:rsidP="005F75C0">
            <w:pPr>
              <w:rPr>
                <w:rFonts w:ascii="Arial Narrow" w:hAnsi="Arial Narrow"/>
              </w:rPr>
            </w:pPr>
            <w:r>
              <w:rPr>
                <w:rFonts w:ascii="Arial Narrow" w:hAnsi="Arial Narrow"/>
              </w:rPr>
              <w:t>EDCI 30900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3</w:t>
            </w:r>
          </w:p>
        </w:tc>
        <w:tc>
          <w:tcPr>
            <w:tcW w:w="887" w:type="dxa"/>
          </w:tcPr>
          <w:p w:rsidR="00C33FAD" w:rsidRPr="00DD598E" w:rsidRDefault="005B4C9C" w:rsidP="005F75C0">
            <w:pPr>
              <w:jc w:val="center"/>
              <w:rPr>
                <w:rFonts w:ascii="Arial Narrow" w:hAnsi="Arial Narrow"/>
              </w:rPr>
            </w:pPr>
            <w:r>
              <w:rPr>
                <w:rFonts w:ascii="Arial Narrow" w:hAnsi="Arial Narrow"/>
              </w:rPr>
              <w:t>C</w:t>
            </w:r>
          </w:p>
        </w:tc>
        <w:tc>
          <w:tcPr>
            <w:tcW w:w="3485" w:type="dxa"/>
          </w:tcPr>
          <w:p w:rsidR="00C33FAD" w:rsidRPr="00DD598E" w:rsidRDefault="005B4C9C" w:rsidP="005F75C0">
            <w:pPr>
              <w:rPr>
                <w:rFonts w:ascii="Arial Narrow" w:hAnsi="Arial Narrow"/>
              </w:rPr>
            </w:pPr>
            <w:r>
              <w:rPr>
                <w:rFonts w:ascii="Arial Narrow" w:hAnsi="Arial Narrow"/>
              </w:rPr>
              <w:t>EDCI 35501</w:t>
            </w:r>
          </w:p>
        </w:tc>
      </w:tr>
      <w:tr w:rsidR="00C33FAD" w:rsidRPr="00DD598E" w:rsidTr="005F75C0">
        <w:trPr>
          <w:trHeight w:val="360"/>
        </w:trPr>
        <w:tc>
          <w:tcPr>
            <w:tcW w:w="2459" w:type="dxa"/>
          </w:tcPr>
          <w:p w:rsidR="00C33FAD" w:rsidRPr="00DD598E" w:rsidRDefault="005B4C9C" w:rsidP="005F75C0">
            <w:pPr>
              <w:rPr>
                <w:rFonts w:ascii="Arial Narrow" w:hAnsi="Arial Narrow"/>
              </w:rPr>
            </w:pPr>
            <w:r>
              <w:rPr>
                <w:rFonts w:ascii="Arial Narrow" w:hAnsi="Arial Narrow"/>
              </w:rPr>
              <w:t>Mathematics major Elective</w:t>
            </w:r>
          </w:p>
        </w:tc>
        <w:tc>
          <w:tcPr>
            <w:tcW w:w="2287" w:type="dxa"/>
          </w:tcPr>
          <w:p w:rsidR="00C33FAD" w:rsidRPr="00DD598E" w:rsidRDefault="005B4C9C" w:rsidP="005F75C0">
            <w:pPr>
              <w:rPr>
                <w:rFonts w:ascii="Arial Narrow" w:hAnsi="Arial Narrow"/>
              </w:rPr>
            </w:pPr>
            <w:r>
              <w:rPr>
                <w:rFonts w:ascii="Arial Narrow" w:hAnsi="Arial Narrow"/>
              </w:rPr>
              <w:t>See Note 3</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3</w:t>
            </w:r>
          </w:p>
        </w:tc>
        <w:tc>
          <w:tcPr>
            <w:tcW w:w="887" w:type="dxa"/>
          </w:tcPr>
          <w:p w:rsidR="00C33FAD" w:rsidRPr="00DD598E" w:rsidRDefault="005B4C9C" w:rsidP="005F75C0">
            <w:pPr>
              <w:jc w:val="center"/>
              <w:rPr>
                <w:rFonts w:ascii="Arial Narrow" w:hAnsi="Arial Narrow"/>
                <w:b/>
                <w:sz w:val="28"/>
                <w:szCs w:val="28"/>
              </w:rPr>
            </w:pPr>
            <w:r>
              <w:rPr>
                <w:rFonts w:ascii="Arial Narrow" w:hAnsi="Arial Narrow"/>
                <w:b/>
                <w:sz w:val="28"/>
                <w:szCs w:val="28"/>
              </w:rPr>
              <w:t>C</w:t>
            </w: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5B4C9C" w:rsidP="005F75C0">
            <w:pPr>
              <w:rPr>
                <w:rFonts w:ascii="Arial Narrow" w:hAnsi="Arial Narrow"/>
              </w:rPr>
            </w:pPr>
            <w:r>
              <w:rPr>
                <w:rFonts w:ascii="Arial Narrow" w:hAnsi="Arial Narrow"/>
              </w:rPr>
              <w:t>Elective</w:t>
            </w:r>
          </w:p>
        </w:tc>
        <w:tc>
          <w:tcPr>
            <w:tcW w:w="2287" w:type="dxa"/>
          </w:tcPr>
          <w:p w:rsidR="00C33FAD" w:rsidRPr="00DD598E" w:rsidRDefault="005B4C9C" w:rsidP="005F75C0">
            <w:pPr>
              <w:rPr>
                <w:rFonts w:ascii="Arial Narrow" w:hAnsi="Arial Narrow"/>
              </w:rPr>
            </w:pPr>
            <w:r>
              <w:rPr>
                <w:rFonts w:ascii="Arial Narrow" w:hAnsi="Arial Narrow"/>
              </w:rPr>
              <w:t>See Note 2</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5B4C9C"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C33FAD" w:rsidRPr="00DD598E" w:rsidRDefault="00C33FAD" w:rsidP="00B7513E">
      <w:pPr>
        <w:rPr>
          <w:rStyle w:val="Heading4Char"/>
        </w:rPr>
      </w:pPr>
    </w:p>
    <w:p w:rsidR="00B7513E" w:rsidRPr="00DD598E" w:rsidRDefault="00B7513E" w:rsidP="00B7513E">
      <w:r w:rsidRPr="00DD598E">
        <w:rPr>
          <w:rStyle w:val="Heading4Char"/>
        </w:rPr>
        <w:t>Semester Eight</w:t>
      </w:r>
      <w:r w:rsidRPr="00DD598E">
        <w:tab/>
      </w:r>
      <w:r w:rsidRPr="00DD598E">
        <w:tab/>
      </w:r>
      <w:r w:rsidRPr="00DD598E">
        <w:tab/>
      </w:r>
      <w:r w:rsidRPr="00DD598E">
        <w:rPr>
          <w:b/>
        </w:rPr>
        <w:t>Total Credits</w:t>
      </w:r>
      <w:r w:rsidRPr="00DD598E">
        <w:t xml:space="preserve"> =</w:t>
      </w:r>
      <w:r w:rsidR="00913580">
        <w:t>12</w:t>
      </w:r>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913580" w:rsidP="005F75C0">
            <w:pPr>
              <w:rPr>
                <w:rFonts w:ascii="Arial Narrow" w:hAnsi="Arial Narrow"/>
                <w:b/>
                <w:sz w:val="18"/>
                <w:szCs w:val="18"/>
              </w:rPr>
            </w:pPr>
            <w:r>
              <w:rPr>
                <w:rFonts w:ascii="Arial Narrow" w:hAnsi="Arial Narrow"/>
                <w:b/>
                <w:sz w:val="18"/>
                <w:szCs w:val="18"/>
              </w:rPr>
              <w:t>Supervised Teaching (e,f)</w:t>
            </w:r>
          </w:p>
        </w:tc>
        <w:tc>
          <w:tcPr>
            <w:tcW w:w="2287" w:type="dxa"/>
            <w:shd w:val="clear" w:color="auto" w:fill="auto"/>
          </w:tcPr>
          <w:p w:rsidR="00C33FAD" w:rsidRPr="00DD598E" w:rsidRDefault="00C33FAD" w:rsidP="005F75C0">
            <w:pPr>
              <w:rPr>
                <w:rFonts w:ascii="Arial Narrow" w:hAnsi="Arial Narrow"/>
                <w:b/>
                <w:sz w:val="18"/>
                <w:szCs w:val="18"/>
              </w:rPr>
            </w:pP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913580" w:rsidP="005F75C0">
            <w:pPr>
              <w:rPr>
                <w:rFonts w:ascii="Arial Narrow" w:hAnsi="Arial Narrow"/>
                <w:b/>
                <w:sz w:val="18"/>
                <w:szCs w:val="18"/>
              </w:rPr>
            </w:pPr>
            <w:r>
              <w:rPr>
                <w:rFonts w:ascii="Arial Narrow" w:hAnsi="Arial Narrow"/>
                <w:b/>
                <w:sz w:val="18"/>
                <w:szCs w:val="18"/>
              </w:rPr>
              <w:t>12</w:t>
            </w:r>
          </w:p>
        </w:tc>
        <w:tc>
          <w:tcPr>
            <w:tcW w:w="887" w:type="dxa"/>
            <w:shd w:val="clear" w:color="auto" w:fill="auto"/>
          </w:tcPr>
          <w:p w:rsidR="00C33FAD" w:rsidRPr="00DD598E" w:rsidRDefault="00913580" w:rsidP="005F75C0">
            <w:pPr>
              <w:rPr>
                <w:rFonts w:ascii="Arial Narrow" w:hAnsi="Arial Narrow"/>
                <w:b/>
                <w:sz w:val="18"/>
                <w:szCs w:val="18"/>
              </w:rPr>
            </w:pPr>
            <w:r>
              <w:rPr>
                <w:rFonts w:ascii="Arial Narrow" w:hAnsi="Arial Narrow"/>
                <w:b/>
                <w:sz w:val="18"/>
                <w:szCs w:val="18"/>
              </w:rPr>
              <w:t>P</w:t>
            </w:r>
          </w:p>
        </w:tc>
        <w:tc>
          <w:tcPr>
            <w:tcW w:w="3485" w:type="dxa"/>
            <w:shd w:val="clear" w:color="auto" w:fill="auto"/>
          </w:tcPr>
          <w:p w:rsidR="00C33FAD" w:rsidRPr="00DD598E" w:rsidRDefault="00913580" w:rsidP="005F75C0">
            <w:pPr>
              <w:rPr>
                <w:rFonts w:ascii="Arial Narrow" w:hAnsi="Arial Narrow"/>
                <w:b/>
                <w:sz w:val="18"/>
                <w:szCs w:val="18"/>
              </w:rPr>
            </w:pPr>
            <w:r>
              <w:rPr>
                <w:rFonts w:ascii="Arial Narrow" w:hAnsi="Arial Narrow"/>
                <w:b/>
                <w:sz w:val="18"/>
                <w:szCs w:val="18"/>
              </w:rPr>
              <w:t>EDPS 37000 and EDCI 34400</w:t>
            </w: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tabs>
                <w:tab w:val="right" w:pos="2976"/>
              </w:tabs>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6F2CB6" w:rsidRDefault="007D756D" w:rsidP="005E71D1">
      <w:pPr>
        <w:spacing w:after="0" w:line="240" w:lineRule="auto"/>
        <w:rPr>
          <w:rFonts w:ascii="Times New Roman" w:hAnsi="Times New Roman"/>
          <w:szCs w:val="20"/>
        </w:rPr>
      </w:pPr>
      <w:r w:rsidRPr="00DD598E">
        <w:rPr>
          <w:rFonts w:ascii="Times New Roman" w:hAnsi="Times New Roman"/>
          <w:szCs w:val="20"/>
        </w:rPr>
        <w:t>Notes:</w:t>
      </w:r>
      <w:r w:rsidR="00913580">
        <w:rPr>
          <w:rFonts w:ascii="Times New Roman" w:hAnsi="Times New Roman"/>
          <w:szCs w:val="20"/>
        </w:rPr>
        <w:t xml:space="preserve"> 1: Students who take ENGL 10800 instead of ENGL 10400 must complete the Writing General Education requirement with a Gen Ed approved writing intensive English course.</w:t>
      </w:r>
    </w:p>
    <w:p w:rsidR="00913580" w:rsidRDefault="00913580" w:rsidP="005E71D1">
      <w:pPr>
        <w:spacing w:after="0" w:line="240" w:lineRule="auto"/>
        <w:rPr>
          <w:rFonts w:ascii="Times New Roman" w:hAnsi="Times New Roman"/>
          <w:szCs w:val="20"/>
        </w:rPr>
      </w:pPr>
    </w:p>
    <w:p w:rsidR="00913580" w:rsidRDefault="00913580" w:rsidP="005E71D1">
      <w:pPr>
        <w:spacing w:after="0" w:line="240" w:lineRule="auto"/>
        <w:rPr>
          <w:rFonts w:ascii="Times New Roman" w:hAnsi="Times New Roman"/>
          <w:szCs w:val="20"/>
        </w:rPr>
      </w:pPr>
      <w:r>
        <w:rPr>
          <w:rFonts w:ascii="Times New Roman" w:hAnsi="Times New Roman"/>
          <w:szCs w:val="20"/>
        </w:rPr>
        <w:tab/>
        <w:t>2: Approved Electives- See an academic advisor for acceptable courses to fulfill this requirement.</w:t>
      </w:r>
    </w:p>
    <w:p w:rsidR="00913580" w:rsidRDefault="00913580" w:rsidP="005E71D1">
      <w:pPr>
        <w:spacing w:after="0" w:line="240" w:lineRule="auto"/>
        <w:rPr>
          <w:rFonts w:ascii="Times New Roman" w:hAnsi="Times New Roman"/>
          <w:szCs w:val="20"/>
        </w:rPr>
      </w:pPr>
      <w:r>
        <w:rPr>
          <w:rFonts w:ascii="Times New Roman" w:hAnsi="Times New Roman"/>
          <w:szCs w:val="20"/>
        </w:rPr>
        <w:lastRenderedPageBreak/>
        <w:tab/>
        <w:t>3. Approved list of Mathematics Major Electives- Three courses must be selected from an Approved List of 30000/40000 level mathematics and statistics courses. Currently the approved list of Mathematics Major Electives consist of: MA 37800- Computational Mathematics II, MA 31500- Introduction to Absract Mathematics, MA 44600- Introduction to Real Analysis, MA 45300- Elements of Algebra I, MA 47200- Introduction to Applied Mathematics, or STAT 40002- Statistical Computing, STAT 43000-Applied Statistics.  MA 31500 is prerequisite for MA 44600 and MA 45300.  Mathematics majors in the Secondary Teaching Concentration must take MA 31500 and MA 45300 to prepare for state licensure exam.</w:t>
      </w:r>
    </w:p>
    <w:p w:rsidR="00913580" w:rsidRDefault="00913580" w:rsidP="005E71D1">
      <w:pPr>
        <w:spacing w:after="0" w:line="240" w:lineRule="auto"/>
        <w:rPr>
          <w:rFonts w:ascii="Times New Roman" w:hAnsi="Times New Roman"/>
          <w:szCs w:val="20"/>
        </w:rPr>
      </w:pPr>
      <w:r>
        <w:rPr>
          <w:rFonts w:ascii="Times New Roman" w:hAnsi="Times New Roman"/>
          <w:szCs w:val="20"/>
        </w:rPr>
        <w:t>Mathematics majors in the Secobdary Teaching Concentration may use 18 hours of their Education courses to fulfill Selected Area Requirement</w:t>
      </w:r>
    </w:p>
    <w:p w:rsidR="00F408D8" w:rsidRDefault="00F408D8" w:rsidP="005E71D1">
      <w:pPr>
        <w:spacing w:after="0" w:line="240" w:lineRule="auto"/>
        <w:rPr>
          <w:rFonts w:ascii="Times New Roman" w:hAnsi="Times New Roman"/>
          <w:szCs w:val="20"/>
        </w:rPr>
      </w:pPr>
    </w:p>
    <w:p w:rsidR="00F408D8" w:rsidRDefault="00F408D8" w:rsidP="005E71D1">
      <w:pPr>
        <w:spacing w:after="0" w:line="240" w:lineRule="auto"/>
        <w:rPr>
          <w:rFonts w:ascii="Times New Roman" w:hAnsi="Times New Roman"/>
          <w:szCs w:val="20"/>
        </w:rPr>
      </w:pPr>
      <w:r>
        <w:rPr>
          <w:rFonts w:ascii="Times New Roman" w:hAnsi="Times New Roman"/>
          <w:szCs w:val="20"/>
        </w:rPr>
        <w:tab/>
        <w:t>4. Admission to Gate 2 courses (EDCI 35501 and EDCI 36600) require application screening by the Department of Teacher Preparation advisor.  Course marked with an (f) require field observations.  Students may not receive more than 2 C’s in professional education courses.</w:t>
      </w:r>
    </w:p>
    <w:p w:rsidR="00F408D8" w:rsidRDefault="00F408D8" w:rsidP="005E71D1">
      <w:pPr>
        <w:spacing w:after="0" w:line="240" w:lineRule="auto"/>
        <w:rPr>
          <w:rFonts w:ascii="Times New Roman" w:hAnsi="Times New Roman"/>
          <w:szCs w:val="20"/>
        </w:rPr>
      </w:pPr>
      <w:r>
        <w:rPr>
          <w:rFonts w:ascii="Times New Roman" w:hAnsi="Times New Roman"/>
          <w:szCs w:val="20"/>
        </w:rPr>
        <w:tab/>
      </w:r>
    </w:p>
    <w:p w:rsidR="00F408D8" w:rsidRPr="00DD598E" w:rsidRDefault="00F408D8" w:rsidP="005E71D1">
      <w:pPr>
        <w:spacing w:after="0" w:line="240" w:lineRule="auto"/>
        <w:rPr>
          <w:rFonts w:ascii="Times New Roman" w:hAnsi="Times New Roman"/>
          <w:szCs w:val="20"/>
        </w:rPr>
      </w:pPr>
      <w:r>
        <w:rPr>
          <w:rFonts w:ascii="Times New Roman" w:hAnsi="Times New Roman"/>
          <w:szCs w:val="20"/>
        </w:rPr>
        <w:tab/>
        <w:t>5. Admission to Gate 3 (EDPS 37000) and beyond requires Admission to Teacher Preparation program and passing of state licensure exams.</w:t>
      </w:r>
    </w:p>
    <w:p w:rsidR="00B7513E" w:rsidRPr="00DD598E" w:rsidRDefault="00B7513E">
      <w:pPr>
        <w:spacing w:before="0" w:after="0" w:line="240" w:lineRule="auto"/>
        <w:rPr>
          <w:rFonts w:ascii="Times New Roman" w:hAnsi="Times New Roman"/>
          <w:szCs w:val="20"/>
        </w:rPr>
      </w:pPr>
      <w:r w:rsidRPr="00DD598E">
        <w:rPr>
          <w:rFonts w:ascii="Times New Roman" w:hAnsi="Times New Roman"/>
          <w:szCs w:val="20"/>
        </w:rPr>
        <w:br w:type="page"/>
      </w:r>
    </w:p>
    <w:p w:rsidR="00B7513E" w:rsidRPr="00DD598E" w:rsidRDefault="00B7513E" w:rsidP="00B7513E">
      <w:pPr>
        <w:pStyle w:val="Heading2"/>
      </w:pPr>
      <w:r w:rsidRPr="00DD598E">
        <w:lastRenderedPageBreak/>
        <w:t xml:space="preserve">Section IV continued: For all Program Changes; </w:t>
      </w:r>
    </w:p>
    <w:p w:rsidR="00B7513E" w:rsidRPr="00DD598E" w:rsidRDefault="00B7513E" w:rsidP="00B7513E">
      <w:pPr>
        <w:pStyle w:val="Heading2"/>
      </w:pPr>
      <w:r w:rsidRPr="00DD598E">
        <w:t>Proposed Semester by Semester</w:t>
      </w:r>
    </w:p>
    <w:p w:rsidR="00B7513E" w:rsidRPr="00DD598E" w:rsidRDefault="00B7513E" w:rsidP="00B7513E">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1F7F76">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Intro to Mathematical Sciences</w:t>
            </w:r>
          </w:p>
        </w:tc>
        <w:tc>
          <w:tcPr>
            <w:tcW w:w="2287"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MA 10000</w:t>
            </w:r>
          </w:p>
        </w:tc>
        <w:tc>
          <w:tcPr>
            <w:tcW w:w="871"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X</w:t>
            </w:r>
          </w:p>
        </w:tc>
        <w:tc>
          <w:tcPr>
            <w:tcW w:w="896"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1</w:t>
            </w:r>
          </w:p>
        </w:tc>
        <w:tc>
          <w:tcPr>
            <w:tcW w:w="887"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P</w:t>
            </w:r>
          </w:p>
        </w:tc>
        <w:tc>
          <w:tcPr>
            <w:tcW w:w="3485" w:type="dxa"/>
            <w:shd w:val="clear" w:color="auto" w:fill="auto"/>
          </w:tcPr>
          <w:p w:rsidR="00C33FAD" w:rsidRPr="00DD598E" w:rsidRDefault="00C33FAD" w:rsidP="005F75C0">
            <w:pPr>
              <w:rPr>
                <w:rFonts w:ascii="Arial Narrow" w:hAnsi="Arial Narrow"/>
                <w:b/>
                <w:sz w:val="18"/>
                <w:szCs w:val="18"/>
              </w:rPr>
            </w:pPr>
          </w:p>
        </w:tc>
      </w:tr>
      <w:tr w:rsidR="00C33FAD" w:rsidRPr="00DD598E" w:rsidTr="005F75C0">
        <w:trPr>
          <w:trHeight w:val="360"/>
        </w:trPr>
        <w:tc>
          <w:tcPr>
            <w:tcW w:w="2459" w:type="dxa"/>
          </w:tcPr>
          <w:p w:rsidR="00C33FAD" w:rsidRPr="00DD598E" w:rsidRDefault="001F7F76" w:rsidP="005F75C0">
            <w:pPr>
              <w:rPr>
                <w:rFonts w:ascii="Arial Narrow" w:hAnsi="Arial Narrow"/>
              </w:rPr>
            </w:pPr>
            <w:r>
              <w:rPr>
                <w:rFonts w:ascii="Arial Narrow" w:hAnsi="Arial Narrow"/>
              </w:rPr>
              <w:t>Int Calculus Analytic Geometry I</w:t>
            </w:r>
          </w:p>
        </w:tc>
        <w:tc>
          <w:tcPr>
            <w:tcW w:w="2287" w:type="dxa"/>
          </w:tcPr>
          <w:p w:rsidR="00C33FAD" w:rsidRPr="00DD598E" w:rsidRDefault="001F7F76" w:rsidP="005F75C0">
            <w:pPr>
              <w:tabs>
                <w:tab w:val="right" w:pos="2976"/>
              </w:tabs>
              <w:rPr>
                <w:rFonts w:ascii="Arial Narrow" w:hAnsi="Arial Narrow"/>
              </w:rPr>
            </w:pPr>
            <w:r>
              <w:rPr>
                <w:rFonts w:ascii="Arial Narrow" w:hAnsi="Arial Narrow"/>
              </w:rPr>
              <w:t>MA 16300</w:t>
            </w:r>
          </w:p>
        </w:tc>
        <w:tc>
          <w:tcPr>
            <w:tcW w:w="871" w:type="dxa"/>
          </w:tcPr>
          <w:p w:rsidR="00C33FAD" w:rsidRPr="00DD598E" w:rsidRDefault="001F7F76" w:rsidP="005F75C0">
            <w:pPr>
              <w:jc w:val="center"/>
              <w:rPr>
                <w:rFonts w:ascii="Arial Narrow" w:hAnsi="Arial Narrow"/>
              </w:rPr>
            </w:pPr>
            <w:r>
              <w:rPr>
                <w:rFonts w:ascii="Arial Narrow" w:hAnsi="Arial Narrow"/>
              </w:rPr>
              <w:t>X</w:t>
            </w:r>
          </w:p>
        </w:tc>
        <w:tc>
          <w:tcPr>
            <w:tcW w:w="896" w:type="dxa"/>
          </w:tcPr>
          <w:p w:rsidR="00C33FAD" w:rsidRPr="00DD598E" w:rsidRDefault="001F7F76" w:rsidP="005F75C0">
            <w:pPr>
              <w:jc w:val="center"/>
              <w:rPr>
                <w:rFonts w:ascii="Arial Narrow" w:hAnsi="Arial Narrow"/>
              </w:rPr>
            </w:pPr>
            <w:r>
              <w:rPr>
                <w:rFonts w:ascii="Arial Narrow" w:hAnsi="Arial Narrow"/>
              </w:rPr>
              <w:t>5</w:t>
            </w:r>
          </w:p>
        </w:tc>
        <w:tc>
          <w:tcPr>
            <w:tcW w:w="887" w:type="dxa"/>
          </w:tcPr>
          <w:p w:rsidR="00C33FAD" w:rsidRPr="00DD598E" w:rsidRDefault="001F7F76" w:rsidP="005F75C0">
            <w:pPr>
              <w:jc w:val="center"/>
              <w:rPr>
                <w:rFonts w:ascii="Arial Narrow" w:hAnsi="Arial Narrow"/>
              </w:rPr>
            </w:pPr>
            <w:r>
              <w:rPr>
                <w:rFonts w:ascii="Arial Narrow" w:hAnsi="Arial Narrow"/>
              </w:rPr>
              <w:t>C</w:t>
            </w:r>
          </w:p>
        </w:tc>
        <w:tc>
          <w:tcPr>
            <w:tcW w:w="3485" w:type="dxa"/>
          </w:tcPr>
          <w:p w:rsidR="00C33FAD" w:rsidRPr="00DD598E" w:rsidRDefault="001F7F76" w:rsidP="005F75C0">
            <w:pPr>
              <w:rPr>
                <w:rFonts w:ascii="Arial Narrow" w:hAnsi="Arial Narrow"/>
              </w:rPr>
            </w:pPr>
            <w:r>
              <w:rPr>
                <w:rFonts w:ascii="Arial Narrow" w:hAnsi="Arial Narrow"/>
              </w:rPr>
              <w:t>MA 15900 or MA 15400 or APPL score 085</w:t>
            </w:r>
          </w:p>
        </w:tc>
      </w:tr>
      <w:tr w:rsidR="00C33FAD" w:rsidRPr="00DD598E" w:rsidTr="005F75C0">
        <w:trPr>
          <w:trHeight w:val="360"/>
        </w:trPr>
        <w:tc>
          <w:tcPr>
            <w:tcW w:w="2459" w:type="dxa"/>
          </w:tcPr>
          <w:p w:rsidR="00C33FAD" w:rsidRPr="00DD598E" w:rsidRDefault="001F7F76" w:rsidP="005F75C0">
            <w:pPr>
              <w:rPr>
                <w:rFonts w:ascii="Arial Narrow" w:hAnsi="Arial Narrow"/>
              </w:rPr>
            </w:pPr>
            <w:r>
              <w:rPr>
                <w:rFonts w:ascii="Arial Narrow" w:hAnsi="Arial Narrow"/>
              </w:rPr>
              <w:t>English Composition !</w:t>
            </w:r>
          </w:p>
        </w:tc>
        <w:tc>
          <w:tcPr>
            <w:tcW w:w="2287" w:type="dxa"/>
          </w:tcPr>
          <w:p w:rsidR="00C33FAD" w:rsidRPr="00DD598E" w:rsidRDefault="001F7F76" w:rsidP="005F75C0">
            <w:pPr>
              <w:rPr>
                <w:rFonts w:ascii="Arial Narrow" w:hAnsi="Arial Narrow"/>
              </w:rPr>
            </w:pPr>
            <w:r>
              <w:rPr>
                <w:rFonts w:ascii="Arial Narrow" w:hAnsi="Arial Narrow"/>
              </w:rPr>
              <w:t>ENGL 10400 0r ENGL 10800</w:t>
            </w:r>
          </w:p>
        </w:tc>
        <w:tc>
          <w:tcPr>
            <w:tcW w:w="871" w:type="dxa"/>
          </w:tcPr>
          <w:p w:rsidR="00C33FAD" w:rsidRPr="00DD598E" w:rsidRDefault="001F7F76" w:rsidP="005F75C0">
            <w:pPr>
              <w:jc w:val="center"/>
              <w:rPr>
                <w:rFonts w:ascii="Arial Narrow" w:hAnsi="Arial Narrow"/>
              </w:rPr>
            </w:pPr>
            <w:r>
              <w:rPr>
                <w:rFonts w:ascii="Arial Narrow" w:hAnsi="Arial Narrow"/>
              </w:rPr>
              <w:t>X</w:t>
            </w:r>
          </w:p>
        </w:tc>
        <w:tc>
          <w:tcPr>
            <w:tcW w:w="896" w:type="dxa"/>
          </w:tcPr>
          <w:p w:rsidR="00C33FAD" w:rsidRPr="00DD598E" w:rsidRDefault="001F7F76"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1F7F76" w:rsidP="005F75C0">
            <w:pPr>
              <w:rPr>
                <w:rFonts w:ascii="Arial Narrow" w:hAnsi="Arial Narrow"/>
              </w:rPr>
            </w:pPr>
            <w:r>
              <w:rPr>
                <w:rFonts w:ascii="Arial Narrow" w:hAnsi="Arial Narrow"/>
              </w:rPr>
              <w:t>See Note 1</w:t>
            </w:r>
          </w:p>
        </w:tc>
      </w:tr>
      <w:tr w:rsidR="00C33FAD" w:rsidRPr="00DD598E" w:rsidTr="005F75C0">
        <w:trPr>
          <w:trHeight w:val="360"/>
        </w:trPr>
        <w:tc>
          <w:tcPr>
            <w:tcW w:w="2459" w:type="dxa"/>
          </w:tcPr>
          <w:p w:rsidR="00C33FAD" w:rsidRPr="00DD598E" w:rsidRDefault="001F7F76" w:rsidP="005F75C0">
            <w:pPr>
              <w:rPr>
                <w:rFonts w:ascii="Arial Narrow" w:hAnsi="Arial Narrow"/>
              </w:rPr>
            </w:pPr>
            <w:r>
              <w:rPr>
                <w:rFonts w:ascii="Arial Narrow" w:hAnsi="Arial Narrow"/>
              </w:rPr>
              <w:t>Diversity and Education</w:t>
            </w:r>
          </w:p>
        </w:tc>
        <w:tc>
          <w:tcPr>
            <w:tcW w:w="2287" w:type="dxa"/>
          </w:tcPr>
          <w:p w:rsidR="00C33FAD" w:rsidRPr="00DD598E" w:rsidRDefault="001F7F76" w:rsidP="005F75C0">
            <w:pPr>
              <w:rPr>
                <w:rFonts w:ascii="Arial Narrow" w:hAnsi="Arial Narrow"/>
              </w:rPr>
            </w:pPr>
            <w:r>
              <w:rPr>
                <w:rFonts w:ascii="Arial Narrow" w:hAnsi="Arial Narrow"/>
              </w:rPr>
              <w:t>EDPS 28500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1F7F76" w:rsidP="005F75C0">
            <w:pPr>
              <w:jc w:val="center"/>
              <w:rPr>
                <w:rFonts w:ascii="Arial Narrow" w:hAnsi="Arial Narrow"/>
              </w:rPr>
            </w:pPr>
            <w:r>
              <w:rPr>
                <w:rFonts w:ascii="Arial Narrow" w:hAnsi="Arial Narrow"/>
              </w:rPr>
              <w:t>3</w:t>
            </w:r>
          </w:p>
        </w:tc>
        <w:tc>
          <w:tcPr>
            <w:tcW w:w="887" w:type="dxa"/>
          </w:tcPr>
          <w:p w:rsidR="00C33FAD" w:rsidRPr="00DD598E" w:rsidRDefault="001F7F76" w:rsidP="005F75C0">
            <w:pPr>
              <w:jc w:val="center"/>
              <w:rPr>
                <w:rFonts w:ascii="Arial Narrow" w:hAnsi="Arial Narrow"/>
                <w:b/>
                <w:sz w:val="28"/>
                <w:szCs w:val="28"/>
              </w:rPr>
            </w:pPr>
            <w:r>
              <w:rPr>
                <w:rFonts w:ascii="Arial Narrow" w:hAnsi="Arial Narrow"/>
                <w:b/>
                <w:sz w:val="28"/>
                <w:szCs w:val="28"/>
              </w:rPr>
              <w:t>C</w:t>
            </w: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1F7F76" w:rsidP="005F75C0">
            <w:pPr>
              <w:rPr>
                <w:rFonts w:ascii="Arial Narrow" w:hAnsi="Arial Narrow"/>
              </w:rPr>
            </w:pPr>
            <w:r>
              <w:rPr>
                <w:rFonts w:ascii="Arial Narrow" w:hAnsi="Arial Narrow"/>
              </w:rPr>
              <w:t>Social Science Elec</w:t>
            </w:r>
            <w:r w:rsidR="00F62C01">
              <w:rPr>
                <w:rFonts w:ascii="Arial Narrow" w:hAnsi="Arial Narrow"/>
              </w:rPr>
              <w:t>t</w:t>
            </w:r>
            <w:r>
              <w:rPr>
                <w:rFonts w:ascii="Arial Narrow" w:hAnsi="Arial Narrow"/>
              </w:rPr>
              <w:t>ive</w:t>
            </w:r>
          </w:p>
        </w:tc>
        <w:tc>
          <w:tcPr>
            <w:tcW w:w="2287" w:type="dxa"/>
          </w:tcPr>
          <w:p w:rsidR="00C33FAD" w:rsidRPr="00DD598E" w:rsidRDefault="001F7F76" w:rsidP="005F75C0">
            <w:pPr>
              <w:rPr>
                <w:rFonts w:ascii="Arial Narrow" w:hAnsi="Arial Narrow"/>
              </w:rPr>
            </w:pPr>
            <w:r>
              <w:rPr>
                <w:rFonts w:ascii="Arial Narrow" w:hAnsi="Arial Narrow"/>
              </w:rPr>
              <w:t>Any GEN ED Social Science course</w:t>
            </w:r>
          </w:p>
        </w:tc>
        <w:tc>
          <w:tcPr>
            <w:tcW w:w="871" w:type="dxa"/>
          </w:tcPr>
          <w:p w:rsidR="00C33FAD" w:rsidRPr="00DD598E" w:rsidRDefault="001F7F76" w:rsidP="005F75C0">
            <w:pPr>
              <w:jc w:val="center"/>
              <w:rPr>
                <w:rFonts w:ascii="Arial Narrow" w:hAnsi="Arial Narrow"/>
              </w:rPr>
            </w:pPr>
            <w:r>
              <w:rPr>
                <w:rFonts w:ascii="Arial Narrow" w:hAnsi="Arial Narrow"/>
              </w:rPr>
              <w:t>X</w:t>
            </w:r>
          </w:p>
        </w:tc>
        <w:tc>
          <w:tcPr>
            <w:tcW w:w="896" w:type="dxa"/>
          </w:tcPr>
          <w:p w:rsidR="00C33FAD" w:rsidRPr="00DD598E" w:rsidRDefault="001F7F76"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1F7F76">
        <w:t>17-18</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Int Calc Analytic Geometry II</w:t>
            </w:r>
          </w:p>
        </w:tc>
        <w:tc>
          <w:tcPr>
            <w:tcW w:w="2287"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MA 16400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5</w:t>
            </w:r>
          </w:p>
        </w:tc>
        <w:tc>
          <w:tcPr>
            <w:tcW w:w="887"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1F7F76" w:rsidP="005F75C0">
            <w:pPr>
              <w:rPr>
                <w:rFonts w:ascii="Arial Narrow" w:hAnsi="Arial Narrow"/>
                <w:b/>
                <w:sz w:val="18"/>
                <w:szCs w:val="18"/>
              </w:rPr>
            </w:pPr>
            <w:r>
              <w:rPr>
                <w:rFonts w:ascii="Arial Narrow" w:hAnsi="Arial Narrow"/>
                <w:b/>
                <w:sz w:val="18"/>
                <w:szCs w:val="18"/>
              </w:rPr>
              <w:t>MA 16300</w:t>
            </w: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 xml:space="preserve">English Composition II (e) </w:t>
            </w:r>
          </w:p>
        </w:tc>
        <w:tc>
          <w:tcPr>
            <w:tcW w:w="2287" w:type="dxa"/>
          </w:tcPr>
          <w:p w:rsidR="00C33FAD" w:rsidRPr="00DD598E" w:rsidRDefault="00A147C4" w:rsidP="005F75C0">
            <w:pPr>
              <w:tabs>
                <w:tab w:val="right" w:pos="2976"/>
              </w:tabs>
              <w:rPr>
                <w:rFonts w:ascii="Arial Narrow" w:hAnsi="Arial Narrow"/>
              </w:rPr>
            </w:pPr>
            <w:r>
              <w:rPr>
                <w:rFonts w:ascii="Arial Narrow" w:hAnsi="Arial Narrow"/>
              </w:rPr>
              <w:t>ENGL 10500</w:t>
            </w:r>
          </w:p>
        </w:tc>
        <w:tc>
          <w:tcPr>
            <w:tcW w:w="871" w:type="dxa"/>
          </w:tcPr>
          <w:p w:rsidR="00C33FAD" w:rsidRPr="00DD598E" w:rsidRDefault="00A147C4" w:rsidP="005F75C0">
            <w:pPr>
              <w:jc w:val="center"/>
              <w:rPr>
                <w:rFonts w:ascii="Arial Narrow" w:hAnsi="Arial Narrow"/>
              </w:rPr>
            </w:pPr>
            <w:r>
              <w:rPr>
                <w:rFonts w:ascii="Arial Narrow" w:hAnsi="Arial Narrow"/>
              </w:rPr>
              <w:t>X</w:t>
            </w:r>
          </w:p>
        </w:tc>
        <w:tc>
          <w:tcPr>
            <w:tcW w:w="896" w:type="dxa"/>
          </w:tcPr>
          <w:p w:rsidR="00C33FAD" w:rsidRPr="00DD598E" w:rsidRDefault="00A147C4"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A147C4" w:rsidP="005F75C0">
            <w:pPr>
              <w:rPr>
                <w:rFonts w:ascii="Arial Narrow" w:hAnsi="Arial Narrow"/>
              </w:rPr>
            </w:pPr>
            <w:r>
              <w:rPr>
                <w:rFonts w:ascii="Arial Narrow" w:hAnsi="Arial Narrow"/>
              </w:rPr>
              <w:t>ENGL 10400 See Note 1</w:t>
            </w: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Psychology of Learning</w:t>
            </w:r>
          </w:p>
        </w:tc>
        <w:tc>
          <w:tcPr>
            <w:tcW w:w="2287" w:type="dxa"/>
          </w:tcPr>
          <w:p w:rsidR="00C33FAD" w:rsidRPr="00DD598E" w:rsidRDefault="00A147C4" w:rsidP="005F75C0">
            <w:pPr>
              <w:rPr>
                <w:rFonts w:ascii="Arial Narrow" w:hAnsi="Arial Narrow"/>
              </w:rPr>
            </w:pPr>
            <w:r>
              <w:rPr>
                <w:rFonts w:ascii="Arial Narrow" w:hAnsi="Arial Narrow"/>
              </w:rPr>
              <w:t>EDPS 22000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A147C4" w:rsidP="005F75C0">
            <w:pPr>
              <w:jc w:val="center"/>
              <w:rPr>
                <w:rFonts w:ascii="Arial Narrow" w:hAnsi="Arial Narrow"/>
              </w:rPr>
            </w:pPr>
            <w:r>
              <w:rPr>
                <w:rFonts w:ascii="Arial Narrow" w:hAnsi="Arial Narrow"/>
              </w:rPr>
              <w:t>3</w:t>
            </w:r>
          </w:p>
        </w:tc>
        <w:tc>
          <w:tcPr>
            <w:tcW w:w="887" w:type="dxa"/>
          </w:tcPr>
          <w:p w:rsidR="00C33FAD" w:rsidRPr="00DD598E" w:rsidRDefault="00A147C4" w:rsidP="005F75C0">
            <w:pPr>
              <w:jc w:val="center"/>
              <w:rPr>
                <w:rFonts w:ascii="Arial Narrow" w:hAnsi="Arial Narrow"/>
              </w:rPr>
            </w:pPr>
            <w:r>
              <w:rPr>
                <w:rFonts w:ascii="Arial Narrow" w:hAnsi="Arial Narrow"/>
              </w:rPr>
              <w:t>C</w:t>
            </w: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Humanities Elective</w:t>
            </w:r>
          </w:p>
        </w:tc>
        <w:tc>
          <w:tcPr>
            <w:tcW w:w="2287" w:type="dxa"/>
          </w:tcPr>
          <w:p w:rsidR="00C33FAD" w:rsidRPr="00DD598E" w:rsidRDefault="00A147C4" w:rsidP="005F75C0">
            <w:pPr>
              <w:rPr>
                <w:rFonts w:ascii="Arial Narrow" w:hAnsi="Arial Narrow"/>
              </w:rPr>
            </w:pPr>
            <w:r>
              <w:rPr>
                <w:rFonts w:ascii="Arial Narrow" w:hAnsi="Arial Narrow"/>
              </w:rPr>
              <w:t>Any GEN ED Humanties course</w:t>
            </w:r>
          </w:p>
        </w:tc>
        <w:tc>
          <w:tcPr>
            <w:tcW w:w="871" w:type="dxa"/>
          </w:tcPr>
          <w:p w:rsidR="00C33FAD" w:rsidRPr="00DD598E" w:rsidRDefault="00A147C4" w:rsidP="005F75C0">
            <w:pPr>
              <w:jc w:val="center"/>
              <w:rPr>
                <w:rFonts w:ascii="Arial Narrow" w:hAnsi="Arial Narrow"/>
              </w:rPr>
            </w:pPr>
            <w:r>
              <w:rPr>
                <w:rFonts w:ascii="Arial Narrow" w:hAnsi="Arial Narrow"/>
              </w:rPr>
              <w:t>X</w:t>
            </w:r>
          </w:p>
        </w:tc>
        <w:tc>
          <w:tcPr>
            <w:tcW w:w="896" w:type="dxa"/>
          </w:tcPr>
          <w:p w:rsidR="00C33FAD" w:rsidRPr="00DD598E" w:rsidRDefault="00A147C4"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Natural Science with Lab</w:t>
            </w:r>
          </w:p>
        </w:tc>
        <w:tc>
          <w:tcPr>
            <w:tcW w:w="2287" w:type="dxa"/>
          </w:tcPr>
          <w:p w:rsidR="00C33FAD" w:rsidRPr="00DD598E" w:rsidRDefault="00A147C4" w:rsidP="005F75C0">
            <w:pPr>
              <w:rPr>
                <w:rFonts w:ascii="Arial Narrow" w:hAnsi="Arial Narrow"/>
              </w:rPr>
            </w:pPr>
            <w:r>
              <w:rPr>
                <w:rFonts w:ascii="Arial Narrow" w:hAnsi="Arial Narrow"/>
              </w:rPr>
              <w:t>Any GEN ED Science with Lab</w:t>
            </w:r>
          </w:p>
        </w:tc>
        <w:tc>
          <w:tcPr>
            <w:tcW w:w="871" w:type="dxa"/>
          </w:tcPr>
          <w:p w:rsidR="00C33FAD" w:rsidRPr="00DD598E" w:rsidRDefault="00A147C4" w:rsidP="005F75C0">
            <w:pPr>
              <w:jc w:val="center"/>
              <w:rPr>
                <w:rFonts w:ascii="Arial Narrow" w:hAnsi="Arial Narrow"/>
              </w:rPr>
            </w:pPr>
            <w:r>
              <w:rPr>
                <w:rFonts w:ascii="Arial Narrow" w:hAnsi="Arial Narrow"/>
              </w:rPr>
              <w:t>X</w:t>
            </w:r>
          </w:p>
        </w:tc>
        <w:tc>
          <w:tcPr>
            <w:tcW w:w="896" w:type="dxa"/>
          </w:tcPr>
          <w:p w:rsidR="00C33FAD" w:rsidRPr="00DD598E" w:rsidRDefault="00A147C4" w:rsidP="005F75C0">
            <w:pPr>
              <w:jc w:val="center"/>
              <w:rPr>
                <w:rFonts w:ascii="Arial Narrow" w:hAnsi="Arial Narrow"/>
              </w:rPr>
            </w:pPr>
            <w:r>
              <w:rPr>
                <w:rFonts w:ascii="Arial Narrow" w:hAnsi="Arial Narrow"/>
              </w:rPr>
              <w:t>3-4</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pPr>
        <w:rPr>
          <w:rStyle w:val="Heading4Char"/>
        </w:rPr>
      </w:pPr>
    </w:p>
    <w:p w:rsidR="00B7513E" w:rsidRPr="00DD598E" w:rsidRDefault="00B7513E" w:rsidP="00B7513E">
      <w:pPr>
        <w:spacing w:before="0" w:after="0" w:line="240" w:lineRule="auto"/>
        <w:rPr>
          <w:rStyle w:val="Heading4Char"/>
        </w:rPr>
      </w:pPr>
      <w:r w:rsidRPr="00DD598E">
        <w:rPr>
          <w:rStyle w:val="Heading4Char"/>
        </w:rPr>
        <w:br w:type="page"/>
      </w:r>
    </w:p>
    <w:p w:rsidR="00B7513E" w:rsidRPr="00DD598E" w:rsidRDefault="00B7513E" w:rsidP="00B7513E">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A147C4">
        <w:t>16-17</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A147C4" w:rsidP="005F75C0">
            <w:pPr>
              <w:rPr>
                <w:rFonts w:ascii="Arial Narrow" w:hAnsi="Arial Narrow"/>
                <w:b/>
                <w:sz w:val="18"/>
                <w:szCs w:val="18"/>
              </w:rPr>
            </w:pPr>
            <w:r>
              <w:rPr>
                <w:rFonts w:ascii="Arial Narrow" w:hAnsi="Arial Narrow"/>
                <w:b/>
                <w:sz w:val="18"/>
                <w:szCs w:val="18"/>
              </w:rPr>
              <w:t>Computer Algebra and Programming</w:t>
            </w:r>
          </w:p>
        </w:tc>
        <w:tc>
          <w:tcPr>
            <w:tcW w:w="2287" w:type="dxa"/>
            <w:shd w:val="clear" w:color="auto" w:fill="auto"/>
          </w:tcPr>
          <w:p w:rsidR="00C33FAD" w:rsidRPr="00DD598E" w:rsidRDefault="00A147C4" w:rsidP="005F75C0">
            <w:pPr>
              <w:rPr>
                <w:rFonts w:ascii="Arial Narrow" w:hAnsi="Arial Narrow"/>
                <w:b/>
                <w:sz w:val="18"/>
                <w:szCs w:val="18"/>
              </w:rPr>
            </w:pPr>
            <w:r>
              <w:rPr>
                <w:rFonts w:ascii="Arial Narrow" w:hAnsi="Arial Narrow"/>
                <w:b/>
                <w:sz w:val="18"/>
                <w:szCs w:val="18"/>
              </w:rPr>
              <w:t>CS 20600</w:t>
            </w:r>
          </w:p>
        </w:tc>
        <w:tc>
          <w:tcPr>
            <w:tcW w:w="871" w:type="dxa"/>
            <w:shd w:val="clear" w:color="auto" w:fill="auto"/>
          </w:tcPr>
          <w:p w:rsidR="00C33FAD" w:rsidRPr="00DD598E" w:rsidRDefault="00A147C4" w:rsidP="005F75C0">
            <w:pPr>
              <w:rPr>
                <w:rFonts w:ascii="Arial Narrow" w:hAnsi="Arial Narrow"/>
                <w:b/>
                <w:sz w:val="18"/>
                <w:szCs w:val="18"/>
              </w:rPr>
            </w:pPr>
            <w:r>
              <w:rPr>
                <w:rFonts w:ascii="Arial Narrow" w:hAnsi="Arial Narrow"/>
                <w:b/>
                <w:sz w:val="18"/>
                <w:szCs w:val="18"/>
              </w:rPr>
              <w:t>X</w:t>
            </w:r>
          </w:p>
        </w:tc>
        <w:tc>
          <w:tcPr>
            <w:tcW w:w="896" w:type="dxa"/>
            <w:shd w:val="clear" w:color="auto" w:fill="auto"/>
          </w:tcPr>
          <w:p w:rsidR="00C33FAD" w:rsidRPr="00DD598E" w:rsidRDefault="00A147C4"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A147C4"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A147C4" w:rsidP="005F75C0">
            <w:pPr>
              <w:rPr>
                <w:rFonts w:ascii="Arial Narrow" w:hAnsi="Arial Narrow"/>
                <w:b/>
                <w:sz w:val="18"/>
                <w:szCs w:val="18"/>
              </w:rPr>
            </w:pPr>
            <w:r>
              <w:rPr>
                <w:rFonts w:ascii="Arial Narrow" w:hAnsi="Arial Narrow"/>
                <w:b/>
                <w:sz w:val="18"/>
                <w:szCs w:val="18"/>
              </w:rPr>
              <w:t>MA 16300</w:t>
            </w: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Multivariate Calculus</w:t>
            </w:r>
          </w:p>
        </w:tc>
        <w:tc>
          <w:tcPr>
            <w:tcW w:w="2287" w:type="dxa"/>
          </w:tcPr>
          <w:p w:rsidR="00C33FAD" w:rsidRPr="00DD598E" w:rsidRDefault="00A147C4" w:rsidP="005F75C0">
            <w:pPr>
              <w:tabs>
                <w:tab w:val="right" w:pos="2976"/>
              </w:tabs>
              <w:rPr>
                <w:rFonts w:ascii="Arial Narrow" w:hAnsi="Arial Narrow"/>
              </w:rPr>
            </w:pPr>
            <w:r>
              <w:rPr>
                <w:rFonts w:ascii="Arial Narrow" w:hAnsi="Arial Narrow"/>
              </w:rPr>
              <w:t>MA 26100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A147C4" w:rsidP="005F75C0">
            <w:pPr>
              <w:jc w:val="center"/>
              <w:rPr>
                <w:rFonts w:ascii="Arial Narrow" w:hAnsi="Arial Narrow"/>
              </w:rPr>
            </w:pPr>
            <w:r>
              <w:rPr>
                <w:rFonts w:ascii="Arial Narrow" w:hAnsi="Arial Narrow"/>
              </w:rPr>
              <w:t>4</w:t>
            </w:r>
          </w:p>
        </w:tc>
        <w:tc>
          <w:tcPr>
            <w:tcW w:w="887" w:type="dxa"/>
          </w:tcPr>
          <w:p w:rsidR="00C33FAD" w:rsidRPr="00DD598E" w:rsidRDefault="00A147C4" w:rsidP="005F75C0">
            <w:pPr>
              <w:jc w:val="center"/>
              <w:rPr>
                <w:rFonts w:ascii="Arial Narrow" w:hAnsi="Arial Narrow"/>
              </w:rPr>
            </w:pPr>
            <w:r>
              <w:rPr>
                <w:rFonts w:ascii="Arial Narrow" w:hAnsi="Arial Narrow"/>
              </w:rPr>
              <w:t>C</w:t>
            </w:r>
          </w:p>
        </w:tc>
        <w:tc>
          <w:tcPr>
            <w:tcW w:w="3485" w:type="dxa"/>
          </w:tcPr>
          <w:p w:rsidR="00C33FAD" w:rsidRPr="00DD598E" w:rsidRDefault="00A147C4" w:rsidP="005F75C0">
            <w:pPr>
              <w:rPr>
                <w:rFonts w:ascii="Arial Narrow" w:hAnsi="Arial Narrow"/>
              </w:rPr>
            </w:pPr>
            <w:r>
              <w:rPr>
                <w:rFonts w:ascii="Arial Narrow" w:hAnsi="Arial Narrow"/>
              </w:rPr>
              <w:t>MA 16400</w:t>
            </w: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Fundamentals of Speech Comm</w:t>
            </w:r>
            <w:r w:rsidR="00A60475">
              <w:rPr>
                <w:rFonts w:ascii="Arial Narrow" w:hAnsi="Arial Narrow"/>
              </w:rPr>
              <w:t>unication</w:t>
            </w:r>
          </w:p>
        </w:tc>
        <w:tc>
          <w:tcPr>
            <w:tcW w:w="2287" w:type="dxa"/>
          </w:tcPr>
          <w:p w:rsidR="00C33FAD" w:rsidRPr="00DD598E" w:rsidRDefault="00A147C4" w:rsidP="005F75C0">
            <w:pPr>
              <w:rPr>
                <w:rFonts w:ascii="Arial Narrow" w:hAnsi="Arial Narrow"/>
              </w:rPr>
            </w:pPr>
            <w:r>
              <w:rPr>
                <w:rFonts w:ascii="Arial Narrow" w:hAnsi="Arial Narrow"/>
              </w:rPr>
              <w:t>COM 11400</w:t>
            </w:r>
          </w:p>
        </w:tc>
        <w:tc>
          <w:tcPr>
            <w:tcW w:w="871" w:type="dxa"/>
          </w:tcPr>
          <w:p w:rsidR="00C33FAD" w:rsidRPr="00DD598E" w:rsidRDefault="00A147C4" w:rsidP="005F75C0">
            <w:pPr>
              <w:jc w:val="center"/>
              <w:rPr>
                <w:rFonts w:ascii="Arial Narrow" w:hAnsi="Arial Narrow"/>
              </w:rPr>
            </w:pPr>
            <w:r>
              <w:rPr>
                <w:rFonts w:ascii="Arial Narrow" w:hAnsi="Arial Narrow"/>
              </w:rPr>
              <w:t>X</w:t>
            </w:r>
          </w:p>
        </w:tc>
        <w:tc>
          <w:tcPr>
            <w:tcW w:w="896" w:type="dxa"/>
          </w:tcPr>
          <w:p w:rsidR="00C33FAD" w:rsidRPr="00DD598E" w:rsidRDefault="00A147C4"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Science with Lab</w:t>
            </w:r>
          </w:p>
        </w:tc>
        <w:tc>
          <w:tcPr>
            <w:tcW w:w="2287" w:type="dxa"/>
          </w:tcPr>
          <w:p w:rsidR="00C33FAD" w:rsidRPr="00DD598E" w:rsidRDefault="00A147C4" w:rsidP="005F75C0">
            <w:pPr>
              <w:rPr>
                <w:rFonts w:ascii="Arial Narrow" w:hAnsi="Arial Narrow"/>
              </w:rPr>
            </w:pPr>
            <w:r>
              <w:rPr>
                <w:rFonts w:ascii="Arial Narrow" w:hAnsi="Arial Narrow"/>
              </w:rPr>
              <w:t>Any science with Lab</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A147C4" w:rsidP="005F75C0">
            <w:pPr>
              <w:jc w:val="center"/>
              <w:rPr>
                <w:rFonts w:ascii="Arial Narrow" w:hAnsi="Arial Narrow"/>
              </w:rPr>
            </w:pPr>
            <w:r>
              <w:rPr>
                <w:rFonts w:ascii="Arial Narrow" w:hAnsi="Arial Narrow"/>
              </w:rPr>
              <w:t>3-4</w:t>
            </w: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A147C4" w:rsidP="005F75C0">
            <w:pPr>
              <w:rPr>
                <w:rFonts w:ascii="Arial Narrow" w:hAnsi="Arial Narrow"/>
              </w:rPr>
            </w:pPr>
            <w:r>
              <w:rPr>
                <w:rFonts w:ascii="Arial Narrow" w:hAnsi="Arial Narrow"/>
              </w:rPr>
              <w:t>Introduction to Special Education</w:t>
            </w:r>
          </w:p>
        </w:tc>
        <w:tc>
          <w:tcPr>
            <w:tcW w:w="2287" w:type="dxa"/>
          </w:tcPr>
          <w:p w:rsidR="00C33FAD" w:rsidRPr="00DD598E" w:rsidRDefault="000558C0" w:rsidP="005F75C0">
            <w:pPr>
              <w:rPr>
                <w:rFonts w:ascii="Arial Narrow" w:hAnsi="Arial Narrow"/>
              </w:rPr>
            </w:pPr>
            <w:r>
              <w:rPr>
                <w:rFonts w:ascii="Arial Narrow" w:hAnsi="Arial Narrow"/>
              </w:rPr>
              <w:t>EDCI 26000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0558C0" w:rsidP="005F75C0">
            <w:pPr>
              <w:jc w:val="center"/>
              <w:rPr>
                <w:rFonts w:ascii="Arial Narrow" w:hAnsi="Arial Narrow"/>
              </w:rPr>
            </w:pPr>
            <w:r>
              <w:rPr>
                <w:rFonts w:ascii="Arial Narrow" w:hAnsi="Arial Narrow"/>
              </w:rPr>
              <w:t>3</w:t>
            </w:r>
          </w:p>
        </w:tc>
        <w:tc>
          <w:tcPr>
            <w:tcW w:w="887" w:type="dxa"/>
          </w:tcPr>
          <w:p w:rsidR="00C33FAD" w:rsidRPr="00DD598E" w:rsidRDefault="000558C0" w:rsidP="005F75C0">
            <w:pPr>
              <w:jc w:val="center"/>
              <w:rPr>
                <w:rFonts w:ascii="Arial Narrow" w:hAnsi="Arial Narrow"/>
              </w:rPr>
            </w:pPr>
            <w:r>
              <w:rPr>
                <w:rFonts w:ascii="Arial Narrow" w:hAnsi="Arial Narrow"/>
              </w:rPr>
              <w:t>C</w:t>
            </w: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036A69">
        <w:t>15-16</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0558C0" w:rsidP="005F75C0">
            <w:pPr>
              <w:rPr>
                <w:rFonts w:ascii="Arial Narrow" w:hAnsi="Arial Narrow"/>
                <w:b/>
                <w:sz w:val="18"/>
                <w:szCs w:val="18"/>
              </w:rPr>
            </w:pPr>
            <w:r>
              <w:rPr>
                <w:rFonts w:ascii="Arial Narrow" w:hAnsi="Arial Narrow"/>
                <w:b/>
                <w:sz w:val="18"/>
                <w:szCs w:val="18"/>
              </w:rPr>
              <w:t>Differential Equations</w:t>
            </w:r>
          </w:p>
        </w:tc>
        <w:tc>
          <w:tcPr>
            <w:tcW w:w="2287" w:type="dxa"/>
            <w:shd w:val="clear" w:color="auto" w:fill="auto"/>
          </w:tcPr>
          <w:p w:rsidR="00C33FAD" w:rsidRPr="00DD598E" w:rsidRDefault="000558C0" w:rsidP="005F75C0">
            <w:pPr>
              <w:rPr>
                <w:rFonts w:ascii="Arial Narrow" w:hAnsi="Arial Narrow"/>
                <w:b/>
                <w:sz w:val="18"/>
                <w:szCs w:val="18"/>
              </w:rPr>
            </w:pPr>
            <w:r>
              <w:rPr>
                <w:rFonts w:ascii="Arial Narrow" w:hAnsi="Arial Narrow"/>
                <w:b/>
                <w:sz w:val="18"/>
                <w:szCs w:val="18"/>
              </w:rPr>
              <w:t>MA 26400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0558C0"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0558C0"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0558C0" w:rsidP="005F75C0">
            <w:pPr>
              <w:rPr>
                <w:rFonts w:ascii="Arial Narrow" w:hAnsi="Arial Narrow"/>
                <w:b/>
                <w:sz w:val="18"/>
                <w:szCs w:val="18"/>
              </w:rPr>
            </w:pPr>
            <w:r>
              <w:rPr>
                <w:rFonts w:ascii="Arial Narrow" w:hAnsi="Arial Narrow"/>
                <w:b/>
                <w:sz w:val="18"/>
                <w:szCs w:val="18"/>
              </w:rPr>
              <w:t>MA 26100</w:t>
            </w:r>
          </w:p>
        </w:tc>
      </w:tr>
      <w:tr w:rsidR="00C33FAD" w:rsidRPr="00DD598E" w:rsidTr="005F75C0">
        <w:trPr>
          <w:trHeight w:val="360"/>
        </w:trPr>
        <w:tc>
          <w:tcPr>
            <w:tcW w:w="2459" w:type="dxa"/>
          </w:tcPr>
          <w:p w:rsidR="00C33FAD" w:rsidRPr="00DD598E" w:rsidRDefault="000558C0" w:rsidP="005F75C0">
            <w:pPr>
              <w:rPr>
                <w:rFonts w:ascii="Arial Narrow" w:hAnsi="Arial Narrow"/>
              </w:rPr>
            </w:pPr>
            <w:r>
              <w:rPr>
                <w:rFonts w:ascii="Arial Narrow" w:hAnsi="Arial Narrow"/>
              </w:rPr>
              <w:t>Linear Algebra (m)</w:t>
            </w:r>
          </w:p>
        </w:tc>
        <w:tc>
          <w:tcPr>
            <w:tcW w:w="2287" w:type="dxa"/>
          </w:tcPr>
          <w:p w:rsidR="00C33FAD" w:rsidRPr="00DD598E" w:rsidRDefault="000558C0" w:rsidP="005F75C0">
            <w:pPr>
              <w:tabs>
                <w:tab w:val="right" w:pos="2976"/>
              </w:tabs>
              <w:rPr>
                <w:rFonts w:ascii="Arial Narrow" w:hAnsi="Arial Narrow"/>
              </w:rPr>
            </w:pPr>
            <w:r>
              <w:rPr>
                <w:rFonts w:ascii="Arial Narrow" w:hAnsi="Arial Narrow"/>
              </w:rPr>
              <w:t>MA 26500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0558C0" w:rsidP="005F75C0">
            <w:pPr>
              <w:jc w:val="center"/>
              <w:rPr>
                <w:rFonts w:ascii="Arial Narrow" w:hAnsi="Arial Narrow"/>
              </w:rPr>
            </w:pPr>
            <w:r>
              <w:rPr>
                <w:rFonts w:ascii="Arial Narrow" w:hAnsi="Arial Narrow"/>
              </w:rPr>
              <w:t>3</w:t>
            </w:r>
          </w:p>
        </w:tc>
        <w:tc>
          <w:tcPr>
            <w:tcW w:w="887" w:type="dxa"/>
          </w:tcPr>
          <w:p w:rsidR="00C33FAD" w:rsidRPr="00DD598E" w:rsidRDefault="000558C0" w:rsidP="005F75C0">
            <w:pPr>
              <w:jc w:val="center"/>
              <w:rPr>
                <w:rFonts w:ascii="Arial Narrow" w:hAnsi="Arial Narrow"/>
              </w:rPr>
            </w:pPr>
            <w:r>
              <w:rPr>
                <w:rFonts w:ascii="Arial Narrow" w:hAnsi="Arial Narrow"/>
              </w:rPr>
              <w:t>C</w:t>
            </w:r>
          </w:p>
        </w:tc>
        <w:tc>
          <w:tcPr>
            <w:tcW w:w="3485" w:type="dxa"/>
          </w:tcPr>
          <w:p w:rsidR="00C33FAD" w:rsidRPr="00DD598E" w:rsidRDefault="000558C0" w:rsidP="005F75C0">
            <w:pPr>
              <w:rPr>
                <w:rFonts w:ascii="Arial Narrow" w:hAnsi="Arial Narrow"/>
              </w:rPr>
            </w:pPr>
            <w:r>
              <w:rPr>
                <w:rFonts w:ascii="Arial Narrow" w:hAnsi="Arial Narrow"/>
              </w:rPr>
              <w:t>MA 16400</w:t>
            </w:r>
          </w:p>
        </w:tc>
      </w:tr>
      <w:tr w:rsidR="00C33FAD" w:rsidRPr="00DD598E" w:rsidTr="005F75C0">
        <w:trPr>
          <w:trHeight w:val="360"/>
        </w:trPr>
        <w:tc>
          <w:tcPr>
            <w:tcW w:w="2459" w:type="dxa"/>
          </w:tcPr>
          <w:p w:rsidR="00C33FAD" w:rsidRPr="00DD598E" w:rsidRDefault="00BC7036" w:rsidP="005F75C0">
            <w:pPr>
              <w:rPr>
                <w:rFonts w:ascii="Arial Narrow" w:hAnsi="Arial Narrow"/>
              </w:rPr>
            </w:pPr>
            <w:r>
              <w:rPr>
                <w:rFonts w:ascii="Arial Narrow" w:hAnsi="Arial Narrow"/>
              </w:rPr>
              <w:t>General Education Elective</w:t>
            </w:r>
          </w:p>
        </w:tc>
        <w:tc>
          <w:tcPr>
            <w:tcW w:w="2287" w:type="dxa"/>
          </w:tcPr>
          <w:p w:rsidR="00C33FAD" w:rsidRPr="00DD598E" w:rsidRDefault="00BC7036" w:rsidP="005F75C0">
            <w:pPr>
              <w:rPr>
                <w:rFonts w:ascii="Arial Narrow" w:hAnsi="Arial Narrow"/>
              </w:rPr>
            </w:pPr>
            <w:r>
              <w:rPr>
                <w:rFonts w:ascii="Arial Narrow" w:hAnsi="Arial Narrow"/>
              </w:rPr>
              <w:t>Any Gen Ed course except FYE</w:t>
            </w:r>
          </w:p>
        </w:tc>
        <w:tc>
          <w:tcPr>
            <w:tcW w:w="871" w:type="dxa"/>
          </w:tcPr>
          <w:p w:rsidR="00C33FAD" w:rsidRPr="00DD598E" w:rsidRDefault="004D4B4F" w:rsidP="005F75C0">
            <w:pPr>
              <w:jc w:val="center"/>
              <w:rPr>
                <w:rFonts w:ascii="Arial Narrow" w:hAnsi="Arial Narrow"/>
              </w:rPr>
            </w:pPr>
            <w:r>
              <w:rPr>
                <w:rFonts w:ascii="Arial Narrow" w:hAnsi="Arial Narrow"/>
              </w:rPr>
              <w:t>X</w:t>
            </w:r>
          </w:p>
        </w:tc>
        <w:tc>
          <w:tcPr>
            <w:tcW w:w="896" w:type="dxa"/>
          </w:tcPr>
          <w:p w:rsidR="00C33FAD" w:rsidRPr="00DD598E" w:rsidRDefault="00BC7036"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BC7036" w:rsidP="005F75C0">
            <w:pPr>
              <w:rPr>
                <w:rFonts w:ascii="Arial Narrow" w:hAnsi="Arial Narrow"/>
              </w:rPr>
            </w:pPr>
            <w:r>
              <w:rPr>
                <w:rFonts w:ascii="Arial Narrow" w:hAnsi="Arial Narrow"/>
              </w:rPr>
              <w:t>Science Elective</w:t>
            </w:r>
          </w:p>
        </w:tc>
        <w:tc>
          <w:tcPr>
            <w:tcW w:w="2287" w:type="dxa"/>
          </w:tcPr>
          <w:p w:rsidR="00C33FAD" w:rsidRPr="00DD598E" w:rsidRDefault="00BC7036" w:rsidP="005F75C0">
            <w:pPr>
              <w:rPr>
                <w:rFonts w:ascii="Arial Narrow" w:hAnsi="Arial Narrow"/>
              </w:rPr>
            </w:pPr>
            <w:r>
              <w:rPr>
                <w:rFonts w:ascii="Arial Narrow" w:hAnsi="Arial Narrow"/>
              </w:rPr>
              <w:t>Any science course</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BC7036" w:rsidP="005F75C0">
            <w:pPr>
              <w:jc w:val="center"/>
              <w:rPr>
                <w:rFonts w:ascii="Arial Narrow" w:hAnsi="Arial Narrow"/>
              </w:rPr>
            </w:pPr>
            <w:r>
              <w:rPr>
                <w:rFonts w:ascii="Arial Narrow" w:hAnsi="Arial Narrow"/>
              </w:rPr>
              <w:t>3-4</w:t>
            </w: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A63D32" w:rsidP="005F75C0">
            <w:pPr>
              <w:rPr>
                <w:rFonts w:ascii="Arial Narrow" w:hAnsi="Arial Narrow"/>
              </w:rPr>
            </w:pPr>
            <w:r>
              <w:rPr>
                <w:rFonts w:ascii="Arial Narrow" w:hAnsi="Arial Narrow"/>
              </w:rPr>
              <w:t>Free Elective</w:t>
            </w: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A63D32" w:rsidP="005F75C0">
            <w:pPr>
              <w:jc w:val="center"/>
              <w:rPr>
                <w:rFonts w:ascii="Arial Narrow" w:hAnsi="Arial Narrow"/>
              </w:rPr>
            </w:pPr>
            <w:r>
              <w:rPr>
                <w:rFonts w:ascii="Arial Narrow" w:hAnsi="Arial Narrow"/>
              </w:rPr>
              <w:t>3</w:t>
            </w:r>
          </w:p>
        </w:tc>
        <w:tc>
          <w:tcPr>
            <w:tcW w:w="887" w:type="dxa"/>
          </w:tcPr>
          <w:p w:rsidR="00C33FAD" w:rsidRPr="00DD598E" w:rsidRDefault="00C33FAD" w:rsidP="005F75C0">
            <w:pPr>
              <w:jc w:val="center"/>
              <w:rPr>
                <w:rFonts w:ascii="Arial Narrow" w:hAnsi="Arial Narrow"/>
              </w:rPr>
            </w:pPr>
          </w:p>
        </w:tc>
        <w:tc>
          <w:tcPr>
            <w:tcW w:w="3485" w:type="dxa"/>
          </w:tcPr>
          <w:p w:rsidR="000558C0" w:rsidRPr="00DD598E" w:rsidRDefault="000558C0"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pPr>
        <w:rPr>
          <w:rStyle w:val="Heading4Char"/>
        </w:rPr>
      </w:pPr>
    </w:p>
    <w:p w:rsidR="00B7513E" w:rsidRPr="00DD598E" w:rsidRDefault="00B7513E" w:rsidP="00B7513E">
      <w:pPr>
        <w:spacing w:before="0" w:after="0" w:line="240" w:lineRule="auto"/>
        <w:rPr>
          <w:rStyle w:val="Heading4Char"/>
        </w:rPr>
      </w:pPr>
      <w:r w:rsidRPr="00DD598E">
        <w:rPr>
          <w:rStyle w:val="Heading4Char"/>
        </w:rPr>
        <w:br w:type="page"/>
      </w:r>
    </w:p>
    <w:p w:rsidR="00B7513E" w:rsidRPr="00DD598E" w:rsidRDefault="00B7513E" w:rsidP="00B7513E">
      <w:r w:rsidRPr="00DD598E">
        <w:rPr>
          <w:rStyle w:val="Heading4Char"/>
        </w:rPr>
        <w:lastRenderedPageBreak/>
        <w:t>Semester Five</w:t>
      </w:r>
      <w:r w:rsidRPr="00DD598E">
        <w:tab/>
      </w:r>
      <w:r w:rsidRPr="00DD598E">
        <w:tab/>
      </w:r>
      <w:r w:rsidRPr="00DD598E">
        <w:tab/>
      </w:r>
      <w:r w:rsidRPr="00DD598E">
        <w:rPr>
          <w:b/>
        </w:rPr>
        <w:t>Total Credits</w:t>
      </w:r>
      <w:r w:rsidRPr="00DD598E">
        <w:t xml:space="preserve"> =</w:t>
      </w:r>
      <w:r w:rsidRPr="00DD598E">
        <w:tab/>
      </w:r>
      <w:r w:rsidR="002E5602">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BC7036" w:rsidP="005F75C0">
            <w:pPr>
              <w:rPr>
                <w:rFonts w:ascii="Arial Narrow" w:hAnsi="Arial Narrow"/>
                <w:b/>
                <w:sz w:val="18"/>
                <w:szCs w:val="18"/>
              </w:rPr>
            </w:pPr>
            <w:r>
              <w:rPr>
                <w:rFonts w:ascii="Arial Narrow" w:hAnsi="Arial Narrow"/>
                <w:b/>
                <w:sz w:val="18"/>
                <w:szCs w:val="18"/>
              </w:rPr>
              <w:t>Computational Mathematics</w:t>
            </w:r>
          </w:p>
        </w:tc>
        <w:tc>
          <w:tcPr>
            <w:tcW w:w="2287" w:type="dxa"/>
            <w:shd w:val="clear" w:color="auto" w:fill="auto"/>
          </w:tcPr>
          <w:p w:rsidR="00C33FAD" w:rsidRPr="00DD598E" w:rsidRDefault="00BC7036" w:rsidP="005F75C0">
            <w:pPr>
              <w:rPr>
                <w:rFonts w:ascii="Arial Narrow" w:hAnsi="Arial Narrow"/>
                <w:b/>
                <w:sz w:val="18"/>
                <w:szCs w:val="18"/>
              </w:rPr>
            </w:pPr>
            <w:r>
              <w:rPr>
                <w:rFonts w:ascii="Arial Narrow" w:hAnsi="Arial Narrow"/>
                <w:b/>
                <w:sz w:val="18"/>
                <w:szCs w:val="18"/>
              </w:rPr>
              <w:t>MA 37700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BC7036"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BC7036"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BC7036" w:rsidP="005F75C0">
            <w:pPr>
              <w:rPr>
                <w:rFonts w:ascii="Arial Narrow" w:hAnsi="Arial Narrow"/>
                <w:b/>
                <w:sz w:val="18"/>
                <w:szCs w:val="18"/>
              </w:rPr>
            </w:pPr>
            <w:r>
              <w:rPr>
                <w:rFonts w:ascii="Arial Narrow" w:hAnsi="Arial Narrow"/>
                <w:b/>
                <w:sz w:val="18"/>
                <w:szCs w:val="18"/>
              </w:rPr>
              <w:t>MA 26500</w:t>
            </w:r>
          </w:p>
        </w:tc>
      </w:tr>
      <w:tr w:rsidR="00C33FAD" w:rsidRPr="00DD598E" w:rsidTr="005F75C0">
        <w:trPr>
          <w:trHeight w:val="360"/>
        </w:trPr>
        <w:tc>
          <w:tcPr>
            <w:tcW w:w="2459" w:type="dxa"/>
          </w:tcPr>
          <w:p w:rsidR="00C33FAD" w:rsidRPr="00DD598E" w:rsidRDefault="002E5602" w:rsidP="005F75C0">
            <w:pPr>
              <w:rPr>
                <w:rFonts w:ascii="Arial Narrow" w:hAnsi="Arial Narrow"/>
              </w:rPr>
            </w:pPr>
            <w:r>
              <w:rPr>
                <w:rFonts w:ascii="Arial Narrow" w:hAnsi="Arial Narrow"/>
              </w:rPr>
              <w:t>Concepts</w:t>
            </w:r>
            <w:r w:rsidR="00BC7036">
              <w:rPr>
                <w:rFonts w:ascii="Arial Narrow" w:hAnsi="Arial Narrow"/>
              </w:rPr>
              <w:t xml:space="preserve"> of Geometry</w:t>
            </w:r>
          </w:p>
        </w:tc>
        <w:tc>
          <w:tcPr>
            <w:tcW w:w="2287" w:type="dxa"/>
          </w:tcPr>
          <w:p w:rsidR="00C33FAD" w:rsidRPr="00DD598E" w:rsidRDefault="00BC7036" w:rsidP="005F75C0">
            <w:pPr>
              <w:tabs>
                <w:tab w:val="right" w:pos="2976"/>
              </w:tabs>
              <w:rPr>
                <w:rFonts w:ascii="Arial Narrow" w:hAnsi="Arial Narrow"/>
              </w:rPr>
            </w:pPr>
            <w:r>
              <w:rPr>
                <w:rFonts w:ascii="Arial Narrow" w:hAnsi="Arial Narrow"/>
              </w:rPr>
              <w:t>MA 33000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BC7036" w:rsidP="005F75C0">
            <w:pPr>
              <w:jc w:val="center"/>
              <w:rPr>
                <w:rFonts w:ascii="Arial Narrow" w:hAnsi="Arial Narrow"/>
              </w:rPr>
            </w:pPr>
            <w:r>
              <w:rPr>
                <w:rFonts w:ascii="Arial Narrow" w:hAnsi="Arial Narrow"/>
              </w:rPr>
              <w:t>3</w:t>
            </w:r>
          </w:p>
        </w:tc>
        <w:tc>
          <w:tcPr>
            <w:tcW w:w="887" w:type="dxa"/>
          </w:tcPr>
          <w:p w:rsidR="00C33FAD" w:rsidRPr="00DD598E" w:rsidRDefault="00BC7036" w:rsidP="005F75C0">
            <w:pPr>
              <w:jc w:val="center"/>
              <w:rPr>
                <w:rFonts w:ascii="Arial Narrow" w:hAnsi="Arial Narrow"/>
              </w:rPr>
            </w:pPr>
            <w:r>
              <w:rPr>
                <w:rFonts w:ascii="Arial Narrow" w:hAnsi="Arial Narrow"/>
              </w:rPr>
              <w:t>C</w:t>
            </w:r>
          </w:p>
        </w:tc>
        <w:tc>
          <w:tcPr>
            <w:tcW w:w="3485" w:type="dxa"/>
          </w:tcPr>
          <w:p w:rsidR="00036A69" w:rsidRPr="00DD598E" w:rsidRDefault="00BC7036" w:rsidP="005F75C0">
            <w:pPr>
              <w:rPr>
                <w:rFonts w:ascii="Arial Narrow" w:hAnsi="Arial Narrow"/>
              </w:rPr>
            </w:pPr>
            <w:r>
              <w:rPr>
                <w:rFonts w:ascii="Arial Narrow" w:hAnsi="Arial Narrow"/>
              </w:rPr>
              <w:t>MA 26100</w:t>
            </w:r>
          </w:p>
        </w:tc>
      </w:tr>
      <w:tr w:rsidR="00C33FAD" w:rsidRPr="00DD598E" w:rsidTr="005F75C0">
        <w:trPr>
          <w:trHeight w:val="360"/>
        </w:trPr>
        <w:tc>
          <w:tcPr>
            <w:tcW w:w="2459" w:type="dxa"/>
          </w:tcPr>
          <w:p w:rsidR="00C33FAD" w:rsidRPr="00DD598E" w:rsidRDefault="00BC7036" w:rsidP="005F75C0">
            <w:pPr>
              <w:rPr>
                <w:rFonts w:ascii="Arial Narrow" w:hAnsi="Arial Narrow"/>
              </w:rPr>
            </w:pPr>
            <w:r>
              <w:rPr>
                <w:rFonts w:ascii="Arial Narrow" w:hAnsi="Arial Narrow"/>
              </w:rPr>
              <w:t>Discrete Math</w:t>
            </w:r>
            <w:r w:rsidR="002E5602">
              <w:rPr>
                <w:rFonts w:ascii="Arial Narrow" w:hAnsi="Arial Narrow"/>
              </w:rPr>
              <w:t>ematics</w:t>
            </w:r>
          </w:p>
        </w:tc>
        <w:tc>
          <w:tcPr>
            <w:tcW w:w="2287" w:type="dxa"/>
          </w:tcPr>
          <w:p w:rsidR="00C33FAD" w:rsidRPr="00DD598E" w:rsidRDefault="00BC7036" w:rsidP="005F75C0">
            <w:pPr>
              <w:rPr>
                <w:rFonts w:ascii="Arial Narrow" w:hAnsi="Arial Narrow"/>
              </w:rPr>
            </w:pPr>
            <w:r>
              <w:rPr>
                <w:rFonts w:ascii="Arial Narrow" w:hAnsi="Arial Narrow"/>
              </w:rPr>
              <w:t>MA 34800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BC7036" w:rsidP="005F75C0">
            <w:pPr>
              <w:jc w:val="center"/>
              <w:rPr>
                <w:rFonts w:ascii="Arial Narrow" w:hAnsi="Arial Narrow"/>
              </w:rPr>
            </w:pPr>
            <w:r>
              <w:rPr>
                <w:rFonts w:ascii="Arial Narrow" w:hAnsi="Arial Narrow"/>
              </w:rPr>
              <w:t>3</w:t>
            </w:r>
          </w:p>
        </w:tc>
        <w:tc>
          <w:tcPr>
            <w:tcW w:w="887" w:type="dxa"/>
          </w:tcPr>
          <w:p w:rsidR="00C33FAD" w:rsidRPr="00DD598E" w:rsidRDefault="00BC7036" w:rsidP="005F75C0">
            <w:pPr>
              <w:jc w:val="center"/>
              <w:rPr>
                <w:rFonts w:ascii="Arial Narrow" w:hAnsi="Arial Narrow"/>
              </w:rPr>
            </w:pPr>
            <w:r>
              <w:rPr>
                <w:rFonts w:ascii="Arial Narrow" w:hAnsi="Arial Narrow"/>
              </w:rPr>
              <w:t>C</w:t>
            </w:r>
          </w:p>
        </w:tc>
        <w:tc>
          <w:tcPr>
            <w:tcW w:w="3485" w:type="dxa"/>
          </w:tcPr>
          <w:p w:rsidR="00C33FAD" w:rsidRPr="00DD598E" w:rsidRDefault="00BC7036" w:rsidP="005F75C0">
            <w:pPr>
              <w:rPr>
                <w:rFonts w:ascii="Arial Narrow" w:hAnsi="Arial Narrow"/>
              </w:rPr>
            </w:pPr>
            <w:r>
              <w:rPr>
                <w:rFonts w:ascii="Arial Narrow" w:hAnsi="Arial Narrow"/>
              </w:rPr>
              <w:t>MA 26100 or MA 26500</w:t>
            </w:r>
          </w:p>
        </w:tc>
      </w:tr>
      <w:tr w:rsidR="00C33FAD" w:rsidRPr="00DD598E" w:rsidTr="005F75C0">
        <w:trPr>
          <w:trHeight w:val="360"/>
        </w:trPr>
        <w:tc>
          <w:tcPr>
            <w:tcW w:w="2459" w:type="dxa"/>
          </w:tcPr>
          <w:p w:rsidR="00C33FAD" w:rsidRPr="00DD598E" w:rsidRDefault="002E5602" w:rsidP="005F75C0">
            <w:pPr>
              <w:rPr>
                <w:rFonts w:ascii="Arial Narrow" w:hAnsi="Arial Narrow"/>
              </w:rPr>
            </w:pPr>
            <w:r>
              <w:rPr>
                <w:rFonts w:ascii="Arial Narrow" w:hAnsi="Arial Narrow"/>
              </w:rPr>
              <w:t>Free Electives</w:t>
            </w: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2E5602" w:rsidP="005F75C0">
            <w:pPr>
              <w:jc w:val="center"/>
              <w:rPr>
                <w:rFonts w:ascii="Arial Narrow" w:hAnsi="Arial Narrow"/>
              </w:rPr>
            </w:pPr>
            <w:r>
              <w:rPr>
                <w:rFonts w:ascii="Arial Narrow" w:hAnsi="Arial Narrow"/>
              </w:rPr>
              <w:t>6</w:t>
            </w: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rsidR="007B29F9">
        <w:t>17 credits</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08707E" w:rsidP="005F75C0">
            <w:pPr>
              <w:rPr>
                <w:rFonts w:ascii="Arial Narrow" w:hAnsi="Arial Narrow"/>
                <w:b/>
                <w:sz w:val="18"/>
                <w:szCs w:val="18"/>
              </w:rPr>
            </w:pPr>
            <w:r>
              <w:rPr>
                <w:rFonts w:ascii="Arial Narrow" w:hAnsi="Arial Narrow"/>
                <w:b/>
                <w:sz w:val="18"/>
                <w:szCs w:val="18"/>
              </w:rPr>
              <w:t>Introduction to Abstract Mathematics</w:t>
            </w:r>
          </w:p>
        </w:tc>
        <w:tc>
          <w:tcPr>
            <w:tcW w:w="2287" w:type="dxa"/>
            <w:shd w:val="clear" w:color="auto" w:fill="auto"/>
          </w:tcPr>
          <w:p w:rsidR="00C33FAD" w:rsidRPr="00DD598E" w:rsidRDefault="0008707E" w:rsidP="005F75C0">
            <w:pPr>
              <w:rPr>
                <w:rFonts w:ascii="Arial Narrow" w:hAnsi="Arial Narrow"/>
                <w:b/>
                <w:sz w:val="18"/>
                <w:szCs w:val="18"/>
              </w:rPr>
            </w:pPr>
            <w:r>
              <w:rPr>
                <w:rFonts w:ascii="Arial Narrow" w:hAnsi="Arial Narrow"/>
                <w:b/>
                <w:sz w:val="18"/>
                <w:szCs w:val="18"/>
              </w:rPr>
              <w:t>MA 31500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08707E" w:rsidP="005F75C0">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08707E" w:rsidP="005F75C0">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C33FAD" w:rsidRPr="00DD598E" w:rsidRDefault="00C33FAD" w:rsidP="005F75C0">
            <w:pPr>
              <w:rPr>
                <w:rFonts w:ascii="Arial Narrow" w:hAnsi="Arial Narrow"/>
                <w:b/>
                <w:sz w:val="18"/>
                <w:szCs w:val="18"/>
              </w:rPr>
            </w:pPr>
          </w:p>
        </w:tc>
      </w:tr>
      <w:tr w:rsidR="00C33FAD" w:rsidRPr="00DD598E" w:rsidTr="005F75C0">
        <w:trPr>
          <w:trHeight w:val="360"/>
        </w:trPr>
        <w:tc>
          <w:tcPr>
            <w:tcW w:w="2459" w:type="dxa"/>
          </w:tcPr>
          <w:p w:rsidR="00C33FAD" w:rsidRPr="00DD598E" w:rsidRDefault="0008707E" w:rsidP="005F75C0">
            <w:pPr>
              <w:rPr>
                <w:rFonts w:ascii="Arial Narrow" w:hAnsi="Arial Narrow"/>
              </w:rPr>
            </w:pPr>
            <w:r>
              <w:rPr>
                <w:rFonts w:ascii="Arial Narrow" w:hAnsi="Arial Narrow"/>
              </w:rPr>
              <w:t>Statistics</w:t>
            </w:r>
          </w:p>
        </w:tc>
        <w:tc>
          <w:tcPr>
            <w:tcW w:w="2287" w:type="dxa"/>
          </w:tcPr>
          <w:p w:rsidR="00C33FAD" w:rsidRPr="00DD598E" w:rsidRDefault="0008707E" w:rsidP="005F75C0">
            <w:pPr>
              <w:tabs>
                <w:tab w:val="right" w:pos="2976"/>
              </w:tabs>
              <w:rPr>
                <w:rFonts w:ascii="Arial Narrow" w:hAnsi="Arial Narrow"/>
              </w:rPr>
            </w:pPr>
            <w:r>
              <w:rPr>
                <w:rFonts w:ascii="Arial Narrow" w:hAnsi="Arial Narrow"/>
              </w:rPr>
              <w:t>STAT 34500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08707E" w:rsidP="005F75C0">
            <w:pPr>
              <w:jc w:val="center"/>
              <w:rPr>
                <w:rFonts w:ascii="Arial Narrow" w:hAnsi="Arial Narrow"/>
              </w:rPr>
            </w:pPr>
            <w:r>
              <w:rPr>
                <w:rFonts w:ascii="Arial Narrow" w:hAnsi="Arial Narrow"/>
              </w:rPr>
              <w:t>3</w:t>
            </w:r>
          </w:p>
        </w:tc>
        <w:tc>
          <w:tcPr>
            <w:tcW w:w="887" w:type="dxa"/>
          </w:tcPr>
          <w:p w:rsidR="00C33FAD" w:rsidRPr="00DD598E" w:rsidRDefault="0008707E" w:rsidP="005F75C0">
            <w:pPr>
              <w:jc w:val="center"/>
              <w:rPr>
                <w:rFonts w:ascii="Arial Narrow" w:hAnsi="Arial Narrow"/>
              </w:rPr>
            </w:pPr>
            <w:r>
              <w:rPr>
                <w:rFonts w:ascii="Arial Narrow" w:hAnsi="Arial Narrow"/>
              </w:rPr>
              <w:t>C</w:t>
            </w: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08707E" w:rsidP="005F75C0">
            <w:pPr>
              <w:rPr>
                <w:rFonts w:ascii="Arial Narrow" w:hAnsi="Arial Narrow"/>
              </w:rPr>
            </w:pPr>
            <w:r>
              <w:rPr>
                <w:rFonts w:ascii="Arial Narrow" w:hAnsi="Arial Narrow"/>
              </w:rPr>
              <w:t>Teaching and</w:t>
            </w:r>
            <w:r w:rsidR="007B29F9">
              <w:rPr>
                <w:rFonts w:ascii="Arial Narrow" w:hAnsi="Arial Narrow"/>
              </w:rPr>
              <w:t xml:space="preserve"> Learning in the K-12 Classroom</w:t>
            </w:r>
          </w:p>
        </w:tc>
        <w:tc>
          <w:tcPr>
            <w:tcW w:w="2287" w:type="dxa"/>
          </w:tcPr>
          <w:p w:rsidR="00C33FAD" w:rsidRPr="00DD598E" w:rsidRDefault="007B29F9" w:rsidP="005F75C0">
            <w:pPr>
              <w:rPr>
                <w:rFonts w:ascii="Arial Narrow" w:hAnsi="Arial Narrow"/>
              </w:rPr>
            </w:pPr>
            <w:r>
              <w:rPr>
                <w:rFonts w:ascii="Arial Narrow" w:hAnsi="Arial Narrow"/>
              </w:rPr>
              <w:t>EDCI 35500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7B29F9" w:rsidP="005F75C0">
            <w:pPr>
              <w:jc w:val="center"/>
              <w:rPr>
                <w:rFonts w:ascii="Arial Narrow" w:hAnsi="Arial Narrow"/>
              </w:rPr>
            </w:pPr>
            <w:r>
              <w:rPr>
                <w:rFonts w:ascii="Arial Narrow" w:hAnsi="Arial Narrow"/>
              </w:rPr>
              <w:t>4</w:t>
            </w:r>
          </w:p>
        </w:tc>
        <w:tc>
          <w:tcPr>
            <w:tcW w:w="887" w:type="dxa"/>
          </w:tcPr>
          <w:p w:rsidR="00C33FAD" w:rsidRPr="00DD598E" w:rsidRDefault="007B29F9" w:rsidP="005F75C0">
            <w:pPr>
              <w:jc w:val="center"/>
              <w:rPr>
                <w:rFonts w:ascii="Arial Narrow" w:hAnsi="Arial Narrow"/>
              </w:rPr>
            </w:pPr>
            <w:r>
              <w:rPr>
                <w:rFonts w:ascii="Arial Narrow" w:hAnsi="Arial Narrow"/>
              </w:rPr>
              <w:t>B-</w:t>
            </w:r>
          </w:p>
        </w:tc>
        <w:tc>
          <w:tcPr>
            <w:tcW w:w="3485" w:type="dxa"/>
          </w:tcPr>
          <w:p w:rsidR="00C33FAD" w:rsidRDefault="007B29F9" w:rsidP="005F75C0">
            <w:pPr>
              <w:rPr>
                <w:rFonts w:ascii="Arial Narrow" w:hAnsi="Arial Narrow"/>
              </w:rPr>
            </w:pPr>
            <w:r>
              <w:rPr>
                <w:rFonts w:ascii="Arial Narrow" w:hAnsi="Arial Narrow"/>
              </w:rPr>
              <w:t>Admission to Program: Submit CASA Scores or Acceptable ACT/SAT Alternative ( 24 composite on ACT or 1100 Verbal+Math on SAT)</w:t>
            </w:r>
          </w:p>
          <w:p w:rsidR="007B29F9" w:rsidRPr="00DD598E" w:rsidRDefault="007B29F9" w:rsidP="005F75C0">
            <w:pPr>
              <w:rPr>
                <w:rFonts w:ascii="Arial Narrow" w:hAnsi="Arial Narrow"/>
              </w:rPr>
            </w:pPr>
            <w:r>
              <w:rPr>
                <w:rFonts w:ascii="Arial Narrow" w:hAnsi="Arial Narrow"/>
              </w:rPr>
              <w:t>EDPS 22000; EDPS 28500; EDPS 26000. No more than one (1) grade of “C” in Gate 1: Education Foundation Courses</w:t>
            </w:r>
          </w:p>
        </w:tc>
      </w:tr>
      <w:tr w:rsidR="00C33FAD" w:rsidRPr="00DD598E" w:rsidTr="005F75C0">
        <w:trPr>
          <w:trHeight w:val="360"/>
        </w:trPr>
        <w:tc>
          <w:tcPr>
            <w:tcW w:w="2459" w:type="dxa"/>
          </w:tcPr>
          <w:p w:rsidR="00C33FAD" w:rsidRPr="00DD598E" w:rsidRDefault="007B29F9" w:rsidP="005F75C0">
            <w:pPr>
              <w:rPr>
                <w:rFonts w:ascii="Arial Narrow" w:hAnsi="Arial Narrow"/>
              </w:rPr>
            </w:pPr>
            <w:r>
              <w:rPr>
                <w:rFonts w:ascii="Arial Narrow" w:hAnsi="Arial Narrow"/>
              </w:rPr>
              <w:t>Teaching Students with Diverse Needs</w:t>
            </w:r>
          </w:p>
        </w:tc>
        <w:tc>
          <w:tcPr>
            <w:tcW w:w="2287" w:type="dxa"/>
          </w:tcPr>
          <w:p w:rsidR="00C33FAD" w:rsidRPr="00DD598E" w:rsidRDefault="007B29F9" w:rsidP="005F75C0">
            <w:pPr>
              <w:rPr>
                <w:rFonts w:ascii="Arial Narrow" w:hAnsi="Arial Narrow"/>
              </w:rPr>
            </w:pPr>
            <w:r>
              <w:rPr>
                <w:rFonts w:ascii="Arial Narrow" w:hAnsi="Arial Narrow"/>
              </w:rPr>
              <w:t>EDPS 37000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7B29F9" w:rsidP="005F75C0">
            <w:pPr>
              <w:jc w:val="center"/>
              <w:rPr>
                <w:rFonts w:ascii="Arial Narrow" w:hAnsi="Arial Narrow"/>
              </w:rPr>
            </w:pPr>
            <w:r>
              <w:rPr>
                <w:rFonts w:ascii="Arial Narrow" w:hAnsi="Arial Narrow"/>
              </w:rPr>
              <w:t>4</w:t>
            </w:r>
          </w:p>
        </w:tc>
        <w:tc>
          <w:tcPr>
            <w:tcW w:w="887" w:type="dxa"/>
          </w:tcPr>
          <w:p w:rsidR="00C33FAD" w:rsidRPr="00DD598E" w:rsidRDefault="007B29F9" w:rsidP="005F75C0">
            <w:pPr>
              <w:jc w:val="center"/>
              <w:rPr>
                <w:rFonts w:ascii="Arial Narrow" w:hAnsi="Arial Narrow"/>
                <w:b/>
                <w:sz w:val="28"/>
                <w:szCs w:val="28"/>
              </w:rPr>
            </w:pPr>
            <w:r>
              <w:rPr>
                <w:rFonts w:ascii="Arial Narrow" w:hAnsi="Arial Narrow"/>
                <w:b/>
                <w:sz w:val="28"/>
                <w:szCs w:val="28"/>
              </w:rPr>
              <w:t>B-</w:t>
            </w:r>
          </w:p>
        </w:tc>
        <w:tc>
          <w:tcPr>
            <w:tcW w:w="3485" w:type="dxa"/>
          </w:tcPr>
          <w:p w:rsidR="00C33FAD" w:rsidRPr="00DD598E" w:rsidRDefault="007B29F9" w:rsidP="005F75C0">
            <w:pPr>
              <w:rPr>
                <w:rFonts w:ascii="Arial Narrow" w:hAnsi="Arial Narrow"/>
              </w:rPr>
            </w:pPr>
            <w:r>
              <w:rPr>
                <w:rFonts w:ascii="Arial Narrow" w:hAnsi="Arial Narrow"/>
              </w:rPr>
              <w:t>Course to be taken concurrently with EDCI 35500</w:t>
            </w:r>
          </w:p>
        </w:tc>
      </w:tr>
      <w:tr w:rsidR="00C33FAD" w:rsidRPr="00DD598E" w:rsidTr="005F75C0">
        <w:trPr>
          <w:trHeight w:val="360"/>
        </w:trPr>
        <w:tc>
          <w:tcPr>
            <w:tcW w:w="2459" w:type="dxa"/>
          </w:tcPr>
          <w:p w:rsidR="00C33FAD" w:rsidRPr="00DD598E" w:rsidRDefault="007B29F9" w:rsidP="005F75C0">
            <w:pPr>
              <w:rPr>
                <w:rFonts w:ascii="Arial Narrow" w:hAnsi="Arial Narrow"/>
              </w:rPr>
            </w:pPr>
            <w:r>
              <w:rPr>
                <w:rFonts w:ascii="Arial Narrow" w:hAnsi="Arial Narrow"/>
              </w:rPr>
              <w:t>Use of Assessment in the K-12 Classroom</w:t>
            </w:r>
          </w:p>
        </w:tc>
        <w:tc>
          <w:tcPr>
            <w:tcW w:w="2287" w:type="dxa"/>
          </w:tcPr>
          <w:p w:rsidR="00C33FAD" w:rsidRPr="00DD598E" w:rsidRDefault="007B29F9" w:rsidP="005F75C0">
            <w:pPr>
              <w:rPr>
                <w:rFonts w:ascii="Arial Narrow" w:hAnsi="Arial Narrow"/>
              </w:rPr>
            </w:pPr>
            <w:r>
              <w:rPr>
                <w:rFonts w:ascii="Arial Narrow" w:hAnsi="Arial Narrow"/>
              </w:rPr>
              <w:t>EDCI 36600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7B29F9" w:rsidP="005F75C0">
            <w:pPr>
              <w:jc w:val="center"/>
              <w:rPr>
                <w:rFonts w:ascii="Arial Narrow" w:hAnsi="Arial Narrow"/>
              </w:rPr>
            </w:pPr>
            <w:r>
              <w:rPr>
                <w:rFonts w:ascii="Arial Narrow" w:hAnsi="Arial Narrow"/>
              </w:rPr>
              <w:t>3</w:t>
            </w:r>
          </w:p>
        </w:tc>
        <w:tc>
          <w:tcPr>
            <w:tcW w:w="887" w:type="dxa"/>
          </w:tcPr>
          <w:p w:rsidR="00C33FAD" w:rsidRPr="00DD598E" w:rsidRDefault="007B29F9" w:rsidP="005F75C0">
            <w:pPr>
              <w:jc w:val="center"/>
              <w:rPr>
                <w:rFonts w:ascii="Arial Narrow" w:hAnsi="Arial Narrow"/>
              </w:rPr>
            </w:pPr>
            <w:r>
              <w:rPr>
                <w:rFonts w:ascii="Arial Narrow" w:hAnsi="Arial Narrow"/>
              </w:rPr>
              <w:t>B-</w:t>
            </w:r>
          </w:p>
        </w:tc>
        <w:tc>
          <w:tcPr>
            <w:tcW w:w="3485" w:type="dxa"/>
          </w:tcPr>
          <w:p w:rsidR="00C33FAD" w:rsidRPr="00DD598E" w:rsidRDefault="007B29F9" w:rsidP="005F75C0">
            <w:pPr>
              <w:rPr>
                <w:rFonts w:ascii="Arial Narrow" w:hAnsi="Arial Narrow"/>
              </w:rPr>
            </w:pPr>
            <w:r>
              <w:rPr>
                <w:rFonts w:ascii="Arial Narrow" w:hAnsi="Arial Narrow"/>
              </w:rPr>
              <w:t>Course to be taken concurrently with EDCI 35500 and EDCI 37000</w:t>
            </w: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pPr>
        <w:spacing w:after="0" w:line="240" w:lineRule="auto"/>
        <w:rPr>
          <w:rFonts w:ascii="Times New Roman" w:hAnsi="Times New Roman"/>
          <w:szCs w:val="20"/>
        </w:rPr>
      </w:pPr>
    </w:p>
    <w:p w:rsidR="00B7513E" w:rsidRPr="00DD598E" w:rsidRDefault="00B7513E" w:rsidP="00B7513E">
      <w:pPr>
        <w:spacing w:before="0" w:after="0" w:line="240" w:lineRule="auto"/>
        <w:rPr>
          <w:rFonts w:ascii="Times New Roman" w:hAnsi="Times New Roman"/>
          <w:szCs w:val="20"/>
        </w:rPr>
      </w:pPr>
      <w:r w:rsidRPr="00DD598E">
        <w:rPr>
          <w:rFonts w:ascii="Times New Roman" w:hAnsi="Times New Roman"/>
          <w:szCs w:val="20"/>
        </w:rPr>
        <w:lastRenderedPageBreak/>
        <w:br w:type="page"/>
      </w:r>
    </w:p>
    <w:p w:rsidR="00B7513E" w:rsidRPr="00DD598E"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08707E">
        <w:t>16</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2D50B6" w:rsidP="005F75C0">
            <w:pPr>
              <w:rPr>
                <w:rFonts w:ascii="Arial Narrow" w:hAnsi="Arial Narrow"/>
                <w:b/>
                <w:sz w:val="18"/>
                <w:szCs w:val="18"/>
              </w:rPr>
            </w:pPr>
            <w:r>
              <w:rPr>
                <w:rFonts w:ascii="Arial Narrow" w:hAnsi="Arial Narrow"/>
                <w:b/>
                <w:sz w:val="18"/>
                <w:szCs w:val="18"/>
              </w:rPr>
              <w:t>Content Methods: Math</w:t>
            </w:r>
          </w:p>
        </w:tc>
        <w:tc>
          <w:tcPr>
            <w:tcW w:w="2287" w:type="dxa"/>
            <w:shd w:val="clear" w:color="auto" w:fill="auto"/>
          </w:tcPr>
          <w:p w:rsidR="00C33FAD" w:rsidRPr="00DD598E" w:rsidRDefault="002D50B6" w:rsidP="005F75C0">
            <w:pPr>
              <w:rPr>
                <w:rFonts w:ascii="Arial Narrow" w:hAnsi="Arial Narrow"/>
                <w:b/>
                <w:sz w:val="18"/>
                <w:szCs w:val="18"/>
              </w:rPr>
            </w:pPr>
            <w:r>
              <w:rPr>
                <w:rFonts w:ascii="Arial Narrow" w:hAnsi="Arial Narrow"/>
                <w:b/>
                <w:sz w:val="18"/>
                <w:szCs w:val="18"/>
              </w:rPr>
              <w:t>EDCI 34400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2D50B6" w:rsidP="005F75C0">
            <w:pPr>
              <w:rPr>
                <w:rFonts w:ascii="Arial Narrow" w:hAnsi="Arial Narrow"/>
                <w:b/>
                <w:sz w:val="18"/>
                <w:szCs w:val="18"/>
              </w:rPr>
            </w:pPr>
            <w:r>
              <w:rPr>
                <w:rFonts w:ascii="Arial Narrow" w:hAnsi="Arial Narrow"/>
                <w:b/>
                <w:sz w:val="18"/>
                <w:szCs w:val="18"/>
              </w:rPr>
              <w:t>4</w:t>
            </w:r>
          </w:p>
        </w:tc>
        <w:tc>
          <w:tcPr>
            <w:tcW w:w="887" w:type="dxa"/>
            <w:shd w:val="clear" w:color="auto" w:fill="auto"/>
          </w:tcPr>
          <w:p w:rsidR="00C33FAD" w:rsidRPr="00DD598E" w:rsidRDefault="002D50B6" w:rsidP="005F75C0">
            <w:pPr>
              <w:rPr>
                <w:rFonts w:ascii="Arial Narrow" w:hAnsi="Arial Narrow"/>
                <w:b/>
                <w:sz w:val="18"/>
                <w:szCs w:val="18"/>
              </w:rPr>
            </w:pPr>
            <w:r>
              <w:rPr>
                <w:rFonts w:ascii="Arial Narrow" w:hAnsi="Arial Narrow"/>
                <w:b/>
                <w:sz w:val="18"/>
                <w:szCs w:val="18"/>
              </w:rPr>
              <w:t>B-</w:t>
            </w:r>
          </w:p>
        </w:tc>
        <w:tc>
          <w:tcPr>
            <w:tcW w:w="3485" w:type="dxa"/>
            <w:shd w:val="clear" w:color="auto" w:fill="auto"/>
          </w:tcPr>
          <w:p w:rsidR="00C33FAD" w:rsidRPr="00DD598E" w:rsidRDefault="002D50B6" w:rsidP="005F75C0">
            <w:pPr>
              <w:rPr>
                <w:rFonts w:ascii="Arial Narrow" w:hAnsi="Arial Narrow"/>
                <w:b/>
                <w:sz w:val="18"/>
                <w:szCs w:val="18"/>
              </w:rPr>
            </w:pPr>
            <w:r>
              <w:rPr>
                <w:rFonts w:ascii="Arial Narrow" w:hAnsi="Arial Narrow"/>
                <w:b/>
                <w:sz w:val="18"/>
                <w:szCs w:val="18"/>
              </w:rPr>
              <w:t>Passing scores for CASA( or Acceptable ACT/SAT Alternative) EDCI 35500; EDCI 370; and EDCI 34400</w:t>
            </w:r>
          </w:p>
        </w:tc>
      </w:tr>
      <w:tr w:rsidR="00C33FAD" w:rsidRPr="00DD598E" w:rsidTr="005F75C0">
        <w:trPr>
          <w:trHeight w:val="360"/>
        </w:trPr>
        <w:tc>
          <w:tcPr>
            <w:tcW w:w="2459" w:type="dxa"/>
          </w:tcPr>
          <w:p w:rsidR="00C33FAD" w:rsidRPr="00DD598E" w:rsidRDefault="002D50B6" w:rsidP="005F75C0">
            <w:pPr>
              <w:rPr>
                <w:rFonts w:ascii="Arial Narrow" w:hAnsi="Arial Narrow"/>
              </w:rPr>
            </w:pPr>
            <w:r>
              <w:rPr>
                <w:rFonts w:ascii="Arial Narrow" w:hAnsi="Arial Narrow"/>
              </w:rPr>
              <w:t>Educational Technology</w:t>
            </w:r>
          </w:p>
        </w:tc>
        <w:tc>
          <w:tcPr>
            <w:tcW w:w="2287" w:type="dxa"/>
          </w:tcPr>
          <w:p w:rsidR="00C33FAD" w:rsidRPr="00DD598E" w:rsidRDefault="002D50B6" w:rsidP="005F75C0">
            <w:pPr>
              <w:tabs>
                <w:tab w:val="right" w:pos="2976"/>
              </w:tabs>
              <w:rPr>
                <w:rFonts w:ascii="Arial Narrow" w:hAnsi="Arial Narrow"/>
              </w:rPr>
            </w:pPr>
            <w:r>
              <w:rPr>
                <w:rFonts w:ascii="Arial Narrow" w:hAnsi="Arial Narrow"/>
              </w:rPr>
              <w:t>EDCI 32300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2D50B6" w:rsidP="005F75C0">
            <w:pPr>
              <w:jc w:val="center"/>
              <w:rPr>
                <w:rFonts w:ascii="Arial Narrow" w:hAnsi="Arial Narrow"/>
              </w:rPr>
            </w:pPr>
            <w:r>
              <w:rPr>
                <w:rFonts w:ascii="Arial Narrow" w:hAnsi="Arial Narrow"/>
              </w:rPr>
              <w:t>3</w:t>
            </w:r>
          </w:p>
        </w:tc>
        <w:tc>
          <w:tcPr>
            <w:tcW w:w="887" w:type="dxa"/>
          </w:tcPr>
          <w:p w:rsidR="00C33FAD" w:rsidRPr="00DD598E" w:rsidRDefault="002D50B6" w:rsidP="005F75C0">
            <w:pPr>
              <w:jc w:val="center"/>
              <w:rPr>
                <w:rFonts w:ascii="Arial Narrow" w:hAnsi="Arial Narrow"/>
              </w:rPr>
            </w:pPr>
            <w:r>
              <w:rPr>
                <w:rFonts w:ascii="Arial Narrow" w:hAnsi="Arial Narrow"/>
              </w:rPr>
              <w:t>B-</w:t>
            </w:r>
          </w:p>
        </w:tc>
        <w:tc>
          <w:tcPr>
            <w:tcW w:w="3485" w:type="dxa"/>
          </w:tcPr>
          <w:p w:rsidR="00C33FAD" w:rsidRPr="00DD598E" w:rsidRDefault="002D50B6" w:rsidP="005F75C0">
            <w:pPr>
              <w:rPr>
                <w:rFonts w:ascii="Arial Narrow" w:hAnsi="Arial Narrow"/>
              </w:rPr>
            </w:pPr>
            <w:r>
              <w:rPr>
                <w:rFonts w:ascii="Arial Narrow" w:hAnsi="Arial Narrow"/>
              </w:rPr>
              <w:t>Course to be taken concurrently with EDCI 34400</w:t>
            </w:r>
          </w:p>
        </w:tc>
      </w:tr>
      <w:tr w:rsidR="00C33FAD" w:rsidRPr="00DD598E" w:rsidTr="005F75C0">
        <w:trPr>
          <w:trHeight w:val="360"/>
        </w:trPr>
        <w:tc>
          <w:tcPr>
            <w:tcW w:w="2459" w:type="dxa"/>
          </w:tcPr>
          <w:p w:rsidR="00C33FAD" w:rsidRPr="00DD598E" w:rsidRDefault="002D50B6" w:rsidP="005F75C0">
            <w:pPr>
              <w:rPr>
                <w:rFonts w:ascii="Arial Narrow" w:hAnsi="Arial Narrow"/>
              </w:rPr>
            </w:pPr>
            <w:r>
              <w:rPr>
                <w:rFonts w:ascii="Arial Narrow" w:hAnsi="Arial Narrow"/>
              </w:rPr>
              <w:t>Reading in Middle/High Schools</w:t>
            </w:r>
          </w:p>
        </w:tc>
        <w:tc>
          <w:tcPr>
            <w:tcW w:w="2287" w:type="dxa"/>
          </w:tcPr>
          <w:p w:rsidR="00C33FAD" w:rsidRPr="00DD598E" w:rsidRDefault="002D50B6" w:rsidP="005F75C0">
            <w:pPr>
              <w:rPr>
                <w:rFonts w:ascii="Arial Narrow" w:hAnsi="Arial Narrow"/>
              </w:rPr>
            </w:pPr>
            <w:r>
              <w:rPr>
                <w:rFonts w:ascii="Arial Narrow" w:hAnsi="Arial Narrow"/>
              </w:rPr>
              <w:t>EDCI 30900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2D50B6" w:rsidP="005F75C0">
            <w:pPr>
              <w:jc w:val="center"/>
              <w:rPr>
                <w:rFonts w:ascii="Arial Narrow" w:hAnsi="Arial Narrow"/>
              </w:rPr>
            </w:pPr>
            <w:r>
              <w:rPr>
                <w:rFonts w:ascii="Arial Narrow" w:hAnsi="Arial Narrow"/>
              </w:rPr>
              <w:t>3</w:t>
            </w:r>
          </w:p>
        </w:tc>
        <w:tc>
          <w:tcPr>
            <w:tcW w:w="887" w:type="dxa"/>
          </w:tcPr>
          <w:p w:rsidR="00C33FAD" w:rsidRPr="00DD598E" w:rsidRDefault="002D50B6" w:rsidP="005F75C0">
            <w:pPr>
              <w:jc w:val="center"/>
              <w:rPr>
                <w:rFonts w:ascii="Arial Narrow" w:hAnsi="Arial Narrow"/>
              </w:rPr>
            </w:pPr>
            <w:r>
              <w:rPr>
                <w:rFonts w:ascii="Arial Narrow" w:hAnsi="Arial Narrow"/>
              </w:rPr>
              <w:t>B-</w:t>
            </w:r>
          </w:p>
        </w:tc>
        <w:tc>
          <w:tcPr>
            <w:tcW w:w="3485" w:type="dxa"/>
          </w:tcPr>
          <w:p w:rsidR="00C33FAD" w:rsidRPr="00DD598E" w:rsidRDefault="002D50B6" w:rsidP="005F75C0">
            <w:pPr>
              <w:rPr>
                <w:rFonts w:ascii="Arial Narrow" w:hAnsi="Arial Narrow"/>
              </w:rPr>
            </w:pPr>
            <w:r>
              <w:rPr>
                <w:rFonts w:ascii="Arial Narrow" w:hAnsi="Arial Narrow"/>
              </w:rPr>
              <w:t>Course to be taken concurrently with EDCI 34400 and EDCI 32300</w:t>
            </w:r>
          </w:p>
        </w:tc>
      </w:tr>
      <w:tr w:rsidR="00C33FAD" w:rsidRPr="00DD598E" w:rsidTr="005F75C0">
        <w:trPr>
          <w:trHeight w:val="360"/>
        </w:trPr>
        <w:tc>
          <w:tcPr>
            <w:tcW w:w="2459" w:type="dxa"/>
          </w:tcPr>
          <w:p w:rsidR="00C33FAD" w:rsidRPr="00DD598E" w:rsidRDefault="0008707E" w:rsidP="005F75C0">
            <w:pPr>
              <w:rPr>
                <w:rFonts w:ascii="Arial Narrow" w:hAnsi="Arial Narrow"/>
              </w:rPr>
            </w:pPr>
            <w:r>
              <w:rPr>
                <w:rFonts w:ascii="Arial Narrow" w:hAnsi="Arial Narrow"/>
              </w:rPr>
              <w:t>Elements of Algebra I</w:t>
            </w:r>
          </w:p>
        </w:tc>
        <w:tc>
          <w:tcPr>
            <w:tcW w:w="2287" w:type="dxa"/>
          </w:tcPr>
          <w:p w:rsidR="00C33FAD" w:rsidRPr="00DD598E" w:rsidRDefault="0008707E" w:rsidP="005F75C0">
            <w:pPr>
              <w:rPr>
                <w:rFonts w:ascii="Arial Narrow" w:hAnsi="Arial Narrow"/>
              </w:rPr>
            </w:pPr>
            <w:r>
              <w:rPr>
                <w:rFonts w:ascii="Arial Narrow" w:hAnsi="Arial Narrow"/>
              </w:rPr>
              <w:t>MA 45300</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08707E" w:rsidP="005F75C0">
            <w:pPr>
              <w:jc w:val="center"/>
              <w:rPr>
                <w:rFonts w:ascii="Arial Narrow" w:hAnsi="Arial Narrow"/>
              </w:rPr>
            </w:pPr>
            <w:r>
              <w:rPr>
                <w:rFonts w:ascii="Arial Narrow" w:hAnsi="Arial Narrow"/>
              </w:rPr>
              <w:t>3</w:t>
            </w:r>
          </w:p>
        </w:tc>
        <w:tc>
          <w:tcPr>
            <w:tcW w:w="887" w:type="dxa"/>
          </w:tcPr>
          <w:p w:rsidR="00C33FAD" w:rsidRPr="00DD598E" w:rsidRDefault="0008707E" w:rsidP="005F75C0">
            <w:pPr>
              <w:jc w:val="center"/>
              <w:rPr>
                <w:rFonts w:ascii="Arial Narrow" w:hAnsi="Arial Narrow"/>
                <w:b/>
                <w:sz w:val="28"/>
                <w:szCs w:val="28"/>
              </w:rPr>
            </w:pPr>
            <w:r>
              <w:rPr>
                <w:rFonts w:ascii="Arial Narrow" w:hAnsi="Arial Narrow"/>
                <w:b/>
                <w:sz w:val="28"/>
                <w:szCs w:val="28"/>
              </w:rPr>
              <w:t>C</w:t>
            </w:r>
          </w:p>
        </w:tc>
        <w:tc>
          <w:tcPr>
            <w:tcW w:w="3485" w:type="dxa"/>
          </w:tcPr>
          <w:p w:rsidR="00C33FAD" w:rsidRPr="00DD598E" w:rsidRDefault="0008707E" w:rsidP="005F75C0">
            <w:pPr>
              <w:rPr>
                <w:rFonts w:ascii="Arial Narrow" w:hAnsi="Arial Narrow"/>
              </w:rPr>
            </w:pPr>
            <w:r>
              <w:rPr>
                <w:rFonts w:ascii="Arial Narrow" w:hAnsi="Arial Narrow"/>
              </w:rPr>
              <w:t>MA 26500 and MA 31500</w:t>
            </w:r>
          </w:p>
        </w:tc>
      </w:tr>
      <w:tr w:rsidR="00C33FAD" w:rsidRPr="00DD598E" w:rsidTr="005F75C0">
        <w:trPr>
          <w:trHeight w:val="360"/>
        </w:trPr>
        <w:tc>
          <w:tcPr>
            <w:tcW w:w="2459" w:type="dxa"/>
          </w:tcPr>
          <w:p w:rsidR="00C33FAD" w:rsidRPr="00DD598E" w:rsidRDefault="0008707E" w:rsidP="005F75C0">
            <w:pPr>
              <w:rPr>
                <w:rFonts w:ascii="Arial Narrow" w:hAnsi="Arial Narrow"/>
              </w:rPr>
            </w:pPr>
            <w:r>
              <w:rPr>
                <w:rFonts w:ascii="Arial Narrow" w:hAnsi="Arial Narrow"/>
              </w:rPr>
              <w:t>Mathematics Major Elective</w:t>
            </w:r>
          </w:p>
        </w:tc>
        <w:tc>
          <w:tcPr>
            <w:tcW w:w="2287" w:type="dxa"/>
          </w:tcPr>
          <w:p w:rsidR="00C33FAD" w:rsidRPr="00DD598E" w:rsidRDefault="0008707E" w:rsidP="005F75C0">
            <w:pPr>
              <w:rPr>
                <w:rFonts w:ascii="Arial Narrow" w:hAnsi="Arial Narrow"/>
              </w:rPr>
            </w:pPr>
            <w:r>
              <w:rPr>
                <w:rFonts w:ascii="Arial Narrow" w:hAnsi="Arial Narrow"/>
              </w:rPr>
              <w:t>See Note 3</w:t>
            </w: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08707E" w:rsidP="005F75C0">
            <w:pPr>
              <w:jc w:val="center"/>
              <w:rPr>
                <w:rFonts w:ascii="Arial Narrow" w:hAnsi="Arial Narrow"/>
              </w:rPr>
            </w:pPr>
            <w:r>
              <w:rPr>
                <w:rFonts w:ascii="Arial Narrow" w:hAnsi="Arial Narrow"/>
              </w:rPr>
              <w:t>3</w:t>
            </w:r>
          </w:p>
        </w:tc>
        <w:tc>
          <w:tcPr>
            <w:tcW w:w="887" w:type="dxa"/>
          </w:tcPr>
          <w:p w:rsidR="00C33FAD" w:rsidRPr="00DD598E" w:rsidRDefault="0008707E" w:rsidP="005F75C0">
            <w:pPr>
              <w:jc w:val="center"/>
              <w:rPr>
                <w:rFonts w:ascii="Arial Narrow" w:hAnsi="Arial Narrow"/>
              </w:rPr>
            </w:pPr>
            <w:r>
              <w:rPr>
                <w:rFonts w:ascii="Arial Narrow" w:hAnsi="Arial Narrow"/>
              </w:rPr>
              <w:t>C</w:t>
            </w: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rsidR="00172FD6">
        <w:t>6-9</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5F75C0">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5F75C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5F75C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5F75C0">
            <w:pPr>
              <w:rPr>
                <w:rFonts w:ascii="Arial Narrow" w:hAnsi="Arial Narrow"/>
                <w:b/>
                <w:sz w:val="20"/>
                <w:szCs w:val="20"/>
              </w:rPr>
            </w:pPr>
            <w:r w:rsidRPr="00DD598E">
              <w:rPr>
                <w:rFonts w:ascii="Arial Narrow" w:hAnsi="Arial Narrow"/>
                <w:b/>
                <w:sz w:val="20"/>
                <w:szCs w:val="20"/>
              </w:rPr>
              <w:t>Prerequisites</w:t>
            </w:r>
          </w:p>
        </w:tc>
      </w:tr>
      <w:tr w:rsidR="00C33FAD" w:rsidRPr="00DD598E" w:rsidTr="005F75C0">
        <w:trPr>
          <w:trHeight w:val="360"/>
        </w:trPr>
        <w:tc>
          <w:tcPr>
            <w:tcW w:w="2459" w:type="dxa"/>
            <w:shd w:val="clear" w:color="auto" w:fill="auto"/>
          </w:tcPr>
          <w:p w:rsidR="00C33FAD" w:rsidRPr="00DD598E" w:rsidRDefault="006574C1" w:rsidP="005F75C0">
            <w:pPr>
              <w:rPr>
                <w:rFonts w:ascii="Arial Narrow" w:hAnsi="Arial Narrow"/>
                <w:b/>
                <w:sz w:val="18"/>
                <w:szCs w:val="18"/>
              </w:rPr>
            </w:pPr>
            <w:r>
              <w:rPr>
                <w:rFonts w:ascii="Arial Narrow" w:hAnsi="Arial Narrow"/>
                <w:b/>
                <w:sz w:val="18"/>
                <w:szCs w:val="18"/>
              </w:rPr>
              <w:t>Supervised Teaching</w:t>
            </w:r>
          </w:p>
        </w:tc>
        <w:tc>
          <w:tcPr>
            <w:tcW w:w="2287" w:type="dxa"/>
            <w:shd w:val="clear" w:color="auto" w:fill="auto"/>
          </w:tcPr>
          <w:p w:rsidR="00C33FAD" w:rsidRPr="00DD598E" w:rsidRDefault="006574C1" w:rsidP="005F75C0">
            <w:pPr>
              <w:rPr>
                <w:rFonts w:ascii="Arial Narrow" w:hAnsi="Arial Narrow"/>
                <w:b/>
                <w:sz w:val="18"/>
                <w:szCs w:val="18"/>
              </w:rPr>
            </w:pPr>
            <w:r>
              <w:rPr>
                <w:rFonts w:ascii="Arial Narrow" w:hAnsi="Arial Narrow"/>
                <w:b/>
                <w:sz w:val="18"/>
                <w:szCs w:val="18"/>
              </w:rPr>
              <w:t>EDCI 49700</w:t>
            </w:r>
          </w:p>
        </w:tc>
        <w:tc>
          <w:tcPr>
            <w:tcW w:w="871" w:type="dxa"/>
            <w:shd w:val="clear" w:color="auto" w:fill="auto"/>
          </w:tcPr>
          <w:p w:rsidR="00C33FAD" w:rsidRPr="00DD598E" w:rsidRDefault="00C33FAD" w:rsidP="005F75C0">
            <w:pPr>
              <w:rPr>
                <w:rFonts w:ascii="Arial Narrow" w:hAnsi="Arial Narrow"/>
                <w:b/>
                <w:sz w:val="18"/>
                <w:szCs w:val="18"/>
              </w:rPr>
            </w:pPr>
          </w:p>
        </w:tc>
        <w:tc>
          <w:tcPr>
            <w:tcW w:w="896" w:type="dxa"/>
            <w:shd w:val="clear" w:color="auto" w:fill="auto"/>
          </w:tcPr>
          <w:p w:rsidR="00C33FAD" w:rsidRPr="00DD598E" w:rsidRDefault="00172FD6" w:rsidP="005F75C0">
            <w:pPr>
              <w:rPr>
                <w:rFonts w:ascii="Arial Narrow" w:hAnsi="Arial Narrow"/>
                <w:b/>
                <w:sz w:val="18"/>
                <w:szCs w:val="18"/>
              </w:rPr>
            </w:pPr>
            <w:r>
              <w:rPr>
                <w:rFonts w:ascii="Arial Narrow" w:hAnsi="Arial Narrow"/>
                <w:b/>
                <w:sz w:val="18"/>
                <w:szCs w:val="18"/>
              </w:rPr>
              <w:t>6-9</w:t>
            </w:r>
          </w:p>
        </w:tc>
        <w:tc>
          <w:tcPr>
            <w:tcW w:w="887" w:type="dxa"/>
            <w:shd w:val="clear" w:color="auto" w:fill="auto"/>
          </w:tcPr>
          <w:p w:rsidR="00C33FAD" w:rsidRPr="00DD598E" w:rsidRDefault="006574C1" w:rsidP="005F75C0">
            <w:pPr>
              <w:rPr>
                <w:rFonts w:ascii="Arial Narrow" w:hAnsi="Arial Narrow"/>
                <w:b/>
                <w:sz w:val="18"/>
                <w:szCs w:val="18"/>
              </w:rPr>
            </w:pPr>
            <w:r>
              <w:rPr>
                <w:rFonts w:ascii="Arial Narrow" w:hAnsi="Arial Narrow"/>
                <w:b/>
                <w:sz w:val="18"/>
                <w:szCs w:val="18"/>
              </w:rPr>
              <w:t>P</w:t>
            </w:r>
          </w:p>
        </w:tc>
        <w:tc>
          <w:tcPr>
            <w:tcW w:w="3485" w:type="dxa"/>
            <w:shd w:val="clear" w:color="auto" w:fill="auto"/>
          </w:tcPr>
          <w:p w:rsidR="00C33FAD" w:rsidRPr="00DD598E" w:rsidRDefault="006574C1" w:rsidP="005F75C0">
            <w:pPr>
              <w:rPr>
                <w:rFonts w:ascii="Arial Narrow" w:hAnsi="Arial Narrow"/>
                <w:b/>
                <w:sz w:val="18"/>
                <w:szCs w:val="18"/>
              </w:rPr>
            </w:pPr>
            <w:r>
              <w:rPr>
                <w:rFonts w:ascii="Arial Narrow" w:hAnsi="Arial Narrow"/>
                <w:b/>
                <w:sz w:val="18"/>
                <w:szCs w:val="18"/>
              </w:rPr>
              <w:t>EDCI 34400 and EDCI 32300</w:t>
            </w:r>
            <w:r w:rsidR="002D50B6">
              <w:rPr>
                <w:rFonts w:ascii="Arial Narrow" w:hAnsi="Arial Narrow"/>
                <w:b/>
                <w:sz w:val="18"/>
                <w:szCs w:val="18"/>
              </w:rPr>
              <w:t xml:space="preserve"> and EDCI 30900</w:t>
            </w: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tabs>
                <w:tab w:val="right" w:pos="2976"/>
              </w:tabs>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b/>
                <w:sz w:val="28"/>
                <w:szCs w:val="28"/>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r w:rsidR="00C33FAD" w:rsidRPr="00DD598E" w:rsidTr="005F75C0">
        <w:trPr>
          <w:trHeight w:val="360"/>
        </w:trPr>
        <w:tc>
          <w:tcPr>
            <w:tcW w:w="2459" w:type="dxa"/>
          </w:tcPr>
          <w:p w:rsidR="00C33FAD" w:rsidRPr="00DD598E" w:rsidRDefault="00C33FAD" w:rsidP="005F75C0">
            <w:pPr>
              <w:rPr>
                <w:rFonts w:ascii="Arial Narrow" w:hAnsi="Arial Narrow"/>
              </w:rPr>
            </w:pPr>
          </w:p>
        </w:tc>
        <w:tc>
          <w:tcPr>
            <w:tcW w:w="2287" w:type="dxa"/>
          </w:tcPr>
          <w:p w:rsidR="00C33FAD" w:rsidRPr="00DD598E" w:rsidRDefault="00C33FAD" w:rsidP="005F75C0">
            <w:pPr>
              <w:rPr>
                <w:rFonts w:ascii="Arial Narrow" w:hAnsi="Arial Narrow"/>
              </w:rPr>
            </w:pPr>
          </w:p>
        </w:tc>
        <w:tc>
          <w:tcPr>
            <w:tcW w:w="871" w:type="dxa"/>
          </w:tcPr>
          <w:p w:rsidR="00C33FAD" w:rsidRPr="00DD598E" w:rsidRDefault="00C33FAD" w:rsidP="005F75C0">
            <w:pPr>
              <w:jc w:val="center"/>
              <w:rPr>
                <w:rFonts w:ascii="Arial Narrow" w:hAnsi="Arial Narrow"/>
              </w:rPr>
            </w:pPr>
          </w:p>
        </w:tc>
        <w:tc>
          <w:tcPr>
            <w:tcW w:w="896" w:type="dxa"/>
          </w:tcPr>
          <w:p w:rsidR="00C33FAD" w:rsidRPr="00DD598E" w:rsidRDefault="00C33FAD" w:rsidP="005F75C0">
            <w:pPr>
              <w:jc w:val="center"/>
              <w:rPr>
                <w:rFonts w:ascii="Arial Narrow" w:hAnsi="Arial Narrow"/>
              </w:rPr>
            </w:pPr>
          </w:p>
        </w:tc>
        <w:tc>
          <w:tcPr>
            <w:tcW w:w="887" w:type="dxa"/>
          </w:tcPr>
          <w:p w:rsidR="00C33FAD" w:rsidRPr="00DD598E" w:rsidRDefault="00C33FAD" w:rsidP="005F75C0">
            <w:pPr>
              <w:jc w:val="center"/>
              <w:rPr>
                <w:rFonts w:ascii="Arial Narrow" w:hAnsi="Arial Narrow"/>
              </w:rPr>
            </w:pPr>
          </w:p>
        </w:tc>
        <w:tc>
          <w:tcPr>
            <w:tcW w:w="3485" w:type="dxa"/>
          </w:tcPr>
          <w:p w:rsidR="00C33FAD" w:rsidRPr="00DD598E" w:rsidRDefault="00C33FAD" w:rsidP="005F75C0">
            <w:pPr>
              <w:rPr>
                <w:rFonts w:ascii="Arial Narrow" w:hAnsi="Arial Narrow"/>
              </w:rPr>
            </w:pPr>
          </w:p>
        </w:tc>
      </w:tr>
    </w:tbl>
    <w:p w:rsidR="00B7513E" w:rsidRPr="00DD598E" w:rsidRDefault="00B7513E" w:rsidP="00B7513E">
      <w:pPr>
        <w:spacing w:after="0" w:line="240" w:lineRule="auto"/>
        <w:rPr>
          <w:rFonts w:ascii="Times New Roman" w:hAnsi="Times New Roman"/>
          <w:szCs w:val="20"/>
        </w:rPr>
      </w:pPr>
    </w:p>
    <w:p w:rsidR="00B7513E" w:rsidRDefault="00B7513E" w:rsidP="00B7513E">
      <w:pPr>
        <w:spacing w:after="0" w:line="240" w:lineRule="auto"/>
        <w:rPr>
          <w:rFonts w:ascii="Times New Roman" w:hAnsi="Times New Roman"/>
          <w:szCs w:val="20"/>
        </w:rPr>
      </w:pPr>
      <w:r w:rsidRPr="00DD598E">
        <w:rPr>
          <w:rFonts w:ascii="Times New Roman" w:hAnsi="Times New Roman"/>
          <w:szCs w:val="20"/>
        </w:rPr>
        <w:t>Notes:</w:t>
      </w:r>
      <w:r w:rsidR="00C00458">
        <w:rPr>
          <w:rFonts w:ascii="Times New Roman" w:hAnsi="Times New Roman"/>
          <w:szCs w:val="20"/>
        </w:rPr>
        <w:t>1: Students who take ENGL 10800 instead of ENGL 10400 must complete General Education Writing requirements with a Gen Ed approved writing intensive course.</w:t>
      </w:r>
    </w:p>
    <w:p w:rsidR="00C00458" w:rsidRDefault="00C00458" w:rsidP="00B7513E">
      <w:pPr>
        <w:spacing w:after="0" w:line="240" w:lineRule="auto"/>
        <w:rPr>
          <w:rFonts w:ascii="Times New Roman" w:hAnsi="Times New Roman"/>
          <w:szCs w:val="20"/>
        </w:rPr>
      </w:pPr>
      <w:r>
        <w:rPr>
          <w:rFonts w:ascii="Times New Roman" w:hAnsi="Times New Roman"/>
          <w:szCs w:val="20"/>
        </w:rPr>
        <w:tab/>
        <w:t>2: No mathematics courses below MA 16300 are allowed for credit ( but do count toward GPA).</w:t>
      </w:r>
    </w:p>
    <w:p w:rsidR="00654BB3" w:rsidRDefault="00C00458" w:rsidP="00654BB3">
      <w:pPr>
        <w:spacing w:after="0" w:line="240" w:lineRule="auto"/>
        <w:rPr>
          <w:rFonts w:ascii="Times New Roman" w:hAnsi="Times New Roman"/>
          <w:szCs w:val="20"/>
        </w:rPr>
      </w:pPr>
      <w:r>
        <w:rPr>
          <w:rFonts w:ascii="Times New Roman" w:hAnsi="Times New Roman"/>
          <w:szCs w:val="20"/>
        </w:rPr>
        <w:tab/>
        <w:t>3: Approved List of M</w:t>
      </w:r>
      <w:r w:rsidR="00685897">
        <w:rPr>
          <w:rFonts w:ascii="Times New Roman" w:hAnsi="Times New Roman"/>
          <w:szCs w:val="20"/>
        </w:rPr>
        <w:t>athematics Major Electives: One(</w:t>
      </w:r>
      <w:r>
        <w:rPr>
          <w:rFonts w:ascii="Times New Roman" w:hAnsi="Times New Roman"/>
          <w:szCs w:val="20"/>
        </w:rPr>
        <w:t xml:space="preserve">1) course must be selected from an Approved list of 3000 level or above mathematics and statistics courses.  Currently the Approved List of Mathematics Majors Electives for Secondary Teaching Concentration consists of: MA 37800-Computational Mathematics II; MA 44600-Introduction to </w:t>
      </w:r>
      <w:r>
        <w:rPr>
          <w:rFonts w:ascii="Times New Roman" w:hAnsi="Times New Roman"/>
          <w:szCs w:val="20"/>
        </w:rPr>
        <w:lastRenderedPageBreak/>
        <w:t>Real Analysis; MA 47200-Introduction to Applied Mathematics; STAT 40001-Statistical Computing; STAT 43000-Applied Statistics, or, with departmental approval a 5000 level course. For a Mathematics Major in this concentration who wants a Statistics minor, three(3) courses from the list much be s</w:t>
      </w:r>
      <w:r w:rsidR="00585577">
        <w:rPr>
          <w:rFonts w:ascii="Times New Roman" w:hAnsi="Times New Roman"/>
          <w:szCs w:val="20"/>
        </w:rPr>
        <w:t>e</w:t>
      </w:r>
      <w:r>
        <w:rPr>
          <w:rFonts w:ascii="Times New Roman" w:hAnsi="Times New Roman"/>
          <w:szCs w:val="20"/>
        </w:rPr>
        <w:t>lected with STAT 4001 and STAT 43000 as two of them.</w:t>
      </w:r>
    </w:p>
    <w:p w:rsidR="00654BB3" w:rsidRDefault="00654BB3" w:rsidP="00654BB3">
      <w:pPr>
        <w:spacing w:after="0" w:line="240" w:lineRule="auto"/>
        <w:rPr>
          <w:rFonts w:ascii="Times New Roman" w:hAnsi="Times New Roman"/>
          <w:szCs w:val="20"/>
        </w:rPr>
      </w:pPr>
    </w:p>
    <w:p w:rsidR="00654BB3" w:rsidRDefault="00654BB3" w:rsidP="00654BB3">
      <w:pPr>
        <w:spacing w:after="0" w:line="240" w:lineRule="auto"/>
        <w:rPr>
          <w:rFonts w:ascii="Times New Roman" w:hAnsi="Times New Roman"/>
          <w:szCs w:val="20"/>
        </w:rPr>
      </w:pPr>
      <w:r>
        <w:rPr>
          <w:rFonts w:ascii="Times New Roman" w:hAnsi="Times New Roman"/>
          <w:szCs w:val="20"/>
        </w:rPr>
        <w:tab/>
        <w:t>4.  The best time to take the Content test is prior to Gate 3(EDCI 34400, EDCI 32300, EDCI 30900).  During EDCI 35500 the roster will be used to identify students.</w:t>
      </w:r>
    </w:p>
    <w:p w:rsidR="00654BB3" w:rsidRDefault="00654BB3" w:rsidP="00654BB3">
      <w:pPr>
        <w:spacing w:after="0" w:line="240" w:lineRule="auto"/>
        <w:rPr>
          <w:rFonts w:ascii="Times New Roman" w:hAnsi="Times New Roman"/>
          <w:szCs w:val="20"/>
        </w:rPr>
      </w:pPr>
    </w:p>
    <w:p w:rsidR="00654BB3" w:rsidRDefault="00654BB3" w:rsidP="00654BB3">
      <w:pPr>
        <w:spacing w:after="0" w:line="240" w:lineRule="auto"/>
        <w:rPr>
          <w:rFonts w:ascii="Times New Roman" w:hAnsi="Times New Roman"/>
          <w:szCs w:val="20"/>
        </w:rPr>
      </w:pPr>
      <w:r>
        <w:rPr>
          <w:rFonts w:ascii="Times New Roman" w:hAnsi="Times New Roman"/>
          <w:szCs w:val="20"/>
        </w:rPr>
        <w:tab/>
        <w:t xml:space="preserve">    The best time for the Pedagogy test is during EDCI 34400.  This roster will be used to identify students</w:t>
      </w:r>
    </w:p>
    <w:p w:rsidR="00654BB3" w:rsidRDefault="00654BB3" w:rsidP="00654BB3">
      <w:pPr>
        <w:spacing w:after="0" w:line="240" w:lineRule="auto"/>
        <w:rPr>
          <w:rFonts w:ascii="Times New Roman" w:hAnsi="Times New Roman"/>
          <w:szCs w:val="20"/>
        </w:rPr>
      </w:pPr>
    </w:p>
    <w:p w:rsidR="00654BB3" w:rsidRDefault="00654BB3" w:rsidP="00654BB3">
      <w:pPr>
        <w:spacing w:after="0" w:line="240" w:lineRule="auto"/>
        <w:rPr>
          <w:rFonts w:ascii="Times New Roman" w:hAnsi="Times New Roman"/>
          <w:szCs w:val="20"/>
        </w:rPr>
      </w:pPr>
      <w:r>
        <w:rPr>
          <w:rFonts w:ascii="Times New Roman" w:hAnsi="Times New Roman"/>
          <w:szCs w:val="20"/>
        </w:rPr>
        <w:tab/>
        <w:t xml:space="preserve"> A financial incentive to assist in pa</w:t>
      </w:r>
      <w:r w:rsidR="001B674E">
        <w:rPr>
          <w:rFonts w:ascii="Times New Roman" w:hAnsi="Times New Roman"/>
          <w:szCs w:val="20"/>
        </w:rPr>
        <w:t>y</w:t>
      </w:r>
      <w:r>
        <w:rPr>
          <w:rFonts w:ascii="Times New Roman" w:hAnsi="Times New Roman"/>
          <w:szCs w:val="20"/>
        </w:rPr>
        <w:t>ing for the first test attempt is being implemented.  If test not passed, there is no penalty in student’s program. Students must register by the end of the semester of EDCI 35500 for Content Area Core and EDCI 34400 for Pedagogy Core.</w:t>
      </w:r>
    </w:p>
    <w:p w:rsidR="00654BB3" w:rsidRDefault="00654BB3" w:rsidP="00654BB3">
      <w:pPr>
        <w:spacing w:after="0" w:line="240" w:lineRule="auto"/>
        <w:rPr>
          <w:rFonts w:ascii="Times New Roman" w:hAnsi="Times New Roman"/>
          <w:szCs w:val="20"/>
        </w:rPr>
      </w:pPr>
    </w:p>
    <w:p w:rsidR="00654BB3" w:rsidRPr="00654BB3" w:rsidRDefault="00654BB3" w:rsidP="00654BB3">
      <w:pPr>
        <w:spacing w:after="0" w:line="240" w:lineRule="auto"/>
        <w:rPr>
          <w:rFonts w:ascii="Times New Roman" w:hAnsi="Times New Roman"/>
          <w:szCs w:val="20"/>
        </w:rPr>
      </w:pPr>
      <w:r>
        <w:rPr>
          <w:rFonts w:ascii="Times New Roman" w:hAnsi="Times New Roman"/>
          <w:szCs w:val="20"/>
        </w:rPr>
        <w:tab/>
      </w:r>
    </w:p>
    <w:sectPr w:rsidR="00654BB3" w:rsidRPr="00654BB3"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BAA" w:rsidRDefault="00256BAA">
      <w:pPr>
        <w:spacing w:after="0" w:line="240" w:lineRule="auto"/>
      </w:pPr>
      <w:r>
        <w:separator/>
      </w:r>
    </w:p>
  </w:endnote>
  <w:endnote w:type="continuationSeparator" w:id="0">
    <w:p w:rsidR="00256BAA" w:rsidRDefault="0025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BAA" w:rsidRDefault="00256BAA">
      <w:pPr>
        <w:spacing w:after="0" w:line="240" w:lineRule="auto"/>
      </w:pPr>
      <w:r>
        <w:separator/>
      </w:r>
    </w:p>
  </w:footnote>
  <w:footnote w:type="continuationSeparator" w:id="0">
    <w:p w:rsidR="00256BAA" w:rsidRDefault="00256BAA">
      <w:pPr>
        <w:spacing w:after="0" w:line="240" w:lineRule="auto"/>
      </w:pPr>
      <w:r>
        <w:continuationSeparator/>
      </w:r>
    </w:p>
  </w:footnote>
  <w:footnote w:id="1">
    <w:p w:rsidR="008960D5" w:rsidRDefault="008960D5">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8960D5" w:rsidRDefault="008960D5">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0D5" w:rsidRPr="001810B9" w:rsidRDefault="008960D5"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4E4A"/>
    <w:multiLevelType w:val="hybridMultilevel"/>
    <w:tmpl w:val="446EB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26822"/>
    <w:multiLevelType w:val="hybridMultilevel"/>
    <w:tmpl w:val="3DD6B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6"/>
  </w:num>
  <w:num w:numId="11">
    <w:abstractNumId w:val="15"/>
  </w:num>
  <w:num w:numId="12">
    <w:abstractNumId w:val="22"/>
  </w:num>
  <w:num w:numId="13">
    <w:abstractNumId w:val="16"/>
  </w:num>
  <w:num w:numId="14">
    <w:abstractNumId w:val="32"/>
  </w:num>
  <w:num w:numId="15">
    <w:abstractNumId w:val="30"/>
  </w:num>
  <w:num w:numId="16">
    <w:abstractNumId w:val="28"/>
  </w:num>
  <w:num w:numId="17">
    <w:abstractNumId w:val="29"/>
  </w:num>
  <w:num w:numId="18">
    <w:abstractNumId w:val="14"/>
  </w:num>
  <w:num w:numId="19">
    <w:abstractNumId w:val="31"/>
  </w:num>
  <w:num w:numId="20">
    <w:abstractNumId w:val="33"/>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07029"/>
    <w:rsid w:val="000145BE"/>
    <w:rsid w:val="00014F6C"/>
    <w:rsid w:val="00017B1C"/>
    <w:rsid w:val="00021263"/>
    <w:rsid w:val="000352ED"/>
    <w:rsid w:val="00035445"/>
    <w:rsid w:val="00036A69"/>
    <w:rsid w:val="000378CC"/>
    <w:rsid w:val="000459BB"/>
    <w:rsid w:val="00047C86"/>
    <w:rsid w:val="00050CCD"/>
    <w:rsid w:val="000558C0"/>
    <w:rsid w:val="00055901"/>
    <w:rsid w:val="0005695F"/>
    <w:rsid w:val="00063CCD"/>
    <w:rsid w:val="000734EC"/>
    <w:rsid w:val="00084107"/>
    <w:rsid w:val="0008707E"/>
    <w:rsid w:val="00087D16"/>
    <w:rsid w:val="000934EE"/>
    <w:rsid w:val="00097F73"/>
    <w:rsid w:val="000A7001"/>
    <w:rsid w:val="000B5822"/>
    <w:rsid w:val="000B6557"/>
    <w:rsid w:val="000C0F6F"/>
    <w:rsid w:val="000C536E"/>
    <w:rsid w:val="000C5898"/>
    <w:rsid w:val="000D1681"/>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2FD6"/>
    <w:rsid w:val="00173858"/>
    <w:rsid w:val="001810B9"/>
    <w:rsid w:val="00181415"/>
    <w:rsid w:val="001828B3"/>
    <w:rsid w:val="001A527A"/>
    <w:rsid w:val="001A79B4"/>
    <w:rsid w:val="001B2A73"/>
    <w:rsid w:val="001B674E"/>
    <w:rsid w:val="001C1558"/>
    <w:rsid w:val="001C5521"/>
    <w:rsid w:val="001D4294"/>
    <w:rsid w:val="001D4976"/>
    <w:rsid w:val="001E296D"/>
    <w:rsid w:val="001E3896"/>
    <w:rsid w:val="001F1CC1"/>
    <w:rsid w:val="001F31ED"/>
    <w:rsid w:val="001F4AA7"/>
    <w:rsid w:val="001F50A3"/>
    <w:rsid w:val="001F7AE7"/>
    <w:rsid w:val="001F7F76"/>
    <w:rsid w:val="002165AD"/>
    <w:rsid w:val="002221CE"/>
    <w:rsid w:val="002235D9"/>
    <w:rsid w:val="00242782"/>
    <w:rsid w:val="00243277"/>
    <w:rsid w:val="00243300"/>
    <w:rsid w:val="002544F3"/>
    <w:rsid w:val="00256292"/>
    <w:rsid w:val="00256BAA"/>
    <w:rsid w:val="00257A84"/>
    <w:rsid w:val="00271716"/>
    <w:rsid w:val="00271DC7"/>
    <w:rsid w:val="00290AAA"/>
    <w:rsid w:val="00292EDA"/>
    <w:rsid w:val="002968AB"/>
    <w:rsid w:val="002A0C67"/>
    <w:rsid w:val="002A0FF3"/>
    <w:rsid w:val="002A61B1"/>
    <w:rsid w:val="002A61FB"/>
    <w:rsid w:val="002B0BC7"/>
    <w:rsid w:val="002C201D"/>
    <w:rsid w:val="002D50B6"/>
    <w:rsid w:val="002D6D51"/>
    <w:rsid w:val="002E026F"/>
    <w:rsid w:val="002E2301"/>
    <w:rsid w:val="002E488C"/>
    <w:rsid w:val="002E4E6D"/>
    <w:rsid w:val="002E5602"/>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E5EC2"/>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D4B4F"/>
    <w:rsid w:val="004E34BA"/>
    <w:rsid w:val="004E423E"/>
    <w:rsid w:val="004E6F19"/>
    <w:rsid w:val="00503720"/>
    <w:rsid w:val="00504660"/>
    <w:rsid w:val="0053175A"/>
    <w:rsid w:val="005471B9"/>
    <w:rsid w:val="00560289"/>
    <w:rsid w:val="00560645"/>
    <w:rsid w:val="0056290A"/>
    <w:rsid w:val="0056590F"/>
    <w:rsid w:val="00585577"/>
    <w:rsid w:val="00587A43"/>
    <w:rsid w:val="005915C3"/>
    <w:rsid w:val="00592EBA"/>
    <w:rsid w:val="005A2059"/>
    <w:rsid w:val="005A3541"/>
    <w:rsid w:val="005A680C"/>
    <w:rsid w:val="005B4C9C"/>
    <w:rsid w:val="005B6898"/>
    <w:rsid w:val="005B724C"/>
    <w:rsid w:val="005C564A"/>
    <w:rsid w:val="005D3717"/>
    <w:rsid w:val="005E1A6E"/>
    <w:rsid w:val="005E71D1"/>
    <w:rsid w:val="005F75C0"/>
    <w:rsid w:val="006018F7"/>
    <w:rsid w:val="006101FF"/>
    <w:rsid w:val="0061635E"/>
    <w:rsid w:val="00623A24"/>
    <w:rsid w:val="00630B1D"/>
    <w:rsid w:val="00634C6D"/>
    <w:rsid w:val="00637174"/>
    <w:rsid w:val="006375B1"/>
    <w:rsid w:val="00640351"/>
    <w:rsid w:val="00642637"/>
    <w:rsid w:val="006448FA"/>
    <w:rsid w:val="006538C5"/>
    <w:rsid w:val="00654BB3"/>
    <w:rsid w:val="00656FD2"/>
    <w:rsid w:val="006574C1"/>
    <w:rsid w:val="006639EC"/>
    <w:rsid w:val="006705F1"/>
    <w:rsid w:val="00677A31"/>
    <w:rsid w:val="00680495"/>
    <w:rsid w:val="00681C1A"/>
    <w:rsid w:val="0068342F"/>
    <w:rsid w:val="00685897"/>
    <w:rsid w:val="00686E14"/>
    <w:rsid w:val="006914B4"/>
    <w:rsid w:val="006A2F72"/>
    <w:rsid w:val="006B17F6"/>
    <w:rsid w:val="006C6512"/>
    <w:rsid w:val="006D0E5A"/>
    <w:rsid w:val="006D165B"/>
    <w:rsid w:val="006D4C20"/>
    <w:rsid w:val="006F05ED"/>
    <w:rsid w:val="006F08A5"/>
    <w:rsid w:val="006F1E9D"/>
    <w:rsid w:val="006F2CB6"/>
    <w:rsid w:val="00703592"/>
    <w:rsid w:val="0071570F"/>
    <w:rsid w:val="00716A21"/>
    <w:rsid w:val="007208DA"/>
    <w:rsid w:val="007229C7"/>
    <w:rsid w:val="00724958"/>
    <w:rsid w:val="007266B0"/>
    <w:rsid w:val="00733B28"/>
    <w:rsid w:val="00741BF4"/>
    <w:rsid w:val="00755F53"/>
    <w:rsid w:val="00762FAF"/>
    <w:rsid w:val="0076711E"/>
    <w:rsid w:val="007825AC"/>
    <w:rsid w:val="007A1D4D"/>
    <w:rsid w:val="007B0811"/>
    <w:rsid w:val="007B29F9"/>
    <w:rsid w:val="007B79EA"/>
    <w:rsid w:val="007C162C"/>
    <w:rsid w:val="007C767C"/>
    <w:rsid w:val="007D756D"/>
    <w:rsid w:val="007E1220"/>
    <w:rsid w:val="007E3EA4"/>
    <w:rsid w:val="007E3FD9"/>
    <w:rsid w:val="007E537B"/>
    <w:rsid w:val="007E652B"/>
    <w:rsid w:val="007E7369"/>
    <w:rsid w:val="00800930"/>
    <w:rsid w:val="0080182A"/>
    <w:rsid w:val="00804074"/>
    <w:rsid w:val="00805162"/>
    <w:rsid w:val="00816402"/>
    <w:rsid w:val="0082327B"/>
    <w:rsid w:val="008247D0"/>
    <w:rsid w:val="0082620E"/>
    <w:rsid w:val="008315E4"/>
    <w:rsid w:val="0083587A"/>
    <w:rsid w:val="008371C2"/>
    <w:rsid w:val="008467B1"/>
    <w:rsid w:val="00846FE5"/>
    <w:rsid w:val="0085400B"/>
    <w:rsid w:val="008637E0"/>
    <w:rsid w:val="008829F8"/>
    <w:rsid w:val="0089109E"/>
    <w:rsid w:val="00892848"/>
    <w:rsid w:val="008928A4"/>
    <w:rsid w:val="00894008"/>
    <w:rsid w:val="008960D5"/>
    <w:rsid w:val="008A54E6"/>
    <w:rsid w:val="008B4353"/>
    <w:rsid w:val="008C27CF"/>
    <w:rsid w:val="008C5F19"/>
    <w:rsid w:val="008F1FE6"/>
    <w:rsid w:val="009011EB"/>
    <w:rsid w:val="00911351"/>
    <w:rsid w:val="00913580"/>
    <w:rsid w:val="00920041"/>
    <w:rsid w:val="00926F95"/>
    <w:rsid w:val="009360B7"/>
    <w:rsid w:val="009414F4"/>
    <w:rsid w:val="00942B13"/>
    <w:rsid w:val="00952A35"/>
    <w:rsid w:val="0095470F"/>
    <w:rsid w:val="009725DC"/>
    <w:rsid w:val="00973B4C"/>
    <w:rsid w:val="0097516E"/>
    <w:rsid w:val="0098288D"/>
    <w:rsid w:val="009939AB"/>
    <w:rsid w:val="00994F83"/>
    <w:rsid w:val="00997AD7"/>
    <w:rsid w:val="009A3EFF"/>
    <w:rsid w:val="009A64F4"/>
    <w:rsid w:val="009C50A2"/>
    <w:rsid w:val="009E1C74"/>
    <w:rsid w:val="009F2BA7"/>
    <w:rsid w:val="009F553C"/>
    <w:rsid w:val="009F74F1"/>
    <w:rsid w:val="009F75AD"/>
    <w:rsid w:val="00A01CA3"/>
    <w:rsid w:val="00A05D2E"/>
    <w:rsid w:val="00A147C4"/>
    <w:rsid w:val="00A17D66"/>
    <w:rsid w:val="00A2097B"/>
    <w:rsid w:val="00A32B79"/>
    <w:rsid w:val="00A47B56"/>
    <w:rsid w:val="00A57BB6"/>
    <w:rsid w:val="00A60475"/>
    <w:rsid w:val="00A63D32"/>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1311"/>
    <w:rsid w:val="00B143C0"/>
    <w:rsid w:val="00B17D74"/>
    <w:rsid w:val="00B21F84"/>
    <w:rsid w:val="00B358AF"/>
    <w:rsid w:val="00B446EA"/>
    <w:rsid w:val="00B45A6F"/>
    <w:rsid w:val="00B64DDB"/>
    <w:rsid w:val="00B745B8"/>
    <w:rsid w:val="00B7513E"/>
    <w:rsid w:val="00B75682"/>
    <w:rsid w:val="00B76C13"/>
    <w:rsid w:val="00B85475"/>
    <w:rsid w:val="00B871F0"/>
    <w:rsid w:val="00B9275C"/>
    <w:rsid w:val="00BB65C1"/>
    <w:rsid w:val="00BC3466"/>
    <w:rsid w:val="00BC5B8E"/>
    <w:rsid w:val="00BC7036"/>
    <w:rsid w:val="00BD2E1D"/>
    <w:rsid w:val="00BD446C"/>
    <w:rsid w:val="00BE097E"/>
    <w:rsid w:val="00BF1DDB"/>
    <w:rsid w:val="00BF72F2"/>
    <w:rsid w:val="00C00458"/>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0EEC"/>
    <w:rsid w:val="00D956FD"/>
    <w:rsid w:val="00DB4673"/>
    <w:rsid w:val="00DB5199"/>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961D7"/>
    <w:rsid w:val="00EA60D2"/>
    <w:rsid w:val="00EC173B"/>
    <w:rsid w:val="00EC207F"/>
    <w:rsid w:val="00EE26DF"/>
    <w:rsid w:val="00EE691D"/>
    <w:rsid w:val="00EF03F8"/>
    <w:rsid w:val="00F15D48"/>
    <w:rsid w:val="00F17DA6"/>
    <w:rsid w:val="00F37CB5"/>
    <w:rsid w:val="00F408D8"/>
    <w:rsid w:val="00F40DE7"/>
    <w:rsid w:val="00F43FE4"/>
    <w:rsid w:val="00F44327"/>
    <w:rsid w:val="00F53808"/>
    <w:rsid w:val="00F62C01"/>
    <w:rsid w:val="00F85FE2"/>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4045E"/>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3751CE1-6C25-5A46-8EE4-131906FE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6</cp:revision>
  <cp:lastPrinted>2019-02-21T16:11:00Z</cp:lastPrinted>
  <dcterms:created xsi:type="dcterms:W3CDTF">2019-02-25T16:37:00Z</dcterms:created>
  <dcterms:modified xsi:type="dcterms:W3CDTF">2019-05-09T19:46:00Z</dcterms:modified>
</cp:coreProperties>
</file>