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B4CBD"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1B0E1B" w14:paraId="39C9EBA0"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EDBC042"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b/>
                <w:sz w:val="20"/>
                <w:szCs w:val="20"/>
                <w:lang w:eastAsia="zh-CN"/>
              </w:rPr>
              <w:t>Document No:</w:t>
            </w:r>
          </w:p>
          <w:p w14:paraId="5F6B7665" w14:textId="77777777" w:rsidR="00C96778" w:rsidRPr="001B0E1B" w:rsidRDefault="00C96778" w:rsidP="001B0E1B">
            <w:pPr>
              <w:spacing w:after="0" w:line="240" w:lineRule="auto"/>
              <w:rPr>
                <w:rFonts w:ascii="Arial" w:eastAsia="Times New Roman" w:hAnsi="Arial" w:cs="Arial"/>
                <w:sz w:val="20"/>
                <w:szCs w:val="20"/>
                <w:lang w:eastAsia="zh-CN"/>
              </w:rPr>
            </w:pPr>
            <w:r w:rsidRPr="001B0E1B">
              <w:rPr>
                <w:rFonts w:ascii="Arial" w:eastAsia="Times New Roman" w:hAnsi="Arial" w:cs="Arial"/>
                <w:sz w:val="20"/>
                <w:szCs w:val="20"/>
                <w:lang w:eastAsia="zh-CN"/>
              </w:rPr>
              <w:t xml:space="preserve">(According to </w:t>
            </w:r>
            <w:hyperlink r:id="rId9" w:history="1">
              <w:r w:rsidRPr="001B0E1B">
                <w:rPr>
                  <w:rStyle w:val="Hyperlink"/>
                  <w:rFonts w:ascii="Arial" w:eastAsia="Times New Roman" w:hAnsi="Arial" w:cs="Arial"/>
                  <w:sz w:val="20"/>
                  <w:szCs w:val="20"/>
                  <w:lang w:eastAsia="zh-CN"/>
                </w:rPr>
                <w:t>Instruction</w:t>
              </w:r>
            </w:hyperlink>
            <w:r w:rsidR="00C33FAD" w:rsidRPr="001B0E1B">
              <w:rPr>
                <w:rStyle w:val="Hyperlink"/>
                <w:rFonts w:ascii="Arial" w:eastAsia="Times New Roman" w:hAnsi="Arial" w:cs="Arial"/>
                <w:sz w:val="20"/>
                <w:szCs w:val="20"/>
                <w:lang w:eastAsia="zh-CN"/>
              </w:rPr>
              <w:t>s</w:t>
            </w:r>
            <w:r w:rsidR="002D6D51" w:rsidRPr="001B0E1B">
              <w:rPr>
                <w:rStyle w:val="FootnoteReference"/>
                <w:rFonts w:ascii="Arial" w:eastAsia="Times New Roman" w:hAnsi="Arial" w:cs="Arial"/>
                <w:sz w:val="20"/>
                <w:szCs w:val="20"/>
                <w:lang w:eastAsia="zh-CN"/>
              </w:rPr>
              <w:footnoteReference w:id="1"/>
            </w:r>
            <w:r w:rsidRPr="001B0E1B">
              <w:rPr>
                <w:rFonts w:ascii="Arial" w:eastAsia="Times New Roman" w:hAnsi="Arial" w:cs="Arial"/>
                <w:sz w:val="20"/>
                <w:szCs w:val="20"/>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8A9F967" w14:textId="77777777" w:rsidR="00C96778" w:rsidRPr="001B0E1B" w:rsidRDefault="003F691E" w:rsidP="00571019">
            <w:pPr>
              <w:spacing w:after="0" w:line="240" w:lineRule="auto"/>
              <w:rPr>
                <w:rFonts w:ascii="Arial" w:eastAsia="Times New Roman" w:hAnsi="Arial" w:cs="Arial"/>
                <w:sz w:val="20"/>
                <w:szCs w:val="20"/>
                <w:lang w:eastAsia="zh-CN"/>
              </w:rPr>
            </w:pPr>
            <w:r w:rsidRPr="003F691E">
              <w:rPr>
                <w:rFonts w:ascii="Arial" w:eastAsia="Times New Roman" w:hAnsi="Arial" w:cs="Arial"/>
                <w:sz w:val="20"/>
                <w:szCs w:val="20"/>
                <w:lang w:eastAsia="zh-CN"/>
              </w:rPr>
              <w:t>CHESS 18-89 REV COURSE ECON 32200</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BD1AFCB"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b/>
                <w:sz w:val="20"/>
                <w:szCs w:val="20"/>
                <w:lang w:eastAsia="zh-CN"/>
              </w:rPr>
              <w:t xml:space="preserve">Approval by Faculty Senate: </w:t>
            </w:r>
          </w:p>
          <w:p w14:paraId="6651F49B" w14:textId="77777777" w:rsidR="00C96778" w:rsidRPr="001B0E1B" w:rsidRDefault="00C96778" w:rsidP="001B0E1B">
            <w:pPr>
              <w:spacing w:after="0" w:line="240" w:lineRule="auto"/>
              <w:rPr>
                <w:rFonts w:ascii="Arial" w:eastAsia="Times New Roman" w:hAnsi="Arial" w:cs="Arial"/>
                <w:sz w:val="20"/>
                <w:szCs w:val="20"/>
                <w:lang w:eastAsia="zh-CN"/>
              </w:rPr>
            </w:pPr>
            <w:r w:rsidRPr="001B0E1B">
              <w:rPr>
                <w:rFonts w:ascii="Arial" w:eastAsia="Times New Roman" w:hAnsi="Arial" w:cs="Arial"/>
                <w:sz w:val="20"/>
                <w:szCs w:val="20"/>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7121D3DE" w14:textId="60CAFA2B" w:rsidR="00C96778" w:rsidRPr="001B0E1B" w:rsidRDefault="0081307B" w:rsidP="001B0E1B">
            <w:pPr>
              <w:spacing w:after="0" w:line="240" w:lineRule="auto"/>
              <w:rPr>
                <w:rFonts w:ascii="Arial" w:eastAsia="Times New Roman" w:hAnsi="Arial" w:cs="Arial"/>
                <w:sz w:val="20"/>
                <w:szCs w:val="20"/>
                <w:lang w:eastAsia="zh-CN"/>
              </w:rPr>
            </w:pPr>
            <w:r>
              <w:rPr>
                <w:rFonts w:ascii="Arial Narrow" w:eastAsia="Times New Roman" w:hAnsi="Arial Narrow"/>
                <w:sz w:val="24"/>
                <w:szCs w:val="24"/>
                <w:lang w:eastAsia="zh-CN"/>
              </w:rPr>
              <w:t>5/3/19</w:t>
            </w:r>
            <w:bookmarkStart w:id="0" w:name="_GoBack"/>
            <w:bookmarkEnd w:id="0"/>
          </w:p>
        </w:tc>
      </w:tr>
      <w:tr w:rsidR="00C96778" w:rsidRPr="001B0E1B" w14:paraId="40C116E0"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2613C42" w14:textId="77777777" w:rsidR="00C96778" w:rsidRPr="001B0E1B" w:rsidRDefault="00C96778" w:rsidP="001B0E1B">
            <w:pPr>
              <w:spacing w:after="0" w:line="240" w:lineRule="auto"/>
              <w:rPr>
                <w:rFonts w:ascii="Arial" w:eastAsia="Times New Roman" w:hAnsi="Arial" w:cs="Arial"/>
                <w:sz w:val="20"/>
                <w:szCs w:val="20"/>
                <w:lang w:eastAsia="zh-CN"/>
              </w:rPr>
            </w:pPr>
            <w:r w:rsidRPr="001B0E1B">
              <w:rPr>
                <w:rFonts w:ascii="Arial" w:eastAsia="Times New Roman" w:hAnsi="Arial" w:cs="Arial"/>
                <w:b/>
                <w:sz w:val="20"/>
                <w:szCs w:val="20"/>
                <w:lang w:eastAsia="zh-CN"/>
              </w:rPr>
              <w:t xml:space="preserve">Proposed Effective Date </w:t>
            </w:r>
          </w:p>
          <w:p w14:paraId="37516F5E" w14:textId="77777777" w:rsidR="00C96778" w:rsidRPr="001B0E1B" w:rsidRDefault="00C96778" w:rsidP="001B0E1B">
            <w:pPr>
              <w:spacing w:after="0" w:line="240" w:lineRule="auto"/>
              <w:rPr>
                <w:rFonts w:ascii="Arial" w:eastAsia="Times New Roman" w:hAnsi="Arial" w:cs="Arial"/>
                <w:sz w:val="20"/>
                <w:szCs w:val="20"/>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4A2A3640" w14:textId="77777777" w:rsidR="00C96778" w:rsidRPr="001B0E1B" w:rsidRDefault="00267AA4" w:rsidP="001B0E1B">
            <w:pPr>
              <w:spacing w:after="0" w:line="240" w:lineRule="auto"/>
              <w:rPr>
                <w:rFonts w:ascii="Arial" w:eastAsia="Times New Roman" w:hAnsi="Arial" w:cs="Arial"/>
                <w:sz w:val="20"/>
                <w:szCs w:val="20"/>
                <w:lang w:eastAsia="zh-CN"/>
              </w:rPr>
            </w:pPr>
            <w:r w:rsidRPr="001B0E1B">
              <w:rPr>
                <w:rFonts w:ascii="Arial" w:eastAsia="Times New Roman" w:hAnsi="Arial" w:cs="Arial"/>
                <w:sz w:val="20"/>
                <w:szCs w:val="20"/>
                <w:lang w:eastAsia="zh-CN"/>
              </w:rPr>
              <w:t>Fall 201</w:t>
            </w:r>
            <w:r w:rsidR="001B0E1B" w:rsidRPr="001B0E1B">
              <w:rPr>
                <w:rFonts w:ascii="Arial" w:eastAsia="Times New Roman" w:hAnsi="Arial" w:cs="Arial"/>
                <w:sz w:val="20"/>
                <w:szCs w:val="20"/>
                <w:lang w:eastAsia="zh-CN"/>
              </w:rPr>
              <w:t>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0700B91"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b/>
                <w:sz w:val="20"/>
                <w:szCs w:val="20"/>
                <w:lang w:eastAsia="zh-CN"/>
              </w:rPr>
              <w:t>Date Reviewed by Senate Curriculum</w:t>
            </w:r>
          </w:p>
          <w:p w14:paraId="75789D1A"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b/>
                <w:sz w:val="20"/>
                <w:szCs w:val="20"/>
                <w:lang w:eastAsia="zh-CN"/>
              </w:rPr>
              <w:t xml:space="preserve">Committee: </w:t>
            </w:r>
          </w:p>
          <w:p w14:paraId="2F2FF013" w14:textId="77777777" w:rsidR="00C96778" w:rsidRPr="001B0E1B" w:rsidRDefault="00C96778" w:rsidP="001B0E1B">
            <w:pPr>
              <w:spacing w:after="0" w:line="240" w:lineRule="auto"/>
              <w:rPr>
                <w:rFonts w:ascii="Arial" w:eastAsia="Times New Roman" w:hAnsi="Arial" w:cs="Arial"/>
                <w:sz w:val="20"/>
                <w:szCs w:val="20"/>
                <w:lang w:eastAsia="zh-CN"/>
              </w:rPr>
            </w:pPr>
            <w:r w:rsidRPr="001B0E1B">
              <w:rPr>
                <w:rFonts w:ascii="Arial" w:eastAsia="Times New Roman" w:hAnsi="Arial" w:cs="Arial"/>
                <w:sz w:val="20"/>
                <w:szCs w:val="20"/>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5D19C5AB" w14:textId="627F46BD" w:rsidR="00C96778" w:rsidRPr="001B0E1B" w:rsidRDefault="000642A7" w:rsidP="001B0E1B">
            <w:pPr>
              <w:spacing w:after="0" w:line="240" w:lineRule="auto"/>
              <w:rPr>
                <w:rFonts w:ascii="Arial" w:eastAsia="Times New Roman" w:hAnsi="Arial" w:cs="Arial"/>
                <w:sz w:val="20"/>
                <w:szCs w:val="20"/>
                <w:lang w:eastAsia="zh-CN"/>
              </w:rPr>
            </w:pPr>
            <w:r>
              <w:rPr>
                <w:rFonts w:ascii="Arial Narrow" w:eastAsia="Times New Roman" w:hAnsi="Arial Narrow" w:cs="Arial"/>
                <w:sz w:val="24"/>
                <w:szCs w:val="24"/>
                <w:lang w:eastAsia="zh-CN"/>
              </w:rPr>
              <w:t>4/12/19</w:t>
            </w:r>
          </w:p>
        </w:tc>
      </w:tr>
      <w:tr w:rsidR="00C96778" w:rsidRPr="001B0E1B" w14:paraId="3BE4645C"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4A975C7A"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b/>
                <w:sz w:val="20"/>
                <w:szCs w:val="20"/>
                <w:lang w:eastAsia="zh-CN"/>
              </w:rPr>
              <w:t>Submitting Dep</w:t>
            </w:r>
            <w:r w:rsidR="001015DB" w:rsidRPr="001B0E1B">
              <w:rPr>
                <w:rFonts w:ascii="Arial" w:eastAsia="Times New Roman" w:hAnsi="Arial" w:cs="Arial"/>
                <w:b/>
                <w:sz w:val="20"/>
                <w:szCs w:val="20"/>
                <w:lang w:eastAsia="zh-CN"/>
              </w:rPr>
              <w:t>artmen</w:t>
            </w:r>
            <w:r w:rsidRPr="001B0E1B">
              <w:rPr>
                <w:rFonts w:ascii="Arial" w:eastAsia="Times New Roman" w:hAnsi="Arial" w:cs="Arial"/>
                <w:b/>
                <w:sz w:val="20"/>
                <w:szCs w:val="20"/>
                <w:lang w:eastAsia="zh-CN"/>
              </w:rPr>
              <w:t>t:</w:t>
            </w:r>
          </w:p>
          <w:p w14:paraId="2BC38AA4"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sz w:val="20"/>
                <w:szCs w:val="20"/>
                <w:lang w:eastAsia="zh-CN"/>
              </w:rPr>
              <w:t xml:space="preserve">(Name of both Dept &amp; </w:t>
            </w:r>
            <w:r w:rsidR="00C75CA5" w:rsidRPr="001B0E1B">
              <w:rPr>
                <w:rFonts w:ascii="Arial" w:eastAsia="Times New Roman" w:hAnsi="Arial" w:cs="Arial"/>
                <w:sz w:val="20"/>
                <w:szCs w:val="20"/>
                <w:lang w:eastAsia="zh-CN"/>
              </w:rPr>
              <w:t>College/</w:t>
            </w:r>
            <w:proofErr w:type="gramStart"/>
            <w:r w:rsidR="00C75CA5" w:rsidRPr="001B0E1B">
              <w:rPr>
                <w:rFonts w:ascii="Arial" w:eastAsia="Times New Roman" w:hAnsi="Arial" w:cs="Arial"/>
                <w:sz w:val="20"/>
                <w:szCs w:val="20"/>
                <w:lang w:eastAsia="zh-CN"/>
              </w:rPr>
              <w:t xml:space="preserve">School </w:t>
            </w:r>
            <w:r w:rsidRPr="001B0E1B">
              <w:rPr>
                <w:rFonts w:ascii="Arial" w:eastAsia="Times New Roman" w:hAnsi="Arial" w:cs="Arial"/>
                <w:sz w:val="20"/>
                <w:szCs w:val="20"/>
                <w:lang w:eastAsia="zh-CN"/>
              </w:rPr>
              <w:t>)</w:t>
            </w:r>
            <w:proofErr w:type="gramEnd"/>
          </w:p>
        </w:tc>
        <w:tc>
          <w:tcPr>
            <w:tcW w:w="2700" w:type="dxa"/>
            <w:tcBorders>
              <w:top w:val="single" w:sz="8" w:space="0" w:color="auto"/>
              <w:left w:val="single" w:sz="8" w:space="0" w:color="auto"/>
              <w:bottom w:val="single" w:sz="8" w:space="0" w:color="auto"/>
              <w:right w:val="single" w:sz="8" w:space="0" w:color="auto"/>
            </w:tcBorders>
            <w:vAlign w:val="center"/>
          </w:tcPr>
          <w:p w14:paraId="07AA72A6" w14:textId="77777777" w:rsidR="00C96778" w:rsidRPr="001B0E1B" w:rsidRDefault="00267AA4" w:rsidP="001B0E1B">
            <w:pPr>
              <w:spacing w:after="0" w:line="240" w:lineRule="auto"/>
              <w:ind w:left="230"/>
              <w:rPr>
                <w:rFonts w:ascii="Arial" w:eastAsia="Times New Roman" w:hAnsi="Arial" w:cs="Arial"/>
                <w:sz w:val="20"/>
                <w:szCs w:val="20"/>
                <w:lang w:eastAsia="zh-CN"/>
              </w:rPr>
            </w:pPr>
            <w:r w:rsidRPr="001B0E1B">
              <w:rPr>
                <w:rFonts w:ascii="Arial" w:eastAsia="Times New Roman" w:hAnsi="Arial" w:cs="Arial"/>
                <w:sz w:val="20"/>
                <w:szCs w:val="20"/>
                <w:lang w:eastAsia="zh-CN"/>
              </w:rPr>
              <w:t>Political Science, Economics a</w:t>
            </w:r>
            <w:r w:rsidR="001B0E1B">
              <w:rPr>
                <w:rFonts w:ascii="Arial" w:eastAsia="Times New Roman" w:hAnsi="Arial" w:cs="Arial"/>
                <w:sz w:val="20"/>
                <w:szCs w:val="20"/>
                <w:lang w:eastAsia="zh-CN"/>
              </w:rPr>
              <w:t>nd World Languages and Cultures</w:t>
            </w:r>
            <w:r w:rsidRPr="001B0E1B">
              <w:rPr>
                <w:rFonts w:ascii="Arial" w:eastAsia="Times New Roman" w:hAnsi="Arial" w:cs="Arial"/>
                <w:sz w:val="20"/>
                <w:szCs w:val="20"/>
                <w:lang w:eastAsia="zh-CN"/>
              </w:rPr>
              <w:t>/ College of Humanities, Education and Social Sciences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0FCFF35" w14:textId="77777777" w:rsidR="00C96778" w:rsidRPr="001B0E1B" w:rsidRDefault="00C96778" w:rsidP="001B0E1B">
            <w:pPr>
              <w:spacing w:after="0" w:line="240" w:lineRule="auto"/>
              <w:rPr>
                <w:rFonts w:ascii="Arial" w:eastAsia="Times New Roman" w:hAnsi="Arial" w:cs="Arial"/>
                <w:sz w:val="20"/>
                <w:szCs w:val="20"/>
                <w:lang w:eastAsia="zh-CN"/>
              </w:rPr>
            </w:pPr>
            <w:r w:rsidRPr="001B0E1B">
              <w:rPr>
                <w:rFonts w:ascii="Arial" w:eastAsia="Times New Roman" w:hAnsi="Arial" w:cs="Arial"/>
                <w:b/>
                <w:sz w:val="20"/>
                <w:szCs w:val="20"/>
                <w:lang w:eastAsia="zh-CN"/>
              </w:rPr>
              <w:t>Name(s) of Library Staff Consulted:</w:t>
            </w:r>
            <w:r w:rsidRPr="001B0E1B">
              <w:rPr>
                <w:rFonts w:ascii="Arial" w:eastAsia="Times New Roman" w:hAnsi="Arial" w:cs="Arial"/>
                <w:sz w:val="20"/>
                <w:szCs w:val="20"/>
                <w:lang w:eastAsia="zh-CN"/>
              </w:rPr>
              <w:t xml:space="preserve"> </w:t>
            </w:r>
          </w:p>
          <w:p w14:paraId="74D750DE"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sz w:val="20"/>
                <w:szCs w:val="20"/>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14:paraId="034652D5" w14:textId="77777777" w:rsidR="00C96778" w:rsidRPr="001B0E1B" w:rsidRDefault="00267AA4" w:rsidP="001B0E1B">
            <w:pPr>
              <w:spacing w:after="0" w:line="240" w:lineRule="auto"/>
              <w:rPr>
                <w:rFonts w:ascii="Arial" w:eastAsia="Times New Roman" w:hAnsi="Arial" w:cs="Arial"/>
                <w:sz w:val="20"/>
                <w:szCs w:val="20"/>
                <w:lang w:eastAsia="zh-CN"/>
              </w:rPr>
            </w:pPr>
            <w:r w:rsidRPr="001B0E1B">
              <w:rPr>
                <w:rFonts w:ascii="Arial" w:eastAsia="Times New Roman" w:hAnsi="Arial" w:cs="Arial"/>
                <w:sz w:val="20"/>
                <w:szCs w:val="20"/>
                <w:lang w:eastAsia="zh-CN"/>
              </w:rPr>
              <w:t>NA</w:t>
            </w:r>
          </w:p>
        </w:tc>
      </w:tr>
      <w:tr w:rsidR="00C96778" w:rsidRPr="001B0E1B" w14:paraId="69385B9D"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43EAF2FE"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b/>
                <w:sz w:val="20"/>
                <w:szCs w:val="20"/>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14:paraId="2778D563" w14:textId="77777777" w:rsidR="00C96778" w:rsidRPr="001B0E1B" w:rsidRDefault="003F691E" w:rsidP="001B0E1B">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03/29/2019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19F0C02" w14:textId="77777777" w:rsidR="00C96778" w:rsidRPr="001B0E1B" w:rsidRDefault="00C96778" w:rsidP="001B0E1B">
            <w:pPr>
              <w:spacing w:after="0" w:line="240" w:lineRule="auto"/>
              <w:rPr>
                <w:rFonts w:ascii="Arial" w:eastAsia="Times New Roman" w:hAnsi="Arial" w:cs="Arial"/>
                <w:b/>
                <w:sz w:val="20"/>
                <w:szCs w:val="20"/>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2D9C88C9" w14:textId="77777777" w:rsidR="00C96778" w:rsidRPr="001B0E1B" w:rsidRDefault="00C96778" w:rsidP="001B0E1B">
            <w:pPr>
              <w:spacing w:after="0" w:line="240" w:lineRule="auto"/>
              <w:rPr>
                <w:rFonts w:ascii="Arial" w:eastAsia="Times New Roman" w:hAnsi="Arial" w:cs="Arial"/>
                <w:sz w:val="20"/>
                <w:szCs w:val="20"/>
                <w:lang w:eastAsia="zh-CN"/>
              </w:rPr>
            </w:pPr>
          </w:p>
        </w:tc>
      </w:tr>
      <w:tr w:rsidR="00C96778" w:rsidRPr="001B0E1B" w14:paraId="609027AC"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21F72A6"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b/>
                <w:sz w:val="20"/>
                <w:szCs w:val="20"/>
                <w:lang w:eastAsia="zh-CN"/>
              </w:rPr>
              <w:t>Submission Date:</w:t>
            </w:r>
          </w:p>
          <w:p w14:paraId="7B7E1142"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sz w:val="20"/>
                <w:szCs w:val="20"/>
                <w:lang w:eastAsia="zh-CN"/>
              </w:rPr>
              <w:t xml:space="preserve">(Date sent to </w:t>
            </w:r>
            <w:r w:rsidR="00C75CA5" w:rsidRPr="001B0E1B">
              <w:rPr>
                <w:rFonts w:ascii="Arial" w:eastAsia="Times New Roman" w:hAnsi="Arial" w:cs="Arial"/>
                <w:sz w:val="20"/>
                <w:szCs w:val="20"/>
                <w:lang w:eastAsia="zh-CN"/>
              </w:rPr>
              <w:t>College/</w:t>
            </w:r>
            <w:proofErr w:type="gramStart"/>
            <w:r w:rsidR="00C75CA5" w:rsidRPr="001B0E1B">
              <w:rPr>
                <w:rFonts w:ascii="Arial" w:eastAsia="Times New Roman" w:hAnsi="Arial" w:cs="Arial"/>
                <w:sz w:val="20"/>
                <w:szCs w:val="20"/>
                <w:lang w:eastAsia="zh-CN"/>
              </w:rPr>
              <w:t xml:space="preserve">School </w:t>
            </w:r>
            <w:r w:rsidRPr="001B0E1B">
              <w:rPr>
                <w:rFonts w:ascii="Arial" w:eastAsia="Times New Roman" w:hAnsi="Arial" w:cs="Arial"/>
                <w:sz w:val="20"/>
                <w:szCs w:val="20"/>
                <w:lang w:eastAsia="zh-CN"/>
              </w:rPr>
              <w:t xml:space="preserve"> Curr</w:t>
            </w:r>
            <w:proofErr w:type="gramEnd"/>
            <w:r w:rsidRPr="001B0E1B">
              <w:rPr>
                <w:rFonts w:ascii="Arial" w:eastAsia="Times New Roman" w:hAnsi="Arial" w:cs="Arial"/>
                <w:sz w:val="20"/>
                <w:szCs w:val="20"/>
                <w:lang w:eastAsia="zh-CN"/>
              </w:rPr>
              <w:t xml:space="preserve"> Comm</w:t>
            </w:r>
            <w:r w:rsidR="001015DB" w:rsidRPr="001B0E1B">
              <w:rPr>
                <w:rFonts w:ascii="Arial" w:eastAsia="Times New Roman" w:hAnsi="Arial" w:cs="Arial"/>
                <w:sz w:val="20"/>
                <w:szCs w:val="20"/>
                <w:lang w:eastAsia="zh-CN"/>
              </w:rPr>
              <w:t xml:space="preserve"> a</w:t>
            </w:r>
            <w:r w:rsidRPr="001B0E1B">
              <w:rPr>
                <w:rFonts w:ascii="Arial" w:eastAsia="Times New Roman" w:hAnsi="Arial" w:cs="Arial"/>
                <w:sz w:val="20"/>
                <w:szCs w:val="20"/>
                <w:lang w:eastAsia="zh-CN"/>
              </w:rPr>
              <w:t>fter Dept Review)</w:t>
            </w:r>
          </w:p>
        </w:tc>
        <w:tc>
          <w:tcPr>
            <w:tcW w:w="2700" w:type="dxa"/>
            <w:tcBorders>
              <w:top w:val="single" w:sz="8" w:space="0" w:color="auto"/>
              <w:left w:val="single" w:sz="8" w:space="0" w:color="auto"/>
              <w:bottom w:val="single" w:sz="8" w:space="0" w:color="auto"/>
              <w:right w:val="single" w:sz="8" w:space="0" w:color="auto"/>
            </w:tcBorders>
            <w:vAlign w:val="center"/>
          </w:tcPr>
          <w:p w14:paraId="2E6911B4" w14:textId="77777777" w:rsidR="00C96778" w:rsidRPr="001B0E1B" w:rsidRDefault="003F691E" w:rsidP="001B0E1B">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03/25/2019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FD902A1"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b/>
                <w:sz w:val="20"/>
                <w:szCs w:val="20"/>
                <w:lang w:eastAsia="zh-CN"/>
              </w:rPr>
              <w:t>Will New Library</w:t>
            </w:r>
          </w:p>
          <w:p w14:paraId="1346A4F8"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b/>
                <w:sz w:val="20"/>
                <w:szCs w:val="20"/>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183386B4" w14:textId="77777777" w:rsidR="006705F1" w:rsidRPr="001B0E1B" w:rsidRDefault="009A07ED" w:rsidP="001B0E1B">
            <w:pPr>
              <w:spacing w:after="0" w:line="240" w:lineRule="auto"/>
              <w:rPr>
                <w:rFonts w:ascii="Arial" w:eastAsia="Times New Roman" w:hAnsi="Arial" w:cs="Arial"/>
                <w:bCs/>
                <w:sz w:val="20"/>
                <w:szCs w:val="20"/>
                <w:lang w:eastAsia="zh-CN"/>
              </w:rPr>
            </w:pPr>
            <w:r>
              <w:rPr>
                <w:rFonts w:ascii="Arial" w:eastAsia="Times New Roman" w:hAnsi="Arial" w:cs="Arial"/>
                <w:sz w:val="20"/>
                <w:szCs w:val="20"/>
                <w:lang w:eastAsia="zh-CN"/>
              </w:rPr>
              <w:fldChar w:fldCharType="begin">
                <w:ffData>
                  <w:name w:val=""/>
                  <w:enabled/>
                  <w:calcOnExit w:val="0"/>
                  <w:checkBox>
                    <w:size w:val="32"/>
                    <w:default w:val="0"/>
                  </w:checkBox>
                </w:ffData>
              </w:fldChar>
            </w:r>
            <w:r w:rsidR="00D865DD">
              <w:rPr>
                <w:rFonts w:ascii="Arial" w:eastAsia="Times New Roman" w:hAnsi="Arial" w:cs="Arial"/>
                <w:sz w:val="20"/>
                <w:szCs w:val="20"/>
                <w:lang w:eastAsia="zh-CN"/>
              </w:rPr>
              <w:instrText xml:space="preserve"> FORMCHECKBOX </w:instrText>
            </w:r>
            <w:r w:rsidR="00686207">
              <w:rPr>
                <w:rFonts w:ascii="Arial" w:eastAsia="Times New Roman" w:hAnsi="Arial" w:cs="Arial"/>
                <w:sz w:val="20"/>
                <w:szCs w:val="20"/>
                <w:lang w:eastAsia="zh-CN"/>
              </w:rPr>
            </w:r>
            <w:r w:rsidR="00686207">
              <w:rPr>
                <w:rFonts w:ascii="Arial" w:eastAsia="Times New Roman" w:hAnsi="Arial" w:cs="Arial"/>
                <w:sz w:val="20"/>
                <w:szCs w:val="20"/>
                <w:lang w:eastAsia="zh-CN"/>
              </w:rPr>
              <w:fldChar w:fldCharType="separate"/>
            </w:r>
            <w:r>
              <w:rPr>
                <w:rFonts w:ascii="Arial" w:eastAsia="Times New Roman" w:hAnsi="Arial" w:cs="Arial"/>
                <w:sz w:val="20"/>
                <w:szCs w:val="20"/>
                <w:lang w:eastAsia="zh-CN"/>
              </w:rPr>
              <w:fldChar w:fldCharType="end"/>
            </w:r>
            <w:r w:rsidR="006705F1" w:rsidRPr="001B0E1B">
              <w:rPr>
                <w:rFonts w:ascii="Arial" w:eastAsia="Times New Roman" w:hAnsi="Arial" w:cs="Arial"/>
                <w:sz w:val="20"/>
                <w:szCs w:val="20"/>
                <w:lang w:eastAsia="zh-CN"/>
              </w:rPr>
              <w:t xml:space="preserve"> </w:t>
            </w:r>
            <w:r w:rsidR="006705F1" w:rsidRPr="001B0E1B">
              <w:rPr>
                <w:rFonts w:ascii="Arial" w:eastAsia="Times New Roman" w:hAnsi="Arial" w:cs="Arial"/>
                <w:b/>
                <w:sz w:val="20"/>
                <w:szCs w:val="20"/>
                <w:lang w:eastAsia="zh-CN"/>
              </w:rPr>
              <w:t>Yes</w:t>
            </w:r>
            <w:r>
              <w:rPr>
                <w:rFonts w:ascii="Arial" w:eastAsia="Times New Roman" w:hAnsi="Arial" w:cs="Arial"/>
                <w:sz w:val="20"/>
                <w:szCs w:val="20"/>
                <w:lang w:eastAsia="zh-CN"/>
              </w:rPr>
              <w:fldChar w:fldCharType="begin">
                <w:ffData>
                  <w:name w:val=""/>
                  <w:enabled/>
                  <w:calcOnExit w:val="0"/>
                  <w:checkBox>
                    <w:size w:val="32"/>
                    <w:default w:val="1"/>
                  </w:checkBox>
                </w:ffData>
              </w:fldChar>
            </w:r>
            <w:r w:rsidR="00D865DD">
              <w:rPr>
                <w:rFonts w:ascii="Arial" w:eastAsia="Times New Roman" w:hAnsi="Arial" w:cs="Arial"/>
                <w:sz w:val="20"/>
                <w:szCs w:val="20"/>
                <w:lang w:eastAsia="zh-CN"/>
              </w:rPr>
              <w:instrText xml:space="preserve"> FORMCHECKBOX </w:instrText>
            </w:r>
            <w:r w:rsidR="00686207">
              <w:rPr>
                <w:rFonts w:ascii="Arial" w:eastAsia="Times New Roman" w:hAnsi="Arial" w:cs="Arial"/>
                <w:sz w:val="20"/>
                <w:szCs w:val="20"/>
                <w:lang w:eastAsia="zh-CN"/>
              </w:rPr>
            </w:r>
            <w:r w:rsidR="00686207">
              <w:rPr>
                <w:rFonts w:ascii="Arial" w:eastAsia="Times New Roman" w:hAnsi="Arial" w:cs="Arial"/>
                <w:sz w:val="20"/>
                <w:szCs w:val="20"/>
                <w:lang w:eastAsia="zh-CN"/>
              </w:rPr>
              <w:fldChar w:fldCharType="separate"/>
            </w:r>
            <w:r>
              <w:rPr>
                <w:rFonts w:ascii="Arial" w:eastAsia="Times New Roman" w:hAnsi="Arial" w:cs="Arial"/>
                <w:sz w:val="20"/>
                <w:szCs w:val="20"/>
                <w:lang w:eastAsia="zh-CN"/>
              </w:rPr>
              <w:fldChar w:fldCharType="end"/>
            </w:r>
            <w:r w:rsidR="006705F1" w:rsidRPr="001B0E1B">
              <w:rPr>
                <w:rFonts w:ascii="Arial" w:eastAsia="Times New Roman" w:hAnsi="Arial" w:cs="Arial"/>
                <w:sz w:val="20"/>
                <w:szCs w:val="20"/>
                <w:lang w:eastAsia="zh-CN"/>
              </w:rPr>
              <w:t xml:space="preserve"> </w:t>
            </w:r>
            <w:r w:rsidR="006705F1" w:rsidRPr="001B0E1B">
              <w:rPr>
                <w:rFonts w:ascii="Arial" w:eastAsia="Times New Roman" w:hAnsi="Arial" w:cs="Arial"/>
                <w:b/>
                <w:sz w:val="20"/>
                <w:szCs w:val="20"/>
                <w:lang w:eastAsia="zh-CN"/>
              </w:rPr>
              <w:t>No</w:t>
            </w:r>
            <w:r w:rsidR="006705F1" w:rsidRPr="001B0E1B">
              <w:rPr>
                <w:rFonts w:ascii="Arial" w:eastAsia="Times New Roman" w:hAnsi="Arial" w:cs="Arial"/>
                <w:bCs/>
                <w:sz w:val="20"/>
                <w:szCs w:val="20"/>
                <w:lang w:eastAsia="zh-CN"/>
              </w:rPr>
              <w:t xml:space="preserve"> </w:t>
            </w:r>
          </w:p>
          <w:p w14:paraId="0BC35B3F" w14:textId="77777777" w:rsidR="00C96778" w:rsidRPr="001B0E1B" w:rsidRDefault="006705F1" w:rsidP="001B0E1B">
            <w:pPr>
              <w:spacing w:after="0" w:line="240" w:lineRule="auto"/>
              <w:rPr>
                <w:rFonts w:ascii="Arial" w:eastAsia="Times New Roman" w:hAnsi="Arial" w:cs="Arial"/>
                <w:sz w:val="20"/>
                <w:szCs w:val="20"/>
                <w:lang w:eastAsia="zh-CN"/>
              </w:rPr>
            </w:pPr>
            <w:r w:rsidRPr="001B0E1B">
              <w:rPr>
                <w:rFonts w:ascii="Arial" w:eastAsia="Times New Roman" w:hAnsi="Arial" w:cs="Arial"/>
                <w:bCs/>
                <w:sz w:val="20"/>
                <w:szCs w:val="20"/>
                <w:lang w:eastAsia="zh-CN"/>
              </w:rPr>
              <w:t>Double-</w:t>
            </w:r>
            <w:proofErr w:type="gramStart"/>
            <w:r w:rsidRPr="001B0E1B">
              <w:rPr>
                <w:rFonts w:ascii="Arial" w:eastAsia="Times New Roman" w:hAnsi="Arial" w:cs="Arial"/>
                <w:bCs/>
                <w:sz w:val="20"/>
                <w:szCs w:val="20"/>
                <w:lang w:eastAsia="zh-CN"/>
              </w:rPr>
              <w:t>click  to</w:t>
            </w:r>
            <w:proofErr w:type="gramEnd"/>
            <w:r w:rsidRPr="001B0E1B">
              <w:rPr>
                <w:rFonts w:ascii="Arial" w:eastAsia="Times New Roman" w:hAnsi="Arial" w:cs="Arial"/>
                <w:bCs/>
                <w:sz w:val="20"/>
                <w:szCs w:val="20"/>
                <w:lang w:eastAsia="zh-CN"/>
              </w:rPr>
              <w:t xml:space="preserve"> check Yes / No.</w:t>
            </w:r>
          </w:p>
        </w:tc>
      </w:tr>
      <w:tr w:rsidR="00C96778" w:rsidRPr="001B0E1B" w14:paraId="08D506ED"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54EDCA2" w14:textId="77777777" w:rsidR="00C96778" w:rsidRPr="001B0E1B" w:rsidRDefault="00C96778" w:rsidP="001B0E1B">
            <w:pPr>
              <w:spacing w:after="0" w:line="240" w:lineRule="auto"/>
              <w:rPr>
                <w:rFonts w:ascii="Arial" w:eastAsia="Times New Roman" w:hAnsi="Arial" w:cs="Arial"/>
                <w:sz w:val="20"/>
                <w:szCs w:val="20"/>
                <w:lang w:eastAsia="zh-CN"/>
              </w:rPr>
            </w:pPr>
            <w:r w:rsidRPr="001B0E1B">
              <w:rPr>
                <w:rFonts w:ascii="Arial" w:eastAsia="Times New Roman" w:hAnsi="Arial" w:cs="Arial"/>
                <w:b/>
                <w:sz w:val="20"/>
                <w:szCs w:val="20"/>
                <w:lang w:eastAsia="zh-CN"/>
              </w:rPr>
              <w:t xml:space="preserve">Date Reviewed by </w:t>
            </w:r>
            <w:r w:rsidR="00C75CA5" w:rsidRPr="001B0E1B">
              <w:rPr>
                <w:rFonts w:ascii="Arial" w:eastAsia="Times New Roman" w:hAnsi="Arial" w:cs="Arial"/>
                <w:b/>
                <w:sz w:val="20"/>
                <w:szCs w:val="20"/>
                <w:lang w:eastAsia="zh-CN"/>
              </w:rPr>
              <w:t>College/</w:t>
            </w:r>
            <w:proofErr w:type="gramStart"/>
            <w:r w:rsidR="00C75CA5" w:rsidRPr="001B0E1B">
              <w:rPr>
                <w:rFonts w:ascii="Arial" w:eastAsia="Times New Roman" w:hAnsi="Arial" w:cs="Arial"/>
                <w:b/>
                <w:sz w:val="20"/>
                <w:szCs w:val="20"/>
                <w:lang w:eastAsia="zh-CN"/>
              </w:rPr>
              <w:t xml:space="preserve">School </w:t>
            </w:r>
            <w:r w:rsidRPr="001B0E1B">
              <w:rPr>
                <w:rFonts w:ascii="Arial" w:eastAsia="Times New Roman" w:hAnsi="Arial" w:cs="Arial"/>
                <w:b/>
                <w:sz w:val="20"/>
                <w:szCs w:val="20"/>
                <w:lang w:eastAsia="zh-CN"/>
              </w:rPr>
              <w:t xml:space="preserve"> Curriculum</w:t>
            </w:r>
            <w:proofErr w:type="gramEnd"/>
            <w:r w:rsidRPr="001B0E1B">
              <w:rPr>
                <w:rFonts w:ascii="Arial" w:eastAsia="Times New Roman" w:hAnsi="Arial" w:cs="Arial"/>
                <w:b/>
                <w:sz w:val="20"/>
                <w:szCs w:val="20"/>
                <w:lang w:eastAsia="zh-CN"/>
              </w:rPr>
              <w:t xml:space="preserve">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0D7302F4" w14:textId="77777777" w:rsidR="00C96778" w:rsidRPr="001B0E1B" w:rsidRDefault="00091D8E" w:rsidP="001B0E1B">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03/05/2019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04504CA"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b/>
                <w:sz w:val="20"/>
                <w:szCs w:val="20"/>
                <w:lang w:eastAsia="zh-CN"/>
              </w:rPr>
              <w:t>Form 40 Needed?</w:t>
            </w:r>
          </w:p>
          <w:p w14:paraId="42D56B0F" w14:textId="77777777" w:rsidR="00C96778" w:rsidRPr="001B0E1B" w:rsidRDefault="00C96778" w:rsidP="001B0E1B">
            <w:pPr>
              <w:spacing w:after="0" w:line="240" w:lineRule="auto"/>
              <w:rPr>
                <w:rFonts w:ascii="Arial" w:eastAsia="Times New Roman" w:hAnsi="Arial" w:cs="Arial"/>
                <w:sz w:val="20"/>
                <w:szCs w:val="20"/>
                <w:lang w:eastAsia="zh-CN"/>
              </w:rPr>
            </w:pPr>
            <w:r w:rsidRPr="001B0E1B">
              <w:rPr>
                <w:rFonts w:ascii="Arial" w:eastAsia="Times New Roman" w:hAnsi="Arial" w:cs="Arial"/>
                <w:sz w:val="20"/>
                <w:szCs w:val="20"/>
                <w:lang w:eastAsia="zh-CN"/>
              </w:rPr>
              <w:t>(Double-click one box.)</w:t>
            </w:r>
          </w:p>
          <w:p w14:paraId="107908B3" w14:textId="77777777" w:rsidR="00C96778" w:rsidRPr="001B0E1B" w:rsidRDefault="004C48C0" w:rsidP="001B0E1B">
            <w:pPr>
              <w:spacing w:after="0" w:line="240" w:lineRule="auto"/>
              <w:rPr>
                <w:rFonts w:ascii="Arial" w:eastAsia="Times New Roman" w:hAnsi="Arial" w:cs="Arial"/>
                <w:sz w:val="20"/>
                <w:szCs w:val="20"/>
                <w:lang w:eastAsia="zh-CN"/>
              </w:rPr>
            </w:pPr>
            <w:r w:rsidRPr="001B0E1B">
              <w:rPr>
                <w:rFonts w:ascii="Arial" w:eastAsia="Times New Roman" w:hAnsi="Arial" w:cs="Arial"/>
                <w:sz w:val="20"/>
                <w:szCs w:val="20"/>
                <w:lang w:eastAsia="zh-CN"/>
              </w:rPr>
              <w:t>Registrar will complete</w:t>
            </w:r>
            <w:r w:rsidR="00C96778" w:rsidRPr="001B0E1B">
              <w:rPr>
                <w:rFonts w:ascii="Arial" w:eastAsia="Times New Roman" w:hAnsi="Arial" w:cs="Arial"/>
                <w:sz w:val="20"/>
                <w:szCs w:val="20"/>
                <w:lang w:eastAsia="zh-CN"/>
              </w:rPr>
              <w:t xml:space="preserve"> Form 40 </w:t>
            </w:r>
            <w:r w:rsidR="00C96778" w:rsidRPr="001B0E1B">
              <w:rPr>
                <w:rFonts w:ascii="Arial" w:eastAsia="Times New Roman" w:hAnsi="Arial" w:cs="Arial"/>
                <w:b/>
                <w:sz w:val="20"/>
                <w:szCs w:val="20"/>
                <w:lang w:eastAsia="zh-CN"/>
              </w:rPr>
              <w:t>after</w:t>
            </w:r>
            <w:r w:rsidR="00C96778" w:rsidRPr="001B0E1B">
              <w:rPr>
                <w:rFonts w:ascii="Arial" w:eastAsia="Times New Roman" w:hAnsi="Arial" w:cs="Arial"/>
                <w:sz w:val="20"/>
                <w:szCs w:val="20"/>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0E4F843C" w14:textId="77777777" w:rsidR="00C96778" w:rsidRPr="001B0E1B" w:rsidRDefault="009A07ED" w:rsidP="001B0E1B">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fldChar w:fldCharType="begin">
                <w:ffData>
                  <w:name w:val="Check1"/>
                  <w:enabled/>
                  <w:calcOnExit w:val="0"/>
                  <w:checkBox>
                    <w:size w:val="32"/>
                    <w:default w:val="1"/>
                  </w:checkBox>
                </w:ffData>
              </w:fldChar>
            </w:r>
            <w:bookmarkStart w:id="1" w:name="Check1"/>
            <w:r w:rsidR="00D865DD">
              <w:rPr>
                <w:rFonts w:ascii="Arial" w:eastAsia="Times New Roman" w:hAnsi="Arial" w:cs="Arial"/>
                <w:sz w:val="20"/>
                <w:szCs w:val="20"/>
                <w:lang w:eastAsia="zh-CN"/>
              </w:rPr>
              <w:instrText xml:space="preserve"> FORMCHECKBOX </w:instrText>
            </w:r>
            <w:r w:rsidR="00686207">
              <w:rPr>
                <w:rFonts w:ascii="Arial" w:eastAsia="Times New Roman" w:hAnsi="Arial" w:cs="Arial"/>
                <w:sz w:val="20"/>
                <w:szCs w:val="20"/>
                <w:lang w:eastAsia="zh-CN"/>
              </w:rPr>
            </w:r>
            <w:r w:rsidR="00686207">
              <w:rPr>
                <w:rFonts w:ascii="Arial" w:eastAsia="Times New Roman" w:hAnsi="Arial" w:cs="Arial"/>
                <w:sz w:val="20"/>
                <w:szCs w:val="20"/>
                <w:lang w:eastAsia="zh-CN"/>
              </w:rPr>
              <w:fldChar w:fldCharType="separate"/>
            </w:r>
            <w:r>
              <w:rPr>
                <w:rFonts w:ascii="Arial" w:eastAsia="Times New Roman" w:hAnsi="Arial" w:cs="Arial"/>
                <w:sz w:val="20"/>
                <w:szCs w:val="20"/>
                <w:lang w:eastAsia="zh-CN"/>
              </w:rPr>
              <w:fldChar w:fldCharType="end"/>
            </w:r>
            <w:bookmarkEnd w:id="1"/>
            <w:r w:rsidR="006705F1" w:rsidRPr="001B0E1B">
              <w:rPr>
                <w:rFonts w:ascii="Arial" w:eastAsia="Times New Roman" w:hAnsi="Arial" w:cs="Arial"/>
                <w:sz w:val="20"/>
                <w:szCs w:val="20"/>
                <w:lang w:eastAsia="zh-CN"/>
              </w:rPr>
              <w:t xml:space="preserve"> </w:t>
            </w:r>
            <w:proofErr w:type="gramStart"/>
            <w:r w:rsidR="006705F1" w:rsidRPr="001B0E1B">
              <w:rPr>
                <w:rFonts w:ascii="Arial" w:eastAsia="Times New Roman" w:hAnsi="Arial" w:cs="Arial"/>
                <w:b/>
                <w:sz w:val="20"/>
                <w:szCs w:val="20"/>
                <w:lang w:eastAsia="zh-CN"/>
              </w:rPr>
              <w:t>Yes</w:t>
            </w:r>
            <w:proofErr w:type="gramEnd"/>
            <w:r w:rsidR="006705F1" w:rsidRPr="001B0E1B">
              <w:rPr>
                <w:rFonts w:ascii="Arial" w:eastAsia="Times New Roman" w:hAnsi="Arial" w:cs="Arial"/>
                <w:b/>
                <w:sz w:val="20"/>
                <w:szCs w:val="20"/>
                <w:lang w:eastAsia="zh-CN"/>
              </w:rPr>
              <w:t xml:space="preserve"> </w:t>
            </w:r>
            <w:r w:rsidR="006705F1" w:rsidRPr="001B0E1B">
              <w:rPr>
                <w:rFonts w:ascii="Arial" w:eastAsia="Times New Roman" w:hAnsi="Arial" w:cs="Arial"/>
                <w:sz w:val="20"/>
                <w:szCs w:val="20"/>
                <w:lang w:eastAsia="zh-CN"/>
              </w:rPr>
              <w:t xml:space="preserve">New courses or any course change, check </w:t>
            </w:r>
            <w:r w:rsidR="006705F1" w:rsidRPr="001B0E1B">
              <w:rPr>
                <w:rFonts w:ascii="Arial" w:eastAsia="Times New Roman" w:hAnsi="Arial" w:cs="Arial"/>
                <w:b/>
                <w:sz w:val="20"/>
                <w:szCs w:val="20"/>
                <w:lang w:eastAsia="zh-CN"/>
              </w:rPr>
              <w:t>YES</w:t>
            </w:r>
          </w:p>
          <w:p w14:paraId="1B90B708" w14:textId="77777777" w:rsidR="006705F1" w:rsidRPr="001B0E1B" w:rsidRDefault="009A07ED" w:rsidP="001B0E1B">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fldChar w:fldCharType="begin">
                <w:ffData>
                  <w:name w:val="Check2"/>
                  <w:enabled/>
                  <w:calcOnExit w:val="0"/>
                  <w:checkBox>
                    <w:size w:val="32"/>
                    <w:default w:val="0"/>
                  </w:checkBox>
                </w:ffData>
              </w:fldChar>
            </w:r>
            <w:bookmarkStart w:id="2" w:name="Check2"/>
            <w:r w:rsidR="00D865DD">
              <w:rPr>
                <w:rFonts w:ascii="Arial" w:eastAsia="Times New Roman" w:hAnsi="Arial" w:cs="Arial"/>
                <w:sz w:val="20"/>
                <w:szCs w:val="20"/>
                <w:lang w:eastAsia="zh-CN"/>
              </w:rPr>
              <w:instrText xml:space="preserve"> FORMCHECKBOX </w:instrText>
            </w:r>
            <w:r w:rsidR="00686207">
              <w:rPr>
                <w:rFonts w:ascii="Arial" w:eastAsia="Times New Roman" w:hAnsi="Arial" w:cs="Arial"/>
                <w:sz w:val="20"/>
                <w:szCs w:val="20"/>
                <w:lang w:eastAsia="zh-CN"/>
              </w:rPr>
            </w:r>
            <w:r w:rsidR="00686207">
              <w:rPr>
                <w:rFonts w:ascii="Arial" w:eastAsia="Times New Roman" w:hAnsi="Arial" w:cs="Arial"/>
                <w:sz w:val="20"/>
                <w:szCs w:val="20"/>
                <w:lang w:eastAsia="zh-CN"/>
              </w:rPr>
              <w:fldChar w:fldCharType="separate"/>
            </w:r>
            <w:r>
              <w:rPr>
                <w:rFonts w:ascii="Arial" w:eastAsia="Times New Roman" w:hAnsi="Arial" w:cs="Arial"/>
                <w:sz w:val="20"/>
                <w:szCs w:val="20"/>
                <w:lang w:eastAsia="zh-CN"/>
              </w:rPr>
              <w:fldChar w:fldCharType="end"/>
            </w:r>
            <w:bookmarkEnd w:id="2"/>
            <w:r w:rsidR="006705F1" w:rsidRPr="001B0E1B">
              <w:rPr>
                <w:rFonts w:ascii="Arial" w:eastAsia="Times New Roman" w:hAnsi="Arial" w:cs="Arial"/>
                <w:sz w:val="20"/>
                <w:szCs w:val="20"/>
                <w:lang w:eastAsia="zh-CN"/>
              </w:rPr>
              <w:t xml:space="preserve"> </w:t>
            </w:r>
            <w:r w:rsidR="006705F1" w:rsidRPr="001B0E1B">
              <w:rPr>
                <w:rFonts w:ascii="Arial" w:eastAsia="Times New Roman" w:hAnsi="Arial" w:cs="Arial"/>
                <w:b/>
                <w:bCs/>
                <w:sz w:val="20"/>
                <w:szCs w:val="20"/>
                <w:lang w:eastAsia="zh-CN"/>
              </w:rPr>
              <w:t>No</w:t>
            </w:r>
            <w:r w:rsidR="006705F1" w:rsidRPr="001B0E1B">
              <w:rPr>
                <w:rFonts w:ascii="Arial" w:eastAsia="Times New Roman" w:hAnsi="Arial" w:cs="Arial"/>
                <w:sz w:val="20"/>
                <w:szCs w:val="20"/>
                <w:lang w:eastAsia="zh-CN"/>
              </w:rPr>
              <w:t xml:space="preserve"> For </w:t>
            </w:r>
            <w:r w:rsidR="006705F1" w:rsidRPr="001B0E1B">
              <w:rPr>
                <w:rFonts w:ascii="Arial" w:eastAsia="Times New Roman" w:hAnsi="Arial" w:cs="Arial"/>
                <w:b/>
                <w:sz w:val="20"/>
                <w:szCs w:val="20"/>
                <w:lang w:eastAsia="zh-CN"/>
              </w:rPr>
              <w:t>all other</w:t>
            </w:r>
            <w:r w:rsidR="006705F1" w:rsidRPr="001B0E1B">
              <w:rPr>
                <w:rFonts w:ascii="Arial" w:eastAsia="Times New Roman" w:hAnsi="Arial" w:cs="Arial"/>
                <w:sz w:val="20"/>
                <w:szCs w:val="20"/>
                <w:lang w:eastAsia="zh-CN"/>
              </w:rPr>
              <w:t xml:space="preserve"> curriculum matters, check </w:t>
            </w:r>
            <w:r w:rsidR="006705F1" w:rsidRPr="001B0E1B">
              <w:rPr>
                <w:rFonts w:ascii="Arial" w:eastAsia="Times New Roman" w:hAnsi="Arial" w:cs="Arial"/>
                <w:b/>
                <w:sz w:val="20"/>
                <w:szCs w:val="20"/>
                <w:lang w:eastAsia="zh-CN"/>
              </w:rPr>
              <w:t>NO</w:t>
            </w:r>
            <w:r w:rsidR="006705F1" w:rsidRPr="001B0E1B">
              <w:rPr>
                <w:rFonts w:ascii="Arial" w:eastAsia="Times New Roman" w:hAnsi="Arial" w:cs="Arial"/>
                <w:sz w:val="20"/>
                <w:szCs w:val="20"/>
                <w:lang w:eastAsia="zh-CN"/>
              </w:rPr>
              <w:t>.</w:t>
            </w:r>
          </w:p>
          <w:p w14:paraId="19CA8174" w14:textId="77777777" w:rsidR="006705F1" w:rsidRPr="001B0E1B" w:rsidRDefault="006705F1" w:rsidP="001B0E1B">
            <w:pPr>
              <w:spacing w:after="0" w:line="240" w:lineRule="auto"/>
              <w:rPr>
                <w:rFonts w:ascii="Arial" w:eastAsia="Times New Roman" w:hAnsi="Arial" w:cs="Arial"/>
                <w:sz w:val="20"/>
                <w:szCs w:val="20"/>
                <w:lang w:eastAsia="zh-CN"/>
              </w:rPr>
            </w:pPr>
          </w:p>
        </w:tc>
      </w:tr>
      <w:tr w:rsidR="00C96778" w:rsidRPr="001B0E1B" w14:paraId="5CE1C466"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6F776605"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b/>
                <w:sz w:val="20"/>
                <w:szCs w:val="20"/>
                <w:lang w:eastAsia="zh-CN"/>
              </w:rPr>
              <w:t>Contact Person(s):</w:t>
            </w:r>
          </w:p>
          <w:p w14:paraId="5291C94C" w14:textId="77777777" w:rsidR="00C96778" w:rsidRPr="001B0E1B" w:rsidRDefault="00C96778" w:rsidP="001B0E1B">
            <w:pPr>
              <w:spacing w:after="0" w:line="240" w:lineRule="auto"/>
              <w:ind w:left="230"/>
              <w:rPr>
                <w:rFonts w:ascii="Arial" w:eastAsia="Times New Roman" w:hAnsi="Arial" w:cs="Arial"/>
                <w:sz w:val="20"/>
                <w:szCs w:val="20"/>
                <w:lang w:eastAsia="zh-CN"/>
              </w:rPr>
            </w:pPr>
            <w:r w:rsidRPr="001B0E1B">
              <w:rPr>
                <w:rFonts w:ascii="Arial" w:eastAsia="Times New Roman" w:hAnsi="Arial" w:cs="Arial"/>
                <w:sz w:val="20"/>
                <w:szCs w:val="20"/>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14:paraId="3DE44FA3" w14:textId="77777777" w:rsidR="00C96778" w:rsidRPr="001B0E1B" w:rsidRDefault="00267AA4" w:rsidP="001B0E1B">
            <w:pPr>
              <w:spacing w:before="0" w:after="0" w:line="240" w:lineRule="auto"/>
              <w:rPr>
                <w:rFonts w:ascii="Arial" w:eastAsia="Times New Roman" w:hAnsi="Arial" w:cs="Arial"/>
                <w:sz w:val="20"/>
                <w:szCs w:val="20"/>
                <w:lang w:eastAsia="zh-CN"/>
              </w:rPr>
            </w:pPr>
            <w:r w:rsidRPr="001B0E1B">
              <w:rPr>
                <w:rFonts w:ascii="Arial" w:eastAsia="Times New Roman" w:hAnsi="Arial" w:cs="Arial"/>
                <w:sz w:val="20"/>
                <w:szCs w:val="20"/>
                <w:lang w:eastAsia="zh-CN"/>
              </w:rPr>
              <w:t>Paul McGrath, Professor of Economics</w:t>
            </w:r>
          </w:p>
          <w:p w14:paraId="7ACFF0AF" w14:textId="77777777" w:rsidR="001B0E1B" w:rsidRPr="001B0E1B" w:rsidRDefault="001B0E1B" w:rsidP="001B0E1B">
            <w:pPr>
              <w:spacing w:before="0" w:after="0" w:line="240" w:lineRule="auto"/>
              <w:rPr>
                <w:rFonts w:ascii="Arial" w:eastAsia="Times New Roman" w:hAnsi="Arial" w:cs="Arial"/>
                <w:sz w:val="20"/>
                <w:szCs w:val="20"/>
                <w:lang w:eastAsia="zh-CN"/>
              </w:rPr>
            </w:pPr>
            <w:r w:rsidRPr="001B0E1B">
              <w:rPr>
                <w:rFonts w:ascii="Arial" w:eastAsia="Times New Roman" w:hAnsi="Arial" w:cs="Arial"/>
                <w:sz w:val="20"/>
                <w:szCs w:val="20"/>
                <w:lang w:eastAsia="zh-CN"/>
              </w:rPr>
              <w:t>Amlan Mitra, Professor of Economics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6516CED" w14:textId="77777777" w:rsidR="00C96778" w:rsidRPr="001B0E1B" w:rsidRDefault="00C96778" w:rsidP="001B0E1B">
            <w:pPr>
              <w:spacing w:before="0" w:after="0" w:line="240" w:lineRule="auto"/>
              <w:rPr>
                <w:rFonts w:ascii="Arial" w:eastAsia="Times New Roman" w:hAnsi="Arial" w:cs="Arial"/>
                <w:sz w:val="20"/>
                <w:szCs w:val="20"/>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4CCC839C" w14:textId="77777777" w:rsidR="00C96778" w:rsidRPr="001B0E1B" w:rsidRDefault="00C96778" w:rsidP="001B0E1B">
            <w:pPr>
              <w:spacing w:before="0" w:after="0" w:line="240" w:lineRule="auto"/>
              <w:rPr>
                <w:rFonts w:ascii="Arial" w:eastAsia="Times New Roman" w:hAnsi="Arial" w:cs="Arial"/>
                <w:sz w:val="20"/>
                <w:szCs w:val="20"/>
                <w:lang w:eastAsia="zh-CN"/>
              </w:rPr>
            </w:pPr>
          </w:p>
        </w:tc>
      </w:tr>
    </w:tbl>
    <w:p w14:paraId="5C3856E4" w14:textId="77777777" w:rsidR="0068342F" w:rsidRPr="001B0E1B" w:rsidRDefault="0068342F" w:rsidP="001B0E1B">
      <w:pPr>
        <w:tabs>
          <w:tab w:val="left" w:pos="897"/>
        </w:tabs>
        <w:spacing w:after="0" w:line="240" w:lineRule="auto"/>
        <w:rPr>
          <w:rFonts w:ascii="Arial" w:eastAsia="Times New Roman" w:hAnsi="Arial" w:cs="Arial"/>
          <w:sz w:val="20"/>
          <w:szCs w:val="20"/>
          <w:lang w:eastAsia="en-US"/>
        </w:rPr>
      </w:pPr>
    </w:p>
    <w:p w14:paraId="786A60DC" w14:textId="77777777" w:rsidR="0068342F" w:rsidRPr="001B0E1B" w:rsidRDefault="0068342F" w:rsidP="004D07CA">
      <w:pPr>
        <w:tabs>
          <w:tab w:val="left" w:pos="897"/>
        </w:tabs>
        <w:spacing w:after="0" w:line="240" w:lineRule="auto"/>
        <w:rPr>
          <w:rFonts w:ascii="Arial" w:eastAsia="Times New Roman" w:hAnsi="Arial" w:cs="Arial"/>
          <w:sz w:val="20"/>
          <w:szCs w:val="20"/>
          <w:lang w:eastAsia="en-US"/>
        </w:rPr>
      </w:pPr>
      <w:r w:rsidRPr="001B0E1B">
        <w:rPr>
          <w:rFonts w:ascii="Arial" w:eastAsia="Times New Roman" w:hAnsi="Arial" w:cs="Arial"/>
          <w:sz w:val="20"/>
          <w:szCs w:val="20"/>
          <w:lang w:eastAsia="en-US"/>
        </w:rPr>
        <w:t xml:space="preserve">Unless marked “Leave blank” all parts of this form must be filled in </w:t>
      </w:r>
      <w:r w:rsidRPr="001B0E1B">
        <w:rPr>
          <w:rFonts w:ascii="Arial" w:eastAsia="Times New Roman" w:hAnsi="Arial" w:cs="Arial"/>
          <w:b/>
          <w:sz w:val="20"/>
          <w:szCs w:val="20"/>
          <w:lang w:eastAsia="en-US"/>
        </w:rPr>
        <w:t>before</w:t>
      </w:r>
      <w:r w:rsidRPr="001B0E1B">
        <w:rPr>
          <w:rFonts w:ascii="Arial" w:eastAsia="Times New Roman" w:hAnsi="Arial" w:cs="Arial"/>
          <w:sz w:val="20"/>
          <w:szCs w:val="20"/>
          <w:lang w:eastAsia="en-US"/>
        </w:rPr>
        <w:t xml:space="preserve"> sending to Secretary of the Faculty</w:t>
      </w:r>
      <w:r w:rsidR="006448FA" w:rsidRPr="001B0E1B">
        <w:rPr>
          <w:rFonts w:ascii="Arial" w:eastAsia="Times New Roman" w:hAnsi="Arial" w:cs="Arial"/>
          <w:sz w:val="20"/>
          <w:szCs w:val="20"/>
          <w:lang w:eastAsia="en-US"/>
        </w:rPr>
        <w:t xml:space="preserve"> Senate</w:t>
      </w:r>
      <w:r w:rsidRPr="001B0E1B">
        <w:rPr>
          <w:rFonts w:ascii="Arial" w:eastAsia="Times New Roman" w:hAnsi="Arial" w:cs="Arial"/>
          <w:sz w:val="20"/>
          <w:szCs w:val="20"/>
          <w:lang w:eastAsia="en-US"/>
        </w:rPr>
        <w:t>.</w:t>
      </w:r>
    </w:p>
    <w:p w14:paraId="2412D7AD"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7D68A8F8" w14:textId="77777777" w:rsidTr="00DF6968">
        <w:tc>
          <w:tcPr>
            <w:tcW w:w="10672" w:type="dxa"/>
            <w:tcBorders>
              <w:top w:val="single" w:sz="8" w:space="0" w:color="auto"/>
              <w:left w:val="single" w:sz="8" w:space="0" w:color="auto"/>
              <w:bottom w:val="single" w:sz="8" w:space="0" w:color="auto"/>
              <w:right w:val="single" w:sz="8" w:space="0" w:color="auto"/>
            </w:tcBorders>
          </w:tcPr>
          <w:p w14:paraId="01E8D627"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5C6C4286" w14:textId="77777777" w:rsidR="0068342F" w:rsidRDefault="009A07ED"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3" w:name="Check3"/>
            <w:r w:rsidR="00D865DD">
              <w:rPr>
                <w:rFonts w:ascii="Times New Roman" w:eastAsia="Times New Roman" w:hAnsi="Times New Roman"/>
                <w:sz w:val="24"/>
                <w:szCs w:val="24"/>
                <w:lang w:eastAsia="zh-CN"/>
              </w:rPr>
              <w:instrText xml:space="preserve"> FORMCHECKBOX </w:instrText>
            </w:r>
            <w:r w:rsidR="00686207">
              <w:rPr>
                <w:rFonts w:ascii="Times New Roman" w:eastAsia="Times New Roman" w:hAnsi="Times New Roman"/>
                <w:sz w:val="24"/>
                <w:szCs w:val="24"/>
                <w:lang w:eastAsia="zh-CN"/>
              </w:rPr>
            </w:r>
            <w:r w:rsidR="00686207">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3"/>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4040FCE7" w14:textId="77777777" w:rsidR="0089109E" w:rsidRPr="0068342F" w:rsidRDefault="009A07ED"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686207">
              <w:rPr>
                <w:rFonts w:ascii="Times New Roman" w:eastAsia="Times New Roman" w:hAnsi="Times New Roman"/>
                <w:sz w:val="24"/>
                <w:szCs w:val="24"/>
                <w:lang w:eastAsia="zh-CN"/>
              </w:rPr>
            </w:r>
            <w:r w:rsidR="00686207">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1832FBD1" w14:textId="77777777" w:rsidR="0068342F" w:rsidRPr="0068342F" w:rsidRDefault="009A07ED"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686207">
              <w:rPr>
                <w:rFonts w:ascii="Times New Roman" w:eastAsia="Times New Roman" w:hAnsi="Times New Roman"/>
                <w:sz w:val="24"/>
                <w:szCs w:val="24"/>
                <w:lang w:eastAsia="zh-CN"/>
              </w:rPr>
            </w:r>
            <w:r w:rsidR="00686207">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76F348DB" w14:textId="77777777" w:rsidR="0068342F" w:rsidRPr="0068342F" w:rsidRDefault="009A07ED"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sidR="00D865DD">
              <w:rPr>
                <w:rFonts w:ascii="Times New Roman" w:eastAsia="Times New Roman" w:hAnsi="Times New Roman"/>
                <w:sz w:val="24"/>
                <w:szCs w:val="24"/>
                <w:lang w:eastAsia="zh-CN"/>
              </w:rPr>
              <w:instrText xml:space="preserve"> FORMCHECKBOX </w:instrText>
            </w:r>
            <w:r w:rsidR="00686207">
              <w:rPr>
                <w:rFonts w:ascii="Times New Roman" w:eastAsia="Times New Roman" w:hAnsi="Times New Roman"/>
                <w:sz w:val="24"/>
                <w:szCs w:val="24"/>
                <w:lang w:eastAsia="zh-CN"/>
              </w:rPr>
            </w:r>
            <w:r w:rsidR="00686207">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6E3EE1C8"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02A40FC9" w14:textId="77777777" w:rsidTr="00DF6968">
        <w:tc>
          <w:tcPr>
            <w:tcW w:w="10672" w:type="dxa"/>
            <w:tcBorders>
              <w:top w:val="single" w:sz="8" w:space="0" w:color="auto"/>
              <w:left w:val="single" w:sz="8" w:space="0" w:color="auto"/>
              <w:bottom w:val="single" w:sz="8" w:space="0" w:color="auto"/>
              <w:right w:val="single" w:sz="8" w:space="0" w:color="auto"/>
            </w:tcBorders>
          </w:tcPr>
          <w:p w14:paraId="332720EA"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D86DBD">
              <w:rPr>
                <w:rFonts w:ascii="Arial Narrow" w:eastAsia="Times New Roman" w:hAnsi="Arial Narrow"/>
                <w:sz w:val="24"/>
                <w:szCs w:val="24"/>
                <w:lang w:eastAsia="zh-CN"/>
              </w:rPr>
              <w:t xml:space="preserve"> Economics</w:t>
            </w:r>
          </w:p>
          <w:p w14:paraId="7F267D5B" w14:textId="77777777" w:rsidR="0068342F" w:rsidRPr="0068342F" w:rsidRDefault="0068342F" w:rsidP="001A79B4">
            <w:pPr>
              <w:spacing w:after="0" w:line="240" w:lineRule="auto"/>
              <w:rPr>
                <w:rFonts w:ascii="Arial Narrow" w:eastAsia="Times New Roman" w:hAnsi="Arial Narrow"/>
                <w:sz w:val="24"/>
                <w:szCs w:val="24"/>
                <w:lang w:eastAsia="zh-CN"/>
              </w:rPr>
            </w:pPr>
          </w:p>
        </w:tc>
      </w:tr>
      <w:tr w:rsidR="0068342F" w:rsidRPr="0068342F" w14:paraId="399FD516" w14:textId="77777777" w:rsidTr="00DF6968">
        <w:tc>
          <w:tcPr>
            <w:tcW w:w="10672" w:type="dxa"/>
            <w:tcBorders>
              <w:top w:val="single" w:sz="8" w:space="0" w:color="auto"/>
              <w:left w:val="single" w:sz="8" w:space="0" w:color="auto"/>
              <w:bottom w:val="single" w:sz="8" w:space="0" w:color="auto"/>
              <w:right w:val="single" w:sz="8" w:space="0" w:color="auto"/>
            </w:tcBorders>
          </w:tcPr>
          <w:p w14:paraId="6AFE5215" w14:textId="77777777" w:rsidR="00B143C0" w:rsidRPr="00606B9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D86DBD">
              <w:rPr>
                <w:rFonts w:ascii="Arial" w:eastAsia="Times New Roman" w:hAnsi="Arial" w:cs="Arial"/>
                <w:sz w:val="18"/>
                <w:szCs w:val="18"/>
                <w:lang w:eastAsia="zh-CN"/>
              </w:rPr>
              <w:t>Bachelor of Science</w:t>
            </w:r>
          </w:p>
        </w:tc>
      </w:tr>
    </w:tbl>
    <w:p w14:paraId="43BE754C" w14:textId="77777777"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14:paraId="7CA6C94F"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2585E0B3"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7A5675FA" w14:textId="77777777" w:rsidTr="00A938C3">
        <w:tc>
          <w:tcPr>
            <w:tcW w:w="10672" w:type="dxa"/>
            <w:tcBorders>
              <w:top w:val="single" w:sz="8" w:space="0" w:color="auto"/>
              <w:left w:val="single" w:sz="8" w:space="0" w:color="auto"/>
              <w:bottom w:val="single" w:sz="8" w:space="0" w:color="auto"/>
              <w:right w:val="single" w:sz="8" w:space="0" w:color="auto"/>
            </w:tcBorders>
          </w:tcPr>
          <w:p w14:paraId="1C09F664" w14:textId="77777777" w:rsidR="0068342F" w:rsidRPr="00D86DBD"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r w:rsidR="00D865DD" w:rsidRPr="00D865DD">
              <w:rPr>
                <w:rFonts w:ascii="Times New Roman" w:eastAsia="Times New Roman" w:hAnsi="Times New Roman"/>
                <w:sz w:val="24"/>
                <w:szCs w:val="24"/>
                <w:lang w:eastAsia="zh-CN"/>
              </w:rPr>
              <w:t>N/A</w:t>
            </w:r>
          </w:p>
          <w:p w14:paraId="453E191E" w14:textId="77777777" w:rsidR="0068342F" w:rsidRPr="0068342F" w:rsidRDefault="0068342F" w:rsidP="008C5F19">
            <w:pPr>
              <w:spacing w:after="0" w:line="240" w:lineRule="auto"/>
              <w:rPr>
                <w:rFonts w:ascii="Arial Narrow" w:eastAsia="Times New Roman" w:hAnsi="Arial Narrow"/>
                <w:sz w:val="24"/>
                <w:szCs w:val="24"/>
                <w:lang w:eastAsia="zh-CN"/>
              </w:rPr>
            </w:pPr>
          </w:p>
        </w:tc>
      </w:tr>
      <w:tr w:rsidR="005D3717" w:rsidRPr="0068342F" w14:paraId="792A7E98" w14:textId="77777777" w:rsidTr="00A938C3">
        <w:tc>
          <w:tcPr>
            <w:tcW w:w="10672" w:type="dxa"/>
            <w:tcBorders>
              <w:top w:val="single" w:sz="8" w:space="0" w:color="auto"/>
              <w:left w:val="single" w:sz="8" w:space="0" w:color="auto"/>
              <w:bottom w:val="single" w:sz="8" w:space="0" w:color="auto"/>
              <w:right w:val="single" w:sz="8" w:space="0" w:color="auto"/>
            </w:tcBorders>
          </w:tcPr>
          <w:p w14:paraId="61F8EF1B"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00D865DD">
              <w:rPr>
                <w:rFonts w:ascii="Times New Roman" w:eastAsia="Times New Roman" w:hAnsi="Times New Roman"/>
                <w:b/>
                <w:sz w:val="24"/>
                <w:szCs w:val="24"/>
                <w:lang w:eastAsia="zh-CN"/>
              </w:rPr>
              <w:t xml:space="preserve"> </w:t>
            </w:r>
            <w:r w:rsidR="00D865DD">
              <w:rPr>
                <w:rFonts w:ascii="Times New Roman" w:eastAsia="Times New Roman" w:hAnsi="Times New Roman"/>
                <w:sz w:val="24"/>
                <w:szCs w:val="24"/>
                <w:lang w:eastAsia="zh-CN"/>
              </w:rPr>
              <w:t>N/A</w:t>
            </w:r>
            <w:r w:rsidR="0099117F">
              <w:rPr>
                <w:rFonts w:ascii="Arial Narrow" w:eastAsia="Times New Roman" w:hAnsi="Arial Narrow"/>
                <w:sz w:val="24"/>
                <w:szCs w:val="24"/>
                <w:lang w:eastAsia="zh-CN"/>
              </w:rPr>
              <w:t>.</w:t>
            </w:r>
          </w:p>
          <w:p w14:paraId="25F9BF3E"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475D18C3" w14:textId="77777777" w:rsidTr="00A938C3">
        <w:tc>
          <w:tcPr>
            <w:tcW w:w="10672" w:type="dxa"/>
            <w:tcBorders>
              <w:top w:val="single" w:sz="8" w:space="0" w:color="auto"/>
              <w:left w:val="single" w:sz="8" w:space="0" w:color="auto"/>
              <w:bottom w:val="single" w:sz="8" w:space="0" w:color="auto"/>
              <w:right w:val="single" w:sz="8" w:space="0" w:color="auto"/>
            </w:tcBorders>
          </w:tcPr>
          <w:p w14:paraId="6E477B96" w14:textId="77777777" w:rsidR="005D3717" w:rsidRPr="0068342F" w:rsidRDefault="005D3717" w:rsidP="00D865DD">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00D865DD">
              <w:rPr>
                <w:rFonts w:ascii="Arial Narrow" w:eastAsia="Times New Roman" w:hAnsi="Arial Narrow"/>
                <w:sz w:val="24"/>
                <w:szCs w:val="24"/>
                <w:lang w:eastAsia="zh-CN"/>
              </w:rPr>
              <w:t>N/A</w:t>
            </w:r>
          </w:p>
        </w:tc>
      </w:tr>
      <w:tr w:rsidR="005D3717" w:rsidRPr="0068342F" w14:paraId="616A1836" w14:textId="77777777" w:rsidTr="00A938C3">
        <w:tc>
          <w:tcPr>
            <w:tcW w:w="10672" w:type="dxa"/>
            <w:tcBorders>
              <w:top w:val="single" w:sz="8" w:space="0" w:color="auto"/>
              <w:left w:val="single" w:sz="8" w:space="0" w:color="auto"/>
              <w:bottom w:val="single" w:sz="8" w:space="0" w:color="auto"/>
              <w:right w:val="single" w:sz="8" w:space="0" w:color="auto"/>
            </w:tcBorders>
          </w:tcPr>
          <w:p w14:paraId="598BC0A3" w14:textId="77777777" w:rsidR="005D3717" w:rsidRPr="0068342F" w:rsidRDefault="005D3717" w:rsidP="00D865DD">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00D865DD">
              <w:rPr>
                <w:rFonts w:ascii="Arial Narrow" w:eastAsia="Times New Roman" w:hAnsi="Arial Narrow"/>
                <w:sz w:val="24"/>
                <w:szCs w:val="24"/>
                <w:lang w:eastAsia="zh-CN"/>
              </w:rPr>
              <w:t>N/A</w:t>
            </w:r>
          </w:p>
        </w:tc>
      </w:tr>
    </w:tbl>
    <w:p w14:paraId="3E2FB825"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06B09E8B"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47B825D4" w14:textId="77777777" w:rsidR="002B3C67" w:rsidRDefault="005D3717" w:rsidP="002B3C67">
            <w:pPr>
              <w:spacing w:after="0" w:line="240" w:lineRule="auto"/>
              <w:rPr>
                <w:rFonts w:ascii="Arial Narrow" w:eastAsia="Times New Roman" w:hAnsi="Arial Narrow"/>
                <w:sz w:val="18"/>
                <w:szCs w:val="18"/>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r w:rsidR="002B3C67">
              <w:rPr>
                <w:rFonts w:ascii="Arial Narrow" w:eastAsia="Times New Roman" w:hAnsi="Arial Narrow"/>
                <w:sz w:val="24"/>
                <w:szCs w:val="24"/>
                <w:lang w:eastAsia="zh-CN"/>
              </w:rPr>
              <w:t xml:space="preserve"> </w:t>
            </w:r>
          </w:p>
          <w:p w14:paraId="7E900D4E" w14:textId="77777777" w:rsidR="002B3C67" w:rsidRPr="002B3C67" w:rsidRDefault="002B3C67" w:rsidP="002B3C67">
            <w:pPr>
              <w:spacing w:after="0" w:line="240" w:lineRule="auto"/>
              <w:rPr>
                <w:rFonts w:ascii="Arial" w:eastAsia="Times New Roman" w:hAnsi="Arial" w:cs="Arial"/>
                <w:lang w:eastAsia="zh-CN"/>
              </w:rPr>
            </w:pPr>
            <w:r w:rsidRPr="002B3C67">
              <w:rPr>
                <w:rFonts w:ascii="Arial" w:eastAsia="Times New Roman" w:hAnsi="Arial" w:cs="Arial"/>
                <w:lang w:eastAsia="zh-CN"/>
              </w:rPr>
              <w:t>Change of course title</w:t>
            </w:r>
          </w:p>
          <w:p w14:paraId="775B5AA0" w14:textId="77777777" w:rsidR="005D3717" w:rsidRDefault="005D3717" w:rsidP="002B3C67">
            <w:pPr>
              <w:spacing w:after="0" w:line="240" w:lineRule="auto"/>
              <w:rPr>
                <w:rFonts w:ascii="Arial Narrow" w:eastAsia="Times New Roman" w:hAnsi="Arial Narrow"/>
                <w:sz w:val="24"/>
                <w:szCs w:val="24"/>
                <w:lang w:eastAsia="zh-CN"/>
              </w:rPr>
            </w:pPr>
          </w:p>
        </w:tc>
      </w:tr>
      <w:tr w:rsidR="005D3717" w14:paraId="06EAFDD4"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40BEFC0F" w14:textId="77777777" w:rsidR="005D3717" w:rsidRDefault="005D3717" w:rsidP="002B3C6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14:paraId="79D8A2D0" w14:textId="77777777" w:rsidR="002B3C67" w:rsidRPr="002B3C67" w:rsidRDefault="002B3C67" w:rsidP="002B3C67">
            <w:pPr>
              <w:spacing w:after="0" w:line="240" w:lineRule="auto"/>
              <w:rPr>
                <w:rFonts w:ascii="Arial Narrow" w:eastAsia="Times New Roman" w:hAnsi="Arial Narrow"/>
                <w:lang w:eastAsia="zh-CN"/>
              </w:rPr>
            </w:pPr>
            <w:r w:rsidRPr="002B3C67">
              <w:rPr>
                <w:rFonts w:ascii="Arial" w:eastAsia="Times New Roman" w:hAnsi="Arial" w:cs="Arial"/>
                <w:lang w:eastAsia="zh-CN"/>
              </w:rPr>
              <w:t>To emphasize the public policy component of the course</w:t>
            </w:r>
          </w:p>
        </w:tc>
      </w:tr>
    </w:tbl>
    <w:p w14:paraId="00184FAA"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45CFAA42"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3FB4CF3A" w14:textId="77777777"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u w:val="single"/>
                <w:lang w:eastAsia="zh-CN"/>
              </w:rPr>
              <w:t>Current</w:t>
            </w:r>
            <w:proofErr w:type="gramStart"/>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w:t>
            </w:r>
            <w:proofErr w:type="gramEnd"/>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167EACD4" w14:textId="77777777" w:rsidR="002B3C67" w:rsidRPr="002B3C67" w:rsidRDefault="002B3C67" w:rsidP="005D3717">
            <w:pPr>
              <w:spacing w:after="0" w:line="240" w:lineRule="auto"/>
              <w:rPr>
                <w:rFonts w:ascii="Arial" w:eastAsia="Times New Roman" w:hAnsi="Arial" w:cs="Arial"/>
                <w:lang w:eastAsia="zh-CN"/>
              </w:rPr>
            </w:pPr>
            <w:r w:rsidRPr="002B3C67">
              <w:rPr>
                <w:rFonts w:ascii="Arial" w:eastAsia="Times New Roman" w:hAnsi="Arial" w:cs="Arial"/>
                <w:lang w:eastAsia="zh-CN"/>
              </w:rPr>
              <w:t>ECON 32200: PUBLIC FINANCE</w:t>
            </w:r>
          </w:p>
          <w:p w14:paraId="14B91071" w14:textId="77777777" w:rsidR="002B3C67" w:rsidRPr="002B3C67" w:rsidRDefault="002B3C67" w:rsidP="005D3717">
            <w:pPr>
              <w:spacing w:after="0" w:line="240" w:lineRule="auto"/>
              <w:rPr>
                <w:rFonts w:ascii="Arial" w:eastAsia="Times New Roman" w:hAnsi="Arial" w:cs="Arial"/>
                <w:lang w:eastAsia="zh-CN"/>
              </w:rPr>
            </w:pPr>
            <w:r w:rsidRPr="002B3C67">
              <w:rPr>
                <w:rFonts w:ascii="Arial" w:eastAsia="Times New Roman" w:hAnsi="Arial" w:cs="Arial"/>
                <w:lang w:eastAsia="zh-CN"/>
              </w:rPr>
              <w:t>Class: 3 Lab 0 Credit 3</w:t>
            </w:r>
          </w:p>
          <w:p w14:paraId="1AB88736" w14:textId="77777777" w:rsidR="002B3C67" w:rsidRDefault="002B3C67" w:rsidP="005D3717">
            <w:pPr>
              <w:spacing w:after="0" w:line="240" w:lineRule="auto"/>
              <w:rPr>
                <w:rFonts w:ascii="Arial Narrow" w:eastAsia="Times New Roman" w:hAnsi="Arial Narrow"/>
                <w:sz w:val="24"/>
                <w:szCs w:val="24"/>
                <w:u w:val="single"/>
                <w:lang w:eastAsia="zh-CN"/>
              </w:rPr>
            </w:pPr>
            <w:r w:rsidRPr="002B3C67">
              <w:rPr>
                <w:rFonts w:ascii="Arial Narrow" w:eastAsia="Times New Roman" w:hAnsi="Arial Narrow"/>
                <w:b/>
                <w:bCs/>
                <w:sz w:val="24"/>
                <w:szCs w:val="24"/>
                <w:u w:val="single"/>
                <w:lang w:eastAsia="zh-CN"/>
              </w:rPr>
              <w:t>Prerequisite(s):</w:t>
            </w:r>
            <w:r w:rsidRPr="002B3C67">
              <w:rPr>
                <w:rFonts w:ascii="Arial Narrow" w:eastAsia="Times New Roman" w:hAnsi="Arial Narrow"/>
                <w:sz w:val="24"/>
                <w:szCs w:val="24"/>
                <w:u w:val="single"/>
                <w:lang w:eastAsia="zh-CN"/>
              </w:rPr>
              <w:t xml:space="preserve"> ECON 10100 FOR LEVEL UG WITH MIN. GRADE OF C OR ECON 25100 FOR LEVEL UG WITH MIN. GRADE OF C</w:t>
            </w:r>
          </w:p>
          <w:p w14:paraId="3427D306" w14:textId="77777777" w:rsidR="005D3717" w:rsidRDefault="002B3C67" w:rsidP="005D3717">
            <w:pPr>
              <w:spacing w:after="0" w:line="240" w:lineRule="auto"/>
              <w:rPr>
                <w:rFonts w:ascii="Arial Narrow" w:eastAsia="Times New Roman" w:hAnsi="Arial Narrow"/>
                <w:sz w:val="24"/>
                <w:szCs w:val="24"/>
                <w:lang w:eastAsia="zh-CN"/>
              </w:rPr>
            </w:pPr>
            <w:r w:rsidRPr="002B3C67">
              <w:rPr>
                <w:rFonts w:ascii="Arial Narrow" w:eastAsia="Times New Roman" w:hAnsi="Arial Narrow"/>
                <w:sz w:val="24"/>
                <w:szCs w:val="24"/>
                <w:lang w:eastAsia="zh-CN"/>
              </w:rPr>
              <w:t>The examination and analysis of public finance practices and problems in the federal fiscal system. Government activities that involve spending and taxation are analyzed applying basic principles of economics. Topics include public education, social security, healthcare, environment and tax systems. State and local government issues are also addressed. Typically offered Fall Spring.</w:t>
            </w:r>
          </w:p>
        </w:tc>
        <w:tc>
          <w:tcPr>
            <w:tcW w:w="5358" w:type="dxa"/>
            <w:tcBorders>
              <w:top w:val="single" w:sz="4" w:space="0" w:color="auto"/>
              <w:left w:val="single" w:sz="4" w:space="0" w:color="auto"/>
              <w:bottom w:val="single" w:sz="4" w:space="0" w:color="auto"/>
              <w:right w:val="single" w:sz="4" w:space="0" w:color="auto"/>
            </w:tcBorders>
            <w:hideMark/>
          </w:tcPr>
          <w:p w14:paraId="76D74DB1"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Proposed</w:t>
            </w:r>
            <w:proofErr w:type="gramStart"/>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w:t>
            </w:r>
            <w:proofErr w:type="gramEnd"/>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14:paraId="3CCC6833" w14:textId="77777777" w:rsidR="002B3C67" w:rsidRPr="002B3C67" w:rsidRDefault="002B3C67" w:rsidP="002B3C67">
            <w:pPr>
              <w:spacing w:after="0" w:line="240" w:lineRule="auto"/>
              <w:rPr>
                <w:rFonts w:ascii="Arial Narrow" w:eastAsia="Times New Roman" w:hAnsi="Arial Narrow"/>
                <w:sz w:val="24"/>
                <w:szCs w:val="24"/>
                <w:u w:val="single"/>
                <w:lang w:eastAsia="zh-CN"/>
              </w:rPr>
            </w:pPr>
            <w:r w:rsidRPr="002B3C67">
              <w:rPr>
                <w:rFonts w:ascii="Arial Narrow" w:eastAsia="Times New Roman" w:hAnsi="Arial Narrow"/>
                <w:sz w:val="24"/>
                <w:szCs w:val="24"/>
                <w:lang w:eastAsia="zh-CN"/>
              </w:rPr>
              <w:t>ECON 32200: PUBLIC FINANCE AND POLICY</w:t>
            </w:r>
          </w:p>
          <w:p w14:paraId="08C651C2" w14:textId="77777777" w:rsidR="002B3C67" w:rsidRPr="002B3C67" w:rsidRDefault="002B3C67" w:rsidP="002B3C67">
            <w:pPr>
              <w:spacing w:after="0" w:line="240" w:lineRule="auto"/>
              <w:rPr>
                <w:rFonts w:ascii="Arial Narrow" w:eastAsia="Times New Roman" w:hAnsi="Arial Narrow"/>
                <w:sz w:val="24"/>
                <w:szCs w:val="24"/>
                <w:lang w:eastAsia="zh-CN"/>
              </w:rPr>
            </w:pPr>
            <w:r w:rsidRPr="002B3C67">
              <w:rPr>
                <w:rFonts w:ascii="Arial Narrow" w:eastAsia="Times New Roman" w:hAnsi="Arial Narrow"/>
                <w:sz w:val="24"/>
                <w:szCs w:val="24"/>
                <w:lang w:eastAsia="zh-CN"/>
              </w:rPr>
              <w:t>Class: 3 Lab 0 Credit 3</w:t>
            </w:r>
          </w:p>
          <w:p w14:paraId="3B3B422A" w14:textId="77777777" w:rsidR="002B3C67" w:rsidRPr="002B3C67" w:rsidRDefault="002B3C67" w:rsidP="002B3C67">
            <w:pPr>
              <w:spacing w:after="0" w:line="240" w:lineRule="auto"/>
              <w:rPr>
                <w:rFonts w:ascii="Arial Narrow" w:eastAsia="Times New Roman" w:hAnsi="Arial Narrow"/>
                <w:sz w:val="24"/>
                <w:szCs w:val="24"/>
                <w:u w:val="single"/>
                <w:lang w:eastAsia="zh-CN"/>
              </w:rPr>
            </w:pPr>
            <w:r w:rsidRPr="002B3C67">
              <w:rPr>
                <w:rFonts w:ascii="Arial Narrow" w:eastAsia="Times New Roman" w:hAnsi="Arial Narrow"/>
                <w:b/>
                <w:bCs/>
                <w:sz w:val="24"/>
                <w:szCs w:val="24"/>
                <w:u w:val="single"/>
                <w:lang w:eastAsia="zh-CN"/>
              </w:rPr>
              <w:t>Prerequisite(s):</w:t>
            </w:r>
            <w:r w:rsidRPr="002B3C67">
              <w:rPr>
                <w:rFonts w:ascii="Arial Narrow" w:eastAsia="Times New Roman" w:hAnsi="Arial Narrow"/>
                <w:sz w:val="24"/>
                <w:szCs w:val="24"/>
                <w:u w:val="single"/>
                <w:lang w:eastAsia="zh-CN"/>
              </w:rPr>
              <w:t xml:space="preserve"> ECON 10100 FOR LEVEL UG WITH MIN. GRADE OF C OR ECON 25100 FOR LEVEL UG WITH MIN. GRADE OF C</w:t>
            </w:r>
          </w:p>
          <w:p w14:paraId="6B66120F" w14:textId="77777777" w:rsidR="005D3717" w:rsidRDefault="002B3C67" w:rsidP="002B3C67">
            <w:pPr>
              <w:spacing w:after="0" w:line="240" w:lineRule="auto"/>
              <w:rPr>
                <w:rFonts w:ascii="Arial Narrow" w:eastAsia="Times New Roman" w:hAnsi="Arial Narrow"/>
                <w:sz w:val="24"/>
                <w:szCs w:val="24"/>
                <w:lang w:eastAsia="zh-CN"/>
              </w:rPr>
            </w:pPr>
            <w:r w:rsidRPr="002B3C67">
              <w:rPr>
                <w:rFonts w:ascii="Arial Narrow" w:eastAsia="Times New Roman" w:hAnsi="Arial Narrow"/>
                <w:sz w:val="24"/>
                <w:szCs w:val="24"/>
                <w:lang w:eastAsia="zh-CN"/>
              </w:rPr>
              <w:t>The examination and analysis of public finance practices and problems in the federal fiscal system. Government activities that involve spending and taxation are analyzed applying basic principles of economics. Topics include public education, social security, healthcare, environment and tax systems. State and local government issues are also addressed. Typically offered Fall Spring.</w:t>
            </w:r>
          </w:p>
        </w:tc>
      </w:tr>
      <w:tr w:rsidR="008A54E6" w14:paraId="1039A16F"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4AC37387"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4733DBCF" w14:textId="77777777" w:rsidR="008A54E6" w:rsidRDefault="009A07ED"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sidR="00E2786F">
              <w:rPr>
                <w:rFonts w:ascii="Arial" w:eastAsia="Times New Roman" w:hAnsi="Arial" w:cs="Arial"/>
                <w:sz w:val="24"/>
                <w:szCs w:val="24"/>
                <w:lang w:eastAsia="zh-CN"/>
              </w:rPr>
              <w:instrText xml:space="preserve"> FORMCHECKBOX </w:instrText>
            </w:r>
            <w:r w:rsidR="00686207">
              <w:rPr>
                <w:rFonts w:ascii="Arial" w:eastAsia="Times New Roman" w:hAnsi="Arial" w:cs="Arial"/>
                <w:sz w:val="24"/>
                <w:szCs w:val="24"/>
                <w:lang w:eastAsia="zh-CN"/>
              </w:rPr>
            </w:r>
            <w:r w:rsidR="00686207">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00E2786F">
              <w:rPr>
                <w:rFonts w:ascii="Arial" w:eastAsia="Times New Roman" w:hAnsi="Arial" w:cs="Arial"/>
                <w:sz w:val="24"/>
                <w:szCs w:val="24"/>
                <w:lang w:eastAsia="zh-CN"/>
              </w:rPr>
              <w:t xml:space="preserve"> </w:t>
            </w:r>
            <w:r w:rsidR="00E2786F">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2B845EE8"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sidR="009A07ED">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686207">
              <w:rPr>
                <w:rFonts w:ascii="Arial" w:eastAsia="Times New Roman" w:hAnsi="Arial" w:cs="Arial"/>
                <w:sz w:val="24"/>
                <w:szCs w:val="24"/>
                <w:lang w:eastAsia="zh-CN"/>
              </w:rPr>
            </w:r>
            <w:r w:rsidR="00686207">
              <w:rPr>
                <w:rFonts w:ascii="Arial" w:eastAsia="Times New Roman" w:hAnsi="Arial" w:cs="Arial"/>
                <w:sz w:val="24"/>
                <w:szCs w:val="24"/>
                <w:lang w:eastAsia="zh-CN"/>
              </w:rPr>
              <w:fldChar w:fldCharType="separate"/>
            </w:r>
            <w:r w:rsidR="009A07ED">
              <w:rPr>
                <w:rFonts w:ascii="Arial" w:eastAsia="Times New Roman" w:hAnsi="Arial" w:cs="Arial"/>
                <w:sz w:val="24"/>
                <w:szCs w:val="24"/>
                <w:lang w:eastAsia="zh-CN"/>
              </w:rPr>
              <w:fldChar w:fldCharType="end"/>
            </w:r>
          </w:p>
        </w:tc>
      </w:tr>
    </w:tbl>
    <w:p w14:paraId="0DF2C6D1"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14:paraId="6B0E3A53" w14:textId="77777777" w:rsidTr="005D3717">
        <w:tc>
          <w:tcPr>
            <w:tcW w:w="10676" w:type="dxa"/>
            <w:tcBorders>
              <w:top w:val="single" w:sz="8" w:space="0" w:color="auto"/>
              <w:left w:val="single" w:sz="8" w:space="0" w:color="auto"/>
              <w:bottom w:val="single" w:sz="8" w:space="0" w:color="auto"/>
              <w:right w:val="single" w:sz="8" w:space="0" w:color="auto"/>
            </w:tcBorders>
          </w:tcPr>
          <w:p w14:paraId="35C1E8D6" w14:textId="77777777" w:rsidR="007D756D" w:rsidRPr="00606B9F" w:rsidRDefault="005D3717" w:rsidP="00606B9F">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tc>
      </w:tr>
      <w:tr w:rsidR="005D3717" w14:paraId="09FC4807"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1BE0612A"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r w:rsidR="008A2B2A">
              <w:rPr>
                <w:rFonts w:ascii="Arial" w:eastAsia="Times New Roman" w:hAnsi="Arial" w:cs="Arial"/>
                <w:sz w:val="18"/>
                <w:szCs w:val="18"/>
                <w:lang w:eastAsia="zh-CN"/>
              </w:rPr>
              <w:t xml:space="preserve"> N/A</w:t>
            </w:r>
          </w:p>
        </w:tc>
      </w:tr>
      <w:tr w:rsidR="005D3717" w14:paraId="4759158D"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2E63D7C3"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r w:rsidR="008A2B2A">
              <w:rPr>
                <w:rFonts w:ascii="Arial" w:eastAsia="Times New Roman" w:hAnsi="Arial" w:cs="Arial"/>
                <w:sz w:val="18"/>
                <w:szCs w:val="18"/>
                <w:lang w:eastAsia="zh-CN"/>
              </w:rPr>
              <w:t xml:space="preserve"> N/A</w:t>
            </w:r>
          </w:p>
        </w:tc>
      </w:tr>
      <w:tr w:rsidR="005D3717" w14:paraId="77D3AFB2"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3F9CA787" w14:textId="77777777" w:rsidR="005D3717" w:rsidRDefault="005D3717" w:rsidP="004448F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r w:rsidR="008A2B2A">
              <w:rPr>
                <w:rFonts w:ascii="Arial" w:eastAsia="Times New Roman" w:hAnsi="Arial" w:cs="Arial"/>
                <w:sz w:val="18"/>
                <w:szCs w:val="18"/>
                <w:lang w:eastAsia="zh-CN"/>
              </w:rPr>
              <w:t xml:space="preserve"> N/A</w:t>
            </w:r>
          </w:p>
        </w:tc>
      </w:tr>
    </w:tbl>
    <w:p w14:paraId="0F082EB6" w14:textId="77777777" w:rsidR="00A01AED" w:rsidRPr="00D02A36" w:rsidRDefault="00A01AED" w:rsidP="008A2B2A">
      <w:pPr>
        <w:spacing w:after="0" w:line="240" w:lineRule="auto"/>
        <w:rPr>
          <w:rFonts w:ascii="Times New Roman" w:hAnsi="Times New Roman"/>
          <w:sz w:val="24"/>
          <w:szCs w:val="24"/>
        </w:rPr>
      </w:pPr>
    </w:p>
    <w:sectPr w:rsidR="00A01AED" w:rsidRPr="00D02A36"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9AA82" w14:textId="77777777" w:rsidR="00686207" w:rsidRDefault="00686207">
      <w:pPr>
        <w:spacing w:after="0" w:line="240" w:lineRule="auto"/>
      </w:pPr>
      <w:r>
        <w:separator/>
      </w:r>
    </w:p>
  </w:endnote>
  <w:endnote w:type="continuationSeparator" w:id="0">
    <w:p w14:paraId="0AEEFB03" w14:textId="77777777" w:rsidR="00686207" w:rsidRDefault="0068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D599A" w14:textId="77777777" w:rsidR="00686207" w:rsidRDefault="00686207">
      <w:pPr>
        <w:spacing w:after="0" w:line="240" w:lineRule="auto"/>
      </w:pPr>
      <w:r>
        <w:separator/>
      </w:r>
    </w:p>
  </w:footnote>
  <w:footnote w:type="continuationSeparator" w:id="0">
    <w:p w14:paraId="3DEE969B" w14:textId="77777777" w:rsidR="00686207" w:rsidRDefault="00686207">
      <w:pPr>
        <w:spacing w:after="0" w:line="240" w:lineRule="auto"/>
      </w:pPr>
      <w:r>
        <w:continuationSeparator/>
      </w:r>
    </w:p>
  </w:footnote>
  <w:footnote w:id="1">
    <w:p w14:paraId="3223C00C" w14:textId="77777777" w:rsidR="002B3C67" w:rsidRDefault="002B3C67">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208B6035" w14:textId="77777777" w:rsidR="002B3C67" w:rsidRDefault="002B3C67">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736CE" w14:textId="77777777" w:rsidR="002B3C67" w:rsidRPr="001810B9" w:rsidRDefault="002B3C6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4256CF"/>
    <w:multiLevelType w:val="multilevel"/>
    <w:tmpl w:val="2A70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4"/>
  </w:num>
  <w:num w:numId="3">
    <w:abstractNumId w:val="16"/>
  </w:num>
  <w:num w:numId="4">
    <w:abstractNumId w:val="21"/>
  </w:num>
  <w:num w:numId="5">
    <w:abstractNumId w:val="21"/>
  </w:num>
  <w:num w:numId="6">
    <w:abstractNumId w:val="23"/>
  </w:num>
  <w:num w:numId="7">
    <w:abstractNumId w:val="12"/>
  </w:num>
  <w:num w:numId="8">
    <w:abstractNumId w:val="11"/>
  </w:num>
  <w:num w:numId="9">
    <w:abstractNumId w:val="20"/>
  </w:num>
  <w:num w:numId="10">
    <w:abstractNumId w:val="25"/>
  </w:num>
  <w:num w:numId="11">
    <w:abstractNumId w:val="14"/>
  </w:num>
  <w:num w:numId="12">
    <w:abstractNumId w:val="22"/>
  </w:num>
  <w:num w:numId="13">
    <w:abstractNumId w:val="15"/>
  </w:num>
  <w:num w:numId="14">
    <w:abstractNumId w:val="31"/>
  </w:num>
  <w:num w:numId="15">
    <w:abstractNumId w:val="29"/>
  </w:num>
  <w:num w:numId="16">
    <w:abstractNumId w:val="27"/>
  </w:num>
  <w:num w:numId="17">
    <w:abstractNumId w:val="28"/>
  </w:num>
  <w:num w:numId="18">
    <w:abstractNumId w:val="13"/>
  </w:num>
  <w:num w:numId="19">
    <w:abstractNumId w:val="30"/>
  </w:num>
  <w:num w:numId="20">
    <w:abstractNumId w:val="32"/>
  </w:num>
  <w:num w:numId="21">
    <w:abstractNumId w:val="19"/>
  </w:num>
  <w:num w:numId="22">
    <w:abstractNumId w:val="26"/>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63CCD"/>
    <w:rsid w:val="000642A7"/>
    <w:rsid w:val="000734EC"/>
    <w:rsid w:val="00084107"/>
    <w:rsid w:val="000876C3"/>
    <w:rsid w:val="00087D16"/>
    <w:rsid w:val="00091D8E"/>
    <w:rsid w:val="00097F73"/>
    <w:rsid w:val="000A1366"/>
    <w:rsid w:val="000A7001"/>
    <w:rsid w:val="000B5822"/>
    <w:rsid w:val="000B6557"/>
    <w:rsid w:val="000C536E"/>
    <w:rsid w:val="000C5898"/>
    <w:rsid w:val="000D585C"/>
    <w:rsid w:val="000E214B"/>
    <w:rsid w:val="000F3679"/>
    <w:rsid w:val="001015DB"/>
    <w:rsid w:val="00107909"/>
    <w:rsid w:val="00107A51"/>
    <w:rsid w:val="00117F46"/>
    <w:rsid w:val="00120DAE"/>
    <w:rsid w:val="00123F0F"/>
    <w:rsid w:val="00124A88"/>
    <w:rsid w:val="001250B2"/>
    <w:rsid w:val="00125588"/>
    <w:rsid w:val="00131B13"/>
    <w:rsid w:val="00134EEE"/>
    <w:rsid w:val="00146411"/>
    <w:rsid w:val="00147293"/>
    <w:rsid w:val="001511F4"/>
    <w:rsid w:val="00151B7C"/>
    <w:rsid w:val="0015485A"/>
    <w:rsid w:val="00173858"/>
    <w:rsid w:val="001810B9"/>
    <w:rsid w:val="00181415"/>
    <w:rsid w:val="001828B3"/>
    <w:rsid w:val="001A527A"/>
    <w:rsid w:val="001A79B4"/>
    <w:rsid w:val="001B0E1B"/>
    <w:rsid w:val="001B2A73"/>
    <w:rsid w:val="001B548B"/>
    <w:rsid w:val="001B5D43"/>
    <w:rsid w:val="001C1558"/>
    <w:rsid w:val="001C5521"/>
    <w:rsid w:val="001D091C"/>
    <w:rsid w:val="001D377A"/>
    <w:rsid w:val="001D39D2"/>
    <w:rsid w:val="001D4294"/>
    <w:rsid w:val="001D4976"/>
    <w:rsid w:val="001E296D"/>
    <w:rsid w:val="001E3896"/>
    <w:rsid w:val="001F1CC1"/>
    <w:rsid w:val="001F31ED"/>
    <w:rsid w:val="001F50A3"/>
    <w:rsid w:val="001F7AE7"/>
    <w:rsid w:val="00205968"/>
    <w:rsid w:val="002165AD"/>
    <w:rsid w:val="002221CE"/>
    <w:rsid w:val="002235D9"/>
    <w:rsid w:val="00242782"/>
    <w:rsid w:val="00243277"/>
    <w:rsid w:val="00243300"/>
    <w:rsid w:val="002544F3"/>
    <w:rsid w:val="00256292"/>
    <w:rsid w:val="00257A84"/>
    <w:rsid w:val="00267AA4"/>
    <w:rsid w:val="00271716"/>
    <w:rsid w:val="00271DC7"/>
    <w:rsid w:val="00280F5E"/>
    <w:rsid w:val="002828F8"/>
    <w:rsid w:val="002906F0"/>
    <w:rsid w:val="00290AAA"/>
    <w:rsid w:val="00292EDA"/>
    <w:rsid w:val="002968AB"/>
    <w:rsid w:val="002A0C67"/>
    <w:rsid w:val="002A0FF3"/>
    <w:rsid w:val="002A61B1"/>
    <w:rsid w:val="002A61FB"/>
    <w:rsid w:val="002B0BC7"/>
    <w:rsid w:val="002B3C67"/>
    <w:rsid w:val="002C201D"/>
    <w:rsid w:val="002C3DF1"/>
    <w:rsid w:val="002D0444"/>
    <w:rsid w:val="002D6D51"/>
    <w:rsid w:val="002E026F"/>
    <w:rsid w:val="002E2301"/>
    <w:rsid w:val="002E488C"/>
    <w:rsid w:val="002E4E6D"/>
    <w:rsid w:val="002F10E4"/>
    <w:rsid w:val="003048BB"/>
    <w:rsid w:val="0031101A"/>
    <w:rsid w:val="00323725"/>
    <w:rsid w:val="00327DC5"/>
    <w:rsid w:val="00335AE6"/>
    <w:rsid w:val="003370C3"/>
    <w:rsid w:val="00341785"/>
    <w:rsid w:val="003443FB"/>
    <w:rsid w:val="003532DB"/>
    <w:rsid w:val="0036107F"/>
    <w:rsid w:val="00382450"/>
    <w:rsid w:val="0038256B"/>
    <w:rsid w:val="00384712"/>
    <w:rsid w:val="00386BFE"/>
    <w:rsid w:val="00387D93"/>
    <w:rsid w:val="00391460"/>
    <w:rsid w:val="003965D0"/>
    <w:rsid w:val="003A08B4"/>
    <w:rsid w:val="003A159B"/>
    <w:rsid w:val="003A2F6D"/>
    <w:rsid w:val="003A3394"/>
    <w:rsid w:val="003A6437"/>
    <w:rsid w:val="003A7110"/>
    <w:rsid w:val="003A7EE7"/>
    <w:rsid w:val="003B5850"/>
    <w:rsid w:val="003B6E7E"/>
    <w:rsid w:val="003C0A2E"/>
    <w:rsid w:val="003D16DB"/>
    <w:rsid w:val="003D321E"/>
    <w:rsid w:val="003D5D48"/>
    <w:rsid w:val="003E0162"/>
    <w:rsid w:val="003E2C03"/>
    <w:rsid w:val="003E516F"/>
    <w:rsid w:val="003E7D67"/>
    <w:rsid w:val="003F1A9E"/>
    <w:rsid w:val="003F691E"/>
    <w:rsid w:val="003F6E2B"/>
    <w:rsid w:val="0041066B"/>
    <w:rsid w:val="00412322"/>
    <w:rsid w:val="00420CEC"/>
    <w:rsid w:val="00421FCB"/>
    <w:rsid w:val="0042220E"/>
    <w:rsid w:val="0042689F"/>
    <w:rsid w:val="004402DB"/>
    <w:rsid w:val="004448F7"/>
    <w:rsid w:val="004470A0"/>
    <w:rsid w:val="004503B0"/>
    <w:rsid w:val="00455EDC"/>
    <w:rsid w:val="00472F05"/>
    <w:rsid w:val="00476ADE"/>
    <w:rsid w:val="00476C02"/>
    <w:rsid w:val="00485853"/>
    <w:rsid w:val="004A51BD"/>
    <w:rsid w:val="004B6508"/>
    <w:rsid w:val="004C01C4"/>
    <w:rsid w:val="004C346B"/>
    <w:rsid w:val="004C48C0"/>
    <w:rsid w:val="004D07CA"/>
    <w:rsid w:val="004D1AD5"/>
    <w:rsid w:val="004E0307"/>
    <w:rsid w:val="004E33E3"/>
    <w:rsid w:val="004E423E"/>
    <w:rsid w:val="004E6F19"/>
    <w:rsid w:val="004F0178"/>
    <w:rsid w:val="00503720"/>
    <w:rsid w:val="00504660"/>
    <w:rsid w:val="005130F4"/>
    <w:rsid w:val="0053002E"/>
    <w:rsid w:val="0053175A"/>
    <w:rsid w:val="005337D5"/>
    <w:rsid w:val="00536555"/>
    <w:rsid w:val="0054249D"/>
    <w:rsid w:val="005471B9"/>
    <w:rsid w:val="00560289"/>
    <w:rsid w:val="00560645"/>
    <w:rsid w:val="0056290A"/>
    <w:rsid w:val="0056590F"/>
    <w:rsid w:val="00571019"/>
    <w:rsid w:val="005915C3"/>
    <w:rsid w:val="005916E4"/>
    <w:rsid w:val="00592EBA"/>
    <w:rsid w:val="005957BC"/>
    <w:rsid w:val="005A2059"/>
    <w:rsid w:val="005A3541"/>
    <w:rsid w:val="005A680C"/>
    <w:rsid w:val="005B6898"/>
    <w:rsid w:val="005B724C"/>
    <w:rsid w:val="005C1B36"/>
    <w:rsid w:val="005C2B9B"/>
    <w:rsid w:val="005C564A"/>
    <w:rsid w:val="005C7481"/>
    <w:rsid w:val="005D3717"/>
    <w:rsid w:val="005E1A6E"/>
    <w:rsid w:val="005E71D1"/>
    <w:rsid w:val="006018F7"/>
    <w:rsid w:val="00606B9F"/>
    <w:rsid w:val="006101FF"/>
    <w:rsid w:val="0061635E"/>
    <w:rsid w:val="00623A24"/>
    <w:rsid w:val="00630B1D"/>
    <w:rsid w:val="0063269A"/>
    <w:rsid w:val="00634C6D"/>
    <w:rsid w:val="00637174"/>
    <w:rsid w:val="006375B1"/>
    <w:rsid w:val="00640351"/>
    <w:rsid w:val="00641279"/>
    <w:rsid w:val="006448FA"/>
    <w:rsid w:val="006538C5"/>
    <w:rsid w:val="00656FD2"/>
    <w:rsid w:val="006639EC"/>
    <w:rsid w:val="006705F1"/>
    <w:rsid w:val="0067068B"/>
    <w:rsid w:val="00677A31"/>
    <w:rsid w:val="00680495"/>
    <w:rsid w:val="00681C1A"/>
    <w:rsid w:val="0068342F"/>
    <w:rsid w:val="00686207"/>
    <w:rsid w:val="00686E14"/>
    <w:rsid w:val="00691418"/>
    <w:rsid w:val="006914B4"/>
    <w:rsid w:val="006A2F72"/>
    <w:rsid w:val="006B17F6"/>
    <w:rsid w:val="006C6512"/>
    <w:rsid w:val="006D0E5A"/>
    <w:rsid w:val="006F05ED"/>
    <w:rsid w:val="006F08A5"/>
    <w:rsid w:val="006F2CB6"/>
    <w:rsid w:val="006F50CB"/>
    <w:rsid w:val="00703592"/>
    <w:rsid w:val="0071570F"/>
    <w:rsid w:val="00716A21"/>
    <w:rsid w:val="00716D1B"/>
    <w:rsid w:val="007229C7"/>
    <w:rsid w:val="00724958"/>
    <w:rsid w:val="007266B0"/>
    <w:rsid w:val="00733B28"/>
    <w:rsid w:val="00741321"/>
    <w:rsid w:val="00762FAF"/>
    <w:rsid w:val="00772552"/>
    <w:rsid w:val="007825AC"/>
    <w:rsid w:val="007A1D4D"/>
    <w:rsid w:val="007B79EA"/>
    <w:rsid w:val="007C162C"/>
    <w:rsid w:val="007C767C"/>
    <w:rsid w:val="007D0272"/>
    <w:rsid w:val="007D33EA"/>
    <w:rsid w:val="007D756D"/>
    <w:rsid w:val="007E1220"/>
    <w:rsid w:val="007E3EA4"/>
    <w:rsid w:val="007E537B"/>
    <w:rsid w:val="007E652B"/>
    <w:rsid w:val="007E6EC3"/>
    <w:rsid w:val="007E7369"/>
    <w:rsid w:val="007F5185"/>
    <w:rsid w:val="00800930"/>
    <w:rsid w:val="0080182A"/>
    <w:rsid w:val="00805162"/>
    <w:rsid w:val="0081307B"/>
    <w:rsid w:val="00814C9A"/>
    <w:rsid w:val="00816402"/>
    <w:rsid w:val="0082327B"/>
    <w:rsid w:val="008247D0"/>
    <w:rsid w:val="0082620E"/>
    <w:rsid w:val="00827CB1"/>
    <w:rsid w:val="008315E4"/>
    <w:rsid w:val="0083587A"/>
    <w:rsid w:val="008371C2"/>
    <w:rsid w:val="008467B1"/>
    <w:rsid w:val="00846FE5"/>
    <w:rsid w:val="008637E0"/>
    <w:rsid w:val="00865AD8"/>
    <w:rsid w:val="0087248A"/>
    <w:rsid w:val="008829F8"/>
    <w:rsid w:val="0089109E"/>
    <w:rsid w:val="00891640"/>
    <w:rsid w:val="00892848"/>
    <w:rsid w:val="008928A4"/>
    <w:rsid w:val="00894008"/>
    <w:rsid w:val="008A2B2A"/>
    <w:rsid w:val="008A54E6"/>
    <w:rsid w:val="008B4353"/>
    <w:rsid w:val="008C27CF"/>
    <w:rsid w:val="008C5F19"/>
    <w:rsid w:val="008F1FE6"/>
    <w:rsid w:val="009011EB"/>
    <w:rsid w:val="009030A2"/>
    <w:rsid w:val="00911351"/>
    <w:rsid w:val="00920041"/>
    <w:rsid w:val="009358F2"/>
    <w:rsid w:val="009360B7"/>
    <w:rsid w:val="009371BF"/>
    <w:rsid w:val="009414F4"/>
    <w:rsid w:val="00942B13"/>
    <w:rsid w:val="00944321"/>
    <w:rsid w:val="00952A35"/>
    <w:rsid w:val="0095470F"/>
    <w:rsid w:val="00973B4C"/>
    <w:rsid w:val="0097516E"/>
    <w:rsid w:val="0098288D"/>
    <w:rsid w:val="0099117F"/>
    <w:rsid w:val="009939AB"/>
    <w:rsid w:val="00994F83"/>
    <w:rsid w:val="00997AD7"/>
    <w:rsid w:val="009A07ED"/>
    <w:rsid w:val="009C4B48"/>
    <w:rsid w:val="009C50A2"/>
    <w:rsid w:val="009D30C3"/>
    <w:rsid w:val="009E70E1"/>
    <w:rsid w:val="009F2BA7"/>
    <w:rsid w:val="009F553C"/>
    <w:rsid w:val="009F74F1"/>
    <w:rsid w:val="009F75AD"/>
    <w:rsid w:val="00A01AED"/>
    <w:rsid w:val="00A01CA3"/>
    <w:rsid w:val="00A05D2E"/>
    <w:rsid w:val="00A2097B"/>
    <w:rsid w:val="00A32B79"/>
    <w:rsid w:val="00A47B56"/>
    <w:rsid w:val="00A57BB6"/>
    <w:rsid w:val="00A66764"/>
    <w:rsid w:val="00A73518"/>
    <w:rsid w:val="00A74C92"/>
    <w:rsid w:val="00A80CCF"/>
    <w:rsid w:val="00A82160"/>
    <w:rsid w:val="00A91443"/>
    <w:rsid w:val="00A938C3"/>
    <w:rsid w:val="00A954B1"/>
    <w:rsid w:val="00A97EE4"/>
    <w:rsid w:val="00AA573E"/>
    <w:rsid w:val="00AC0270"/>
    <w:rsid w:val="00AC48FF"/>
    <w:rsid w:val="00AC59CB"/>
    <w:rsid w:val="00AC7BFB"/>
    <w:rsid w:val="00AD57B5"/>
    <w:rsid w:val="00AD70B4"/>
    <w:rsid w:val="00AE0A5E"/>
    <w:rsid w:val="00AE6C48"/>
    <w:rsid w:val="00AF27E1"/>
    <w:rsid w:val="00AF7257"/>
    <w:rsid w:val="00B01AEC"/>
    <w:rsid w:val="00B05C5D"/>
    <w:rsid w:val="00B06919"/>
    <w:rsid w:val="00B143C0"/>
    <w:rsid w:val="00B17D74"/>
    <w:rsid w:val="00B21F84"/>
    <w:rsid w:val="00B358AF"/>
    <w:rsid w:val="00B446EA"/>
    <w:rsid w:val="00B45A6F"/>
    <w:rsid w:val="00B64DDB"/>
    <w:rsid w:val="00B745B8"/>
    <w:rsid w:val="00B7513E"/>
    <w:rsid w:val="00B75682"/>
    <w:rsid w:val="00B75924"/>
    <w:rsid w:val="00B75B46"/>
    <w:rsid w:val="00B76C13"/>
    <w:rsid w:val="00B846DA"/>
    <w:rsid w:val="00B85475"/>
    <w:rsid w:val="00B871F0"/>
    <w:rsid w:val="00BB32E4"/>
    <w:rsid w:val="00BB65C1"/>
    <w:rsid w:val="00BC3466"/>
    <w:rsid w:val="00BC5B8E"/>
    <w:rsid w:val="00BD23CC"/>
    <w:rsid w:val="00BD2E1D"/>
    <w:rsid w:val="00BD446C"/>
    <w:rsid w:val="00BE097E"/>
    <w:rsid w:val="00BF1DDB"/>
    <w:rsid w:val="00BF2502"/>
    <w:rsid w:val="00BF72F2"/>
    <w:rsid w:val="00C0166D"/>
    <w:rsid w:val="00C01BD0"/>
    <w:rsid w:val="00C024CB"/>
    <w:rsid w:val="00C07A12"/>
    <w:rsid w:val="00C229EF"/>
    <w:rsid w:val="00C25914"/>
    <w:rsid w:val="00C33FAD"/>
    <w:rsid w:val="00C36B39"/>
    <w:rsid w:val="00C4511A"/>
    <w:rsid w:val="00C54099"/>
    <w:rsid w:val="00C55669"/>
    <w:rsid w:val="00C6039F"/>
    <w:rsid w:val="00C6666B"/>
    <w:rsid w:val="00C672F5"/>
    <w:rsid w:val="00C75CA5"/>
    <w:rsid w:val="00C824B1"/>
    <w:rsid w:val="00C83AAE"/>
    <w:rsid w:val="00C83ADE"/>
    <w:rsid w:val="00C941BF"/>
    <w:rsid w:val="00C95C2E"/>
    <w:rsid w:val="00C96778"/>
    <w:rsid w:val="00CA00B0"/>
    <w:rsid w:val="00CA1A3E"/>
    <w:rsid w:val="00CA2B8B"/>
    <w:rsid w:val="00CA5305"/>
    <w:rsid w:val="00CB17BC"/>
    <w:rsid w:val="00CB2324"/>
    <w:rsid w:val="00CB2AA2"/>
    <w:rsid w:val="00CC16C8"/>
    <w:rsid w:val="00CC2737"/>
    <w:rsid w:val="00CF694D"/>
    <w:rsid w:val="00D00A15"/>
    <w:rsid w:val="00D02A36"/>
    <w:rsid w:val="00D03DB8"/>
    <w:rsid w:val="00D201D8"/>
    <w:rsid w:val="00D2099B"/>
    <w:rsid w:val="00D22677"/>
    <w:rsid w:val="00D2397C"/>
    <w:rsid w:val="00D27526"/>
    <w:rsid w:val="00D27B7C"/>
    <w:rsid w:val="00D33B8A"/>
    <w:rsid w:val="00D52B40"/>
    <w:rsid w:val="00D63F89"/>
    <w:rsid w:val="00D652D0"/>
    <w:rsid w:val="00D74A18"/>
    <w:rsid w:val="00D7660A"/>
    <w:rsid w:val="00D80A40"/>
    <w:rsid w:val="00D865DD"/>
    <w:rsid w:val="00D86DBD"/>
    <w:rsid w:val="00D87A8F"/>
    <w:rsid w:val="00D956FD"/>
    <w:rsid w:val="00DB4673"/>
    <w:rsid w:val="00DB7D5D"/>
    <w:rsid w:val="00DC0A31"/>
    <w:rsid w:val="00DD17B3"/>
    <w:rsid w:val="00DE54D2"/>
    <w:rsid w:val="00DF2FCE"/>
    <w:rsid w:val="00DF6968"/>
    <w:rsid w:val="00E02036"/>
    <w:rsid w:val="00E04C1D"/>
    <w:rsid w:val="00E15500"/>
    <w:rsid w:val="00E15B91"/>
    <w:rsid w:val="00E24F66"/>
    <w:rsid w:val="00E25BA2"/>
    <w:rsid w:val="00E2786F"/>
    <w:rsid w:val="00E3177E"/>
    <w:rsid w:val="00E34858"/>
    <w:rsid w:val="00E40221"/>
    <w:rsid w:val="00E4323C"/>
    <w:rsid w:val="00E465AB"/>
    <w:rsid w:val="00E51101"/>
    <w:rsid w:val="00E52E7A"/>
    <w:rsid w:val="00E55DCE"/>
    <w:rsid w:val="00E6258F"/>
    <w:rsid w:val="00E650B1"/>
    <w:rsid w:val="00E67390"/>
    <w:rsid w:val="00E70BAE"/>
    <w:rsid w:val="00E735E0"/>
    <w:rsid w:val="00E741A1"/>
    <w:rsid w:val="00E825DD"/>
    <w:rsid w:val="00E83CEF"/>
    <w:rsid w:val="00E94272"/>
    <w:rsid w:val="00E953AD"/>
    <w:rsid w:val="00E95FF1"/>
    <w:rsid w:val="00EA60D2"/>
    <w:rsid w:val="00EC173B"/>
    <w:rsid w:val="00EC207F"/>
    <w:rsid w:val="00EC572E"/>
    <w:rsid w:val="00EE26DF"/>
    <w:rsid w:val="00EE691D"/>
    <w:rsid w:val="00EF03F8"/>
    <w:rsid w:val="00EF1D88"/>
    <w:rsid w:val="00F15D48"/>
    <w:rsid w:val="00F17DA6"/>
    <w:rsid w:val="00F37CB5"/>
    <w:rsid w:val="00F40DE7"/>
    <w:rsid w:val="00F43FE4"/>
    <w:rsid w:val="00F44327"/>
    <w:rsid w:val="00F5314B"/>
    <w:rsid w:val="00F53808"/>
    <w:rsid w:val="00F662E1"/>
    <w:rsid w:val="00F84147"/>
    <w:rsid w:val="00FA18F7"/>
    <w:rsid w:val="00FA2ECB"/>
    <w:rsid w:val="00FB0F99"/>
    <w:rsid w:val="00FB4386"/>
    <w:rsid w:val="00FB789C"/>
    <w:rsid w:val="00FC07CC"/>
    <w:rsid w:val="00FC19F2"/>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EE025F"/>
  <w15:docId w15:val="{3D236757-3E6E-8E47-A7B3-878D0BC4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B48"/>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8246">
      <w:bodyDiv w:val="1"/>
      <w:marLeft w:val="0"/>
      <w:marRight w:val="0"/>
      <w:marTop w:val="0"/>
      <w:marBottom w:val="0"/>
      <w:divBdr>
        <w:top w:val="none" w:sz="0" w:space="0" w:color="auto"/>
        <w:left w:val="none" w:sz="0" w:space="0" w:color="auto"/>
        <w:bottom w:val="none" w:sz="0" w:space="0" w:color="auto"/>
        <w:right w:val="none" w:sz="0" w:space="0" w:color="auto"/>
      </w:divBdr>
    </w:div>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824322376">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631281186">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9F5E2-3969-49AD-9255-17B18091E11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B4ECC8FC-760C-CC41-8066-2E6349CC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Anastasia M Trekles</cp:lastModifiedBy>
  <cp:revision>7</cp:revision>
  <cp:lastPrinted>2019-03-25T17:03:00Z</cp:lastPrinted>
  <dcterms:created xsi:type="dcterms:W3CDTF">2019-03-25T18:01:00Z</dcterms:created>
  <dcterms:modified xsi:type="dcterms:W3CDTF">2019-05-09T19:50:00Z</dcterms:modified>
</cp:coreProperties>
</file>