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0378CC" w:rsidRDefault="0068342F" w:rsidP="007E3EA4">
      <w:pPr>
        <w:jc w:val="center"/>
        <w:rPr>
          <w:b/>
          <w:sz w:val="36"/>
          <w:szCs w:val="36"/>
        </w:rPr>
      </w:pPr>
      <w:r w:rsidRPr="000378CC">
        <w:rPr>
          <w:b/>
          <w:sz w:val="36"/>
          <w:szCs w:val="36"/>
        </w:rPr>
        <w:t>Purdue North</w:t>
      </w:r>
      <w:r w:rsidR="005D3717" w:rsidRPr="000378CC">
        <w:rPr>
          <w:b/>
          <w:sz w:val="36"/>
          <w:szCs w:val="36"/>
        </w:rPr>
        <w:t>west</w:t>
      </w:r>
      <w:r w:rsidRPr="000378CC">
        <w:rPr>
          <w:b/>
          <w:sz w:val="36"/>
          <w:szCs w:val="36"/>
        </w:rPr>
        <w:t xml:space="preserve"> Curriculum Document </w:t>
      </w:r>
      <w:r w:rsidR="008829F8" w:rsidRPr="000378CC">
        <w:rPr>
          <w:b/>
          <w:sz w:val="36"/>
          <w:szCs w:val="36"/>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A04E1C" w:rsidRDefault="00C96778" w:rsidP="00107F81">
            <w:pPr>
              <w:rPr>
                <w:rFonts w:ascii="Times" w:hAnsi="Times"/>
                <w:b/>
                <w:lang w:eastAsia="zh-CN"/>
              </w:rPr>
            </w:pPr>
            <w:r w:rsidRPr="00A04E1C">
              <w:rPr>
                <w:rFonts w:ascii="Times" w:hAnsi="Times"/>
                <w:b/>
                <w:lang w:eastAsia="zh-CN"/>
              </w:rPr>
              <w:t>Document No:</w:t>
            </w:r>
          </w:p>
          <w:p w:rsidR="00C96778" w:rsidRPr="00A04E1C" w:rsidRDefault="00C96778" w:rsidP="00C33FAD">
            <w:pPr>
              <w:rPr>
                <w:rFonts w:ascii="Times" w:hAnsi="Times" w:cs="Arial"/>
                <w:sz w:val="18"/>
                <w:szCs w:val="18"/>
                <w:lang w:eastAsia="zh-CN"/>
              </w:rPr>
            </w:pPr>
            <w:r w:rsidRPr="00A04E1C">
              <w:rPr>
                <w:rFonts w:ascii="Times" w:hAnsi="Times" w:cs="Arial"/>
                <w:sz w:val="18"/>
                <w:szCs w:val="18"/>
                <w:lang w:eastAsia="zh-CN"/>
              </w:rPr>
              <w:t xml:space="preserve">(According to </w:t>
            </w:r>
            <w:hyperlink r:id="rId9" w:history="1">
              <w:r w:rsidRPr="00A04E1C">
                <w:rPr>
                  <w:rStyle w:val="Hyperlink"/>
                  <w:rFonts w:ascii="Times" w:hAnsi="Times" w:cs="Arial"/>
                  <w:sz w:val="18"/>
                  <w:szCs w:val="18"/>
                  <w:lang w:eastAsia="zh-CN"/>
                </w:rPr>
                <w:t>Instruction</w:t>
              </w:r>
            </w:hyperlink>
            <w:r w:rsidR="00C33FAD" w:rsidRPr="00A04E1C">
              <w:rPr>
                <w:rStyle w:val="Hyperlink"/>
                <w:rFonts w:ascii="Times" w:hAnsi="Times" w:cs="Arial"/>
                <w:sz w:val="18"/>
                <w:szCs w:val="18"/>
                <w:lang w:eastAsia="zh-CN"/>
              </w:rPr>
              <w:t>s</w:t>
            </w:r>
            <w:r w:rsidR="002D6D51" w:rsidRPr="00A04E1C">
              <w:rPr>
                <w:rStyle w:val="FootnoteReference"/>
                <w:rFonts w:ascii="Times" w:hAnsi="Times" w:cs="Arial"/>
                <w:sz w:val="18"/>
                <w:szCs w:val="18"/>
                <w:lang w:eastAsia="zh-CN"/>
              </w:rPr>
              <w:footnoteReference w:id="1"/>
            </w:r>
            <w:r w:rsidRPr="00A04E1C">
              <w:rPr>
                <w:rFonts w:ascii="Times" w:hAnsi="Times"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A04E1C" w:rsidRDefault="009D6DF9" w:rsidP="00C46E81">
            <w:pPr>
              <w:rPr>
                <w:rFonts w:ascii="Times" w:hAnsi="Times"/>
                <w:sz w:val="20"/>
                <w:szCs w:val="20"/>
                <w:lang w:eastAsia="zh-CN"/>
              </w:rPr>
            </w:pPr>
            <w:r w:rsidRPr="009D6DF9">
              <w:rPr>
                <w:rFonts w:ascii="Times" w:hAnsi="Times"/>
                <w:sz w:val="20"/>
                <w:szCs w:val="20"/>
                <w:lang w:eastAsia="zh-CN"/>
              </w:rPr>
              <w:t>CHESS SOEC 18-82 REV COURSE</w:t>
            </w:r>
            <w:r>
              <w:rPr>
                <w:rFonts w:ascii="Times" w:hAnsi="Times"/>
                <w:sz w:val="20"/>
                <w:szCs w:val="20"/>
                <w:lang w:eastAsia="zh-CN"/>
              </w:rPr>
              <w:t xml:space="preserve"> EDCI 35500</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A04E1C" w:rsidRDefault="00C96778" w:rsidP="00107F81">
            <w:pPr>
              <w:rPr>
                <w:rFonts w:ascii="Times" w:hAnsi="Times"/>
                <w:b/>
                <w:lang w:eastAsia="zh-CN"/>
              </w:rPr>
            </w:pPr>
            <w:r w:rsidRPr="00A04E1C">
              <w:rPr>
                <w:rFonts w:ascii="Times" w:hAnsi="Times"/>
                <w:b/>
                <w:lang w:eastAsia="zh-CN"/>
              </w:rPr>
              <w:t xml:space="preserve">Approval by Faculty Senate: </w:t>
            </w:r>
          </w:p>
          <w:p w:rsidR="00C96778" w:rsidRPr="00A04E1C" w:rsidRDefault="00C96778" w:rsidP="00107F81">
            <w:pPr>
              <w:rPr>
                <w:rFonts w:ascii="Times" w:hAnsi="Times" w:cs="Arial"/>
                <w:sz w:val="18"/>
                <w:szCs w:val="18"/>
                <w:lang w:eastAsia="zh-CN"/>
              </w:rPr>
            </w:pPr>
            <w:r w:rsidRPr="00A04E1C">
              <w:rPr>
                <w:rFonts w:ascii="Times" w:hAnsi="Times"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A04E1C" w:rsidRDefault="00547CBC" w:rsidP="00107F81">
            <w:pPr>
              <w:rPr>
                <w:rFonts w:ascii="Times" w:hAnsi="Times"/>
                <w:lang w:eastAsia="zh-CN"/>
              </w:rPr>
            </w:pPr>
            <w:r>
              <w:rPr>
                <w:rFonts w:ascii="Arial Narrow" w:hAnsi="Arial Narrow"/>
                <w:lang w:eastAsia="zh-CN"/>
              </w:rPr>
              <w:t>5/3/19</w:t>
            </w:r>
            <w:bookmarkStart w:id="0" w:name="_GoBack"/>
            <w:bookmarkEnd w:id="0"/>
          </w:p>
        </w:tc>
      </w:tr>
      <w:tr w:rsidR="00C96778" w:rsidRPr="0068342F">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A04E1C" w:rsidRDefault="00C96778" w:rsidP="00107F81">
            <w:pPr>
              <w:rPr>
                <w:rFonts w:ascii="Times" w:hAnsi="Times" w:cs="Arial"/>
                <w:sz w:val="18"/>
                <w:szCs w:val="18"/>
                <w:lang w:eastAsia="zh-CN"/>
              </w:rPr>
            </w:pPr>
            <w:r w:rsidRPr="00A04E1C">
              <w:rPr>
                <w:rFonts w:ascii="Times" w:hAnsi="Times"/>
                <w:b/>
                <w:lang w:eastAsia="zh-CN"/>
              </w:rPr>
              <w:t xml:space="preserve">Proposed Effective Date </w:t>
            </w:r>
          </w:p>
          <w:p w:rsidR="00C96778" w:rsidRPr="00A04E1C" w:rsidRDefault="00C96778" w:rsidP="00107F81">
            <w:pPr>
              <w:rPr>
                <w:rFonts w:ascii="Times" w:hAnsi="Times"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A04E1C" w:rsidRDefault="00107F81" w:rsidP="00107F81">
            <w:pPr>
              <w:rPr>
                <w:rFonts w:ascii="Times" w:hAnsi="Times"/>
                <w:lang w:eastAsia="zh-CN"/>
              </w:rPr>
            </w:pPr>
            <w:r w:rsidRPr="00A04E1C">
              <w:rPr>
                <w:rFonts w:ascii="Times" w:hAnsi="Times"/>
                <w:lang w:eastAsia="zh-CN"/>
              </w:rPr>
              <w:t>8/1/2019</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A04E1C" w:rsidRDefault="00C96778" w:rsidP="00107F81">
            <w:pPr>
              <w:rPr>
                <w:rFonts w:ascii="Times" w:hAnsi="Times"/>
                <w:b/>
                <w:lang w:eastAsia="zh-CN"/>
              </w:rPr>
            </w:pPr>
            <w:r w:rsidRPr="00A04E1C">
              <w:rPr>
                <w:rFonts w:ascii="Times" w:hAnsi="Times"/>
                <w:b/>
                <w:lang w:eastAsia="zh-CN"/>
              </w:rPr>
              <w:t>Date Reviewed by Senate Curriculum</w:t>
            </w:r>
          </w:p>
          <w:p w:rsidR="00C96778" w:rsidRPr="00A04E1C" w:rsidRDefault="00C96778" w:rsidP="00107F81">
            <w:pPr>
              <w:rPr>
                <w:rFonts w:ascii="Times" w:hAnsi="Times"/>
                <w:b/>
                <w:lang w:eastAsia="zh-CN"/>
              </w:rPr>
            </w:pPr>
            <w:r w:rsidRPr="00A04E1C">
              <w:rPr>
                <w:rFonts w:ascii="Times" w:hAnsi="Times"/>
                <w:b/>
                <w:lang w:eastAsia="zh-CN"/>
              </w:rPr>
              <w:t xml:space="preserve">Committee: </w:t>
            </w:r>
          </w:p>
          <w:p w:rsidR="00C96778" w:rsidRPr="00A04E1C" w:rsidRDefault="00C96778" w:rsidP="00107F81">
            <w:pPr>
              <w:rPr>
                <w:rFonts w:ascii="Times" w:hAnsi="Times" w:cs="Arial"/>
                <w:sz w:val="18"/>
                <w:szCs w:val="18"/>
                <w:lang w:eastAsia="zh-CN"/>
              </w:rPr>
            </w:pPr>
            <w:r w:rsidRPr="00A04E1C">
              <w:rPr>
                <w:rFonts w:ascii="Times" w:hAnsi="Times"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A04E1C" w:rsidRDefault="00321B71" w:rsidP="00107F81">
            <w:pPr>
              <w:jc w:val="both"/>
              <w:rPr>
                <w:rFonts w:ascii="Times" w:hAnsi="Times" w:cs="Arial"/>
                <w:lang w:eastAsia="zh-CN"/>
              </w:rPr>
            </w:pPr>
            <w:r>
              <w:rPr>
                <w:rFonts w:ascii="Arial Narrow" w:hAnsi="Arial Narrow" w:cs="Arial"/>
                <w:lang w:eastAsia="zh-CN"/>
              </w:rPr>
              <w:t>4/12/19</w:t>
            </w:r>
          </w:p>
        </w:tc>
      </w:tr>
      <w:tr w:rsidR="00C96778" w:rsidRPr="0068342F">
        <w:trPr>
          <w:trHeight w:val="480"/>
        </w:trPr>
        <w:tc>
          <w:tcPr>
            <w:tcW w:w="2762" w:type="dxa"/>
            <w:tcBorders>
              <w:top w:val="single" w:sz="8" w:space="0" w:color="auto"/>
              <w:left w:val="single" w:sz="8" w:space="0" w:color="auto"/>
              <w:bottom w:val="single" w:sz="8" w:space="0" w:color="auto"/>
              <w:right w:val="single" w:sz="8" w:space="0" w:color="auto"/>
            </w:tcBorders>
            <w:vAlign w:val="center"/>
          </w:tcPr>
          <w:p w:rsidR="00C96778" w:rsidRPr="00A04E1C" w:rsidRDefault="00C96778" w:rsidP="00107F81">
            <w:pPr>
              <w:rPr>
                <w:rFonts w:ascii="Times" w:hAnsi="Times"/>
                <w:b/>
                <w:lang w:eastAsia="zh-CN"/>
              </w:rPr>
            </w:pPr>
            <w:r w:rsidRPr="00A04E1C">
              <w:rPr>
                <w:rFonts w:ascii="Times" w:hAnsi="Times"/>
                <w:b/>
                <w:lang w:eastAsia="zh-CN"/>
              </w:rPr>
              <w:t>Submitting Dep</w:t>
            </w:r>
            <w:r w:rsidR="001015DB" w:rsidRPr="00A04E1C">
              <w:rPr>
                <w:rFonts w:ascii="Times" w:hAnsi="Times"/>
                <w:b/>
                <w:lang w:eastAsia="zh-CN"/>
              </w:rPr>
              <w:t>artmen</w:t>
            </w:r>
            <w:r w:rsidRPr="00A04E1C">
              <w:rPr>
                <w:rFonts w:ascii="Times" w:hAnsi="Times"/>
                <w:b/>
                <w:lang w:eastAsia="zh-CN"/>
              </w:rPr>
              <w:t>t:</w:t>
            </w:r>
          </w:p>
          <w:p w:rsidR="00C96778" w:rsidRPr="00A04E1C" w:rsidRDefault="00C96778" w:rsidP="00107F81">
            <w:pPr>
              <w:rPr>
                <w:rFonts w:ascii="Times" w:hAnsi="Times"/>
                <w:b/>
                <w:lang w:eastAsia="zh-CN"/>
              </w:rPr>
            </w:pPr>
            <w:r w:rsidRPr="00A04E1C">
              <w:rPr>
                <w:rFonts w:ascii="Times" w:hAnsi="Times" w:cs="Arial"/>
                <w:sz w:val="18"/>
                <w:szCs w:val="18"/>
                <w:lang w:eastAsia="zh-CN"/>
              </w:rPr>
              <w:t xml:space="preserve">(Name of both Dept &amp; </w:t>
            </w:r>
            <w:r w:rsidR="00C75CA5" w:rsidRPr="00A04E1C">
              <w:rPr>
                <w:rFonts w:ascii="Times" w:hAnsi="Times" w:cs="Arial"/>
                <w:sz w:val="18"/>
                <w:szCs w:val="18"/>
                <w:lang w:eastAsia="zh-CN"/>
              </w:rPr>
              <w:t>College/</w:t>
            </w:r>
            <w:proofErr w:type="gramStart"/>
            <w:r w:rsidR="00C75CA5" w:rsidRPr="00A04E1C">
              <w:rPr>
                <w:rFonts w:ascii="Times" w:hAnsi="Times" w:cs="Arial"/>
                <w:sz w:val="18"/>
                <w:szCs w:val="18"/>
                <w:lang w:eastAsia="zh-CN"/>
              </w:rPr>
              <w:t xml:space="preserve">School </w:t>
            </w:r>
            <w:r w:rsidRPr="00A04E1C">
              <w:rPr>
                <w:rFonts w:ascii="Times" w:hAnsi="Times" w:cs="Arial"/>
                <w:sz w:val="18"/>
                <w:szCs w:val="18"/>
                <w:lang w:eastAsia="zh-CN"/>
              </w:rPr>
              <w:t>)</w:t>
            </w:r>
            <w:proofErr w:type="gramEnd"/>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A04E1C" w:rsidRDefault="00107F81" w:rsidP="00A04E1C">
            <w:pPr>
              <w:rPr>
                <w:rFonts w:ascii="Times" w:hAnsi="Times" w:cs="Arial"/>
                <w:lang w:eastAsia="zh-CN"/>
              </w:rPr>
            </w:pPr>
            <w:r w:rsidRPr="00A04E1C">
              <w:rPr>
                <w:rFonts w:ascii="Times" w:hAnsi="Times" w:cs="Arial"/>
                <w:lang w:eastAsia="zh-CN"/>
              </w:rPr>
              <w:t>School of Education and Counseling</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A04E1C" w:rsidRDefault="00C96778" w:rsidP="00107F81">
            <w:pPr>
              <w:rPr>
                <w:rFonts w:ascii="Times" w:hAnsi="Times" w:cs="Arial"/>
                <w:sz w:val="18"/>
                <w:szCs w:val="18"/>
                <w:lang w:eastAsia="zh-CN"/>
              </w:rPr>
            </w:pPr>
            <w:r w:rsidRPr="00A04E1C">
              <w:rPr>
                <w:rFonts w:ascii="Times" w:hAnsi="Times"/>
                <w:b/>
                <w:lang w:eastAsia="zh-CN"/>
              </w:rPr>
              <w:t>Name(s) of Library Staff Consulted:</w:t>
            </w:r>
            <w:r w:rsidRPr="00A04E1C">
              <w:rPr>
                <w:rFonts w:ascii="Times" w:hAnsi="Times" w:cs="Arial"/>
                <w:sz w:val="18"/>
                <w:szCs w:val="18"/>
                <w:lang w:eastAsia="zh-CN"/>
              </w:rPr>
              <w:t xml:space="preserve"> </w:t>
            </w:r>
          </w:p>
          <w:p w:rsidR="00C96778" w:rsidRPr="00A04E1C" w:rsidRDefault="00C96778" w:rsidP="00107F81">
            <w:pPr>
              <w:rPr>
                <w:rFonts w:ascii="Times" w:hAnsi="Times"/>
                <w:b/>
                <w:lang w:eastAsia="zh-CN"/>
              </w:rPr>
            </w:pPr>
            <w:r w:rsidRPr="00A04E1C">
              <w:rPr>
                <w:rFonts w:ascii="Times" w:hAnsi="Times"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A04E1C" w:rsidRDefault="00107F81" w:rsidP="00107F81">
            <w:pPr>
              <w:rPr>
                <w:rFonts w:ascii="Times" w:hAnsi="Times"/>
                <w:lang w:eastAsia="zh-CN"/>
              </w:rPr>
            </w:pPr>
            <w:r w:rsidRPr="00A04E1C">
              <w:rPr>
                <w:rFonts w:ascii="Times" w:hAnsi="Times"/>
                <w:lang w:eastAsia="zh-CN"/>
              </w:rPr>
              <w:t>NA</w:t>
            </w:r>
          </w:p>
        </w:tc>
      </w:tr>
      <w:tr w:rsidR="00C96778" w:rsidRPr="0068342F">
        <w:trPr>
          <w:trHeight w:val="583"/>
        </w:trPr>
        <w:tc>
          <w:tcPr>
            <w:tcW w:w="2762" w:type="dxa"/>
            <w:tcBorders>
              <w:top w:val="single" w:sz="8" w:space="0" w:color="auto"/>
              <w:left w:val="single" w:sz="8" w:space="0" w:color="auto"/>
              <w:bottom w:val="single" w:sz="8" w:space="0" w:color="auto"/>
              <w:right w:val="single" w:sz="8" w:space="0" w:color="auto"/>
            </w:tcBorders>
            <w:vAlign w:val="center"/>
          </w:tcPr>
          <w:p w:rsidR="00C96778" w:rsidRPr="00A04E1C" w:rsidRDefault="00C96778" w:rsidP="00107F81">
            <w:pPr>
              <w:rPr>
                <w:rFonts w:ascii="Times" w:hAnsi="Times"/>
                <w:b/>
                <w:lang w:eastAsia="zh-CN"/>
              </w:rPr>
            </w:pPr>
            <w:r w:rsidRPr="00A04E1C">
              <w:rPr>
                <w:rFonts w:ascii="Times" w:hAnsi="Times"/>
                <w:b/>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A04E1C" w:rsidRDefault="00C44234" w:rsidP="00107F81">
            <w:pPr>
              <w:rPr>
                <w:rFonts w:ascii="Times" w:hAnsi="Times"/>
                <w:lang w:eastAsia="zh-CN"/>
              </w:rPr>
            </w:pPr>
            <w:r w:rsidRPr="00A04E1C">
              <w:rPr>
                <w:rFonts w:ascii="Times" w:hAnsi="Times"/>
                <w:lang w:eastAsia="zh-CN"/>
              </w:rPr>
              <w:t>2/7/2019</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A04E1C" w:rsidRDefault="00C96778" w:rsidP="00107F81">
            <w:pPr>
              <w:rPr>
                <w:rFonts w:ascii="Times" w:hAnsi="Times"/>
                <w:b/>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A04E1C" w:rsidRDefault="00C96778" w:rsidP="00107F81">
            <w:pPr>
              <w:rPr>
                <w:rFonts w:ascii="Times" w:hAnsi="Times"/>
                <w:lang w:eastAsia="zh-CN"/>
              </w:rPr>
            </w:pPr>
          </w:p>
        </w:tc>
      </w:tr>
      <w:tr w:rsidR="00C96778" w:rsidRPr="0068342F">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A04E1C" w:rsidRDefault="00C96778" w:rsidP="00107F81">
            <w:pPr>
              <w:rPr>
                <w:rFonts w:ascii="Times" w:hAnsi="Times"/>
                <w:b/>
                <w:lang w:eastAsia="zh-CN"/>
              </w:rPr>
            </w:pPr>
            <w:r w:rsidRPr="00A04E1C">
              <w:rPr>
                <w:rFonts w:ascii="Times" w:hAnsi="Times"/>
                <w:b/>
                <w:lang w:eastAsia="zh-CN"/>
              </w:rPr>
              <w:t>Submission Date:</w:t>
            </w:r>
          </w:p>
          <w:p w:rsidR="00C96778" w:rsidRPr="00A04E1C" w:rsidRDefault="00C96778" w:rsidP="00107F81">
            <w:pPr>
              <w:rPr>
                <w:rFonts w:ascii="Times" w:hAnsi="Times"/>
                <w:b/>
                <w:lang w:eastAsia="zh-CN"/>
              </w:rPr>
            </w:pPr>
            <w:r w:rsidRPr="00A04E1C">
              <w:rPr>
                <w:rFonts w:ascii="Times" w:hAnsi="Times" w:cs="Arial"/>
                <w:sz w:val="18"/>
                <w:szCs w:val="18"/>
                <w:lang w:eastAsia="zh-CN"/>
              </w:rPr>
              <w:t xml:space="preserve">(Date sent to </w:t>
            </w:r>
            <w:r w:rsidR="00C75CA5" w:rsidRPr="00A04E1C">
              <w:rPr>
                <w:rFonts w:ascii="Times" w:hAnsi="Times" w:cs="Arial"/>
                <w:sz w:val="18"/>
                <w:szCs w:val="18"/>
                <w:lang w:eastAsia="zh-CN"/>
              </w:rPr>
              <w:t>College/</w:t>
            </w:r>
            <w:proofErr w:type="gramStart"/>
            <w:r w:rsidR="00C75CA5" w:rsidRPr="00A04E1C">
              <w:rPr>
                <w:rFonts w:ascii="Times" w:hAnsi="Times" w:cs="Arial"/>
                <w:sz w:val="18"/>
                <w:szCs w:val="18"/>
                <w:lang w:eastAsia="zh-CN"/>
              </w:rPr>
              <w:t xml:space="preserve">School </w:t>
            </w:r>
            <w:r w:rsidRPr="00A04E1C">
              <w:rPr>
                <w:rFonts w:ascii="Times" w:hAnsi="Times" w:cs="Arial"/>
                <w:sz w:val="18"/>
                <w:szCs w:val="18"/>
                <w:lang w:eastAsia="zh-CN"/>
              </w:rPr>
              <w:t xml:space="preserve"> Curr</w:t>
            </w:r>
            <w:proofErr w:type="gramEnd"/>
            <w:r w:rsidRPr="00A04E1C">
              <w:rPr>
                <w:rFonts w:ascii="Times" w:hAnsi="Times" w:cs="Arial"/>
                <w:sz w:val="18"/>
                <w:szCs w:val="18"/>
                <w:lang w:eastAsia="zh-CN"/>
              </w:rPr>
              <w:t xml:space="preserve"> Comm</w:t>
            </w:r>
            <w:r w:rsidR="001015DB" w:rsidRPr="00A04E1C">
              <w:rPr>
                <w:rFonts w:ascii="Times" w:hAnsi="Times" w:cs="Arial"/>
                <w:sz w:val="18"/>
                <w:szCs w:val="18"/>
                <w:lang w:eastAsia="zh-CN"/>
              </w:rPr>
              <w:t xml:space="preserve"> a</w:t>
            </w:r>
            <w:r w:rsidRPr="00A04E1C">
              <w:rPr>
                <w:rFonts w:ascii="Times" w:hAnsi="Times" w:cs="Arial"/>
                <w:sz w:val="18"/>
                <w:szCs w:val="18"/>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A04E1C" w:rsidRDefault="009A0C78" w:rsidP="00107F81">
            <w:pPr>
              <w:rPr>
                <w:rFonts w:ascii="Times" w:hAnsi="Times"/>
                <w:lang w:eastAsia="zh-CN"/>
              </w:rPr>
            </w:pPr>
            <w:r w:rsidRPr="00A04E1C">
              <w:rPr>
                <w:rFonts w:ascii="Times" w:hAnsi="Times"/>
                <w:lang w:eastAsia="zh-CN"/>
              </w:rPr>
              <w:t>2/11/2019</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A04E1C" w:rsidRDefault="00C96778" w:rsidP="00107F81">
            <w:pPr>
              <w:rPr>
                <w:rFonts w:ascii="Times" w:hAnsi="Times"/>
                <w:b/>
                <w:lang w:eastAsia="zh-CN"/>
              </w:rPr>
            </w:pPr>
            <w:r w:rsidRPr="00A04E1C">
              <w:rPr>
                <w:rFonts w:ascii="Times" w:hAnsi="Times"/>
                <w:b/>
                <w:lang w:eastAsia="zh-CN"/>
              </w:rPr>
              <w:t>Will New Library</w:t>
            </w:r>
          </w:p>
          <w:p w:rsidR="00C96778" w:rsidRPr="00A04E1C" w:rsidRDefault="00C96778" w:rsidP="00107F81">
            <w:pPr>
              <w:rPr>
                <w:rFonts w:ascii="Times" w:hAnsi="Times"/>
                <w:b/>
                <w:lang w:eastAsia="zh-CN"/>
              </w:rPr>
            </w:pPr>
            <w:r w:rsidRPr="00A04E1C">
              <w:rPr>
                <w:rFonts w:ascii="Times" w:hAnsi="Times"/>
                <w:b/>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tcPr>
          <w:p w:rsidR="006705F1" w:rsidRPr="00A04E1C" w:rsidRDefault="00101BE4" w:rsidP="006705F1">
            <w:pPr>
              <w:rPr>
                <w:rFonts w:ascii="Times" w:hAnsi="Times" w:cs="Arial"/>
                <w:bCs/>
                <w:sz w:val="18"/>
                <w:szCs w:val="18"/>
                <w:lang w:eastAsia="zh-CN"/>
              </w:rPr>
            </w:pPr>
            <w:r w:rsidRPr="00A04E1C">
              <w:rPr>
                <w:rFonts w:ascii="Times" w:hAnsi="Times"/>
                <w:lang w:eastAsia="zh-CN"/>
              </w:rPr>
              <w:fldChar w:fldCharType="begin">
                <w:ffData>
                  <w:name w:val=""/>
                  <w:enabled/>
                  <w:calcOnExit w:val="0"/>
                  <w:checkBox>
                    <w:size w:val="32"/>
                    <w:default w:val="0"/>
                  </w:checkBox>
                </w:ffData>
              </w:fldChar>
            </w:r>
            <w:r w:rsidR="006705F1" w:rsidRPr="00A04E1C">
              <w:rPr>
                <w:rFonts w:ascii="Times" w:hAnsi="Times"/>
                <w:lang w:eastAsia="zh-CN"/>
              </w:rPr>
              <w:instrText xml:space="preserve"> FORMCHECKBOX </w:instrText>
            </w:r>
            <w:r w:rsidR="00BE3198">
              <w:rPr>
                <w:rFonts w:ascii="Times" w:hAnsi="Times"/>
                <w:lang w:eastAsia="zh-CN"/>
              </w:rPr>
            </w:r>
            <w:r w:rsidR="00BE3198">
              <w:rPr>
                <w:rFonts w:ascii="Times" w:hAnsi="Times"/>
                <w:lang w:eastAsia="zh-CN"/>
              </w:rPr>
              <w:fldChar w:fldCharType="separate"/>
            </w:r>
            <w:r w:rsidRPr="00A04E1C">
              <w:rPr>
                <w:rFonts w:ascii="Times" w:hAnsi="Times"/>
                <w:lang w:eastAsia="zh-CN"/>
              </w:rPr>
              <w:fldChar w:fldCharType="end"/>
            </w:r>
            <w:r w:rsidR="006705F1" w:rsidRPr="00A04E1C">
              <w:rPr>
                <w:rFonts w:ascii="Times" w:hAnsi="Times"/>
                <w:lang w:eastAsia="zh-CN"/>
              </w:rPr>
              <w:t xml:space="preserve"> </w:t>
            </w:r>
            <w:r w:rsidR="006705F1" w:rsidRPr="00A04E1C">
              <w:rPr>
                <w:rFonts w:ascii="Times" w:hAnsi="Times"/>
                <w:b/>
                <w:lang w:eastAsia="zh-CN"/>
              </w:rPr>
              <w:t>Yes</w:t>
            </w:r>
            <w:r w:rsidRPr="00A04E1C">
              <w:rPr>
                <w:rFonts w:ascii="Times" w:hAnsi="Times"/>
                <w:lang w:eastAsia="zh-CN"/>
              </w:rPr>
              <w:fldChar w:fldCharType="begin">
                <w:ffData>
                  <w:name w:val=""/>
                  <w:enabled/>
                  <w:calcOnExit w:val="0"/>
                  <w:checkBox>
                    <w:size w:val="32"/>
                    <w:default w:val="1"/>
                  </w:checkBox>
                </w:ffData>
              </w:fldChar>
            </w:r>
            <w:r w:rsidR="00107F81" w:rsidRPr="00A04E1C">
              <w:rPr>
                <w:rFonts w:ascii="Times" w:hAnsi="Times"/>
                <w:lang w:eastAsia="zh-CN"/>
              </w:rPr>
              <w:instrText xml:space="preserve"> FORMCHECKBOX </w:instrText>
            </w:r>
            <w:r w:rsidR="00BE3198">
              <w:rPr>
                <w:rFonts w:ascii="Times" w:hAnsi="Times"/>
                <w:lang w:eastAsia="zh-CN"/>
              </w:rPr>
            </w:r>
            <w:r w:rsidR="00BE3198">
              <w:rPr>
                <w:rFonts w:ascii="Times" w:hAnsi="Times"/>
                <w:lang w:eastAsia="zh-CN"/>
              </w:rPr>
              <w:fldChar w:fldCharType="separate"/>
            </w:r>
            <w:r w:rsidRPr="00A04E1C">
              <w:rPr>
                <w:rFonts w:ascii="Times" w:hAnsi="Times"/>
                <w:lang w:eastAsia="zh-CN"/>
              </w:rPr>
              <w:fldChar w:fldCharType="end"/>
            </w:r>
            <w:r w:rsidR="006705F1" w:rsidRPr="00A04E1C">
              <w:rPr>
                <w:rFonts w:ascii="Times" w:hAnsi="Times"/>
                <w:lang w:eastAsia="zh-CN"/>
              </w:rPr>
              <w:t xml:space="preserve"> </w:t>
            </w:r>
            <w:r w:rsidR="006705F1" w:rsidRPr="00A04E1C">
              <w:rPr>
                <w:rFonts w:ascii="Times" w:hAnsi="Times"/>
                <w:b/>
                <w:lang w:eastAsia="zh-CN"/>
              </w:rPr>
              <w:t>No</w:t>
            </w:r>
            <w:r w:rsidR="006705F1" w:rsidRPr="00A04E1C">
              <w:rPr>
                <w:rFonts w:ascii="Times" w:hAnsi="Times" w:cs="Arial"/>
                <w:bCs/>
                <w:sz w:val="18"/>
                <w:szCs w:val="18"/>
                <w:lang w:eastAsia="zh-CN"/>
              </w:rPr>
              <w:t xml:space="preserve"> </w:t>
            </w:r>
          </w:p>
          <w:p w:rsidR="00C96778" w:rsidRPr="00A04E1C" w:rsidRDefault="006705F1" w:rsidP="006705F1">
            <w:pPr>
              <w:rPr>
                <w:rFonts w:ascii="Times" w:hAnsi="Times"/>
                <w:lang w:eastAsia="zh-CN"/>
              </w:rPr>
            </w:pPr>
            <w:r w:rsidRPr="00A04E1C">
              <w:rPr>
                <w:rFonts w:ascii="Times" w:hAnsi="Times" w:cs="Arial"/>
                <w:bCs/>
                <w:sz w:val="18"/>
                <w:szCs w:val="18"/>
                <w:lang w:eastAsia="zh-CN"/>
              </w:rPr>
              <w:t>Double-</w:t>
            </w:r>
            <w:proofErr w:type="gramStart"/>
            <w:r w:rsidRPr="00A04E1C">
              <w:rPr>
                <w:rFonts w:ascii="Times" w:hAnsi="Times" w:cs="Arial"/>
                <w:bCs/>
                <w:sz w:val="18"/>
                <w:szCs w:val="18"/>
                <w:lang w:eastAsia="zh-CN"/>
              </w:rPr>
              <w:t>click  to</w:t>
            </w:r>
            <w:proofErr w:type="gramEnd"/>
            <w:r w:rsidRPr="00A04E1C">
              <w:rPr>
                <w:rFonts w:ascii="Times" w:hAnsi="Times" w:cs="Arial"/>
                <w:bCs/>
                <w:sz w:val="18"/>
                <w:szCs w:val="18"/>
                <w:lang w:eastAsia="zh-CN"/>
              </w:rPr>
              <w:t xml:space="preserve"> check Yes / No.</w:t>
            </w:r>
          </w:p>
        </w:tc>
      </w:tr>
      <w:tr w:rsidR="00C96778" w:rsidRPr="0068342F">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A04E1C" w:rsidRDefault="00C96778" w:rsidP="00107F81">
            <w:pPr>
              <w:rPr>
                <w:rFonts w:ascii="Times" w:hAnsi="Times" w:cs="Arial"/>
                <w:sz w:val="20"/>
                <w:szCs w:val="20"/>
                <w:lang w:eastAsia="zh-CN"/>
              </w:rPr>
            </w:pPr>
            <w:r w:rsidRPr="00A04E1C">
              <w:rPr>
                <w:rFonts w:ascii="Times" w:hAnsi="Times"/>
                <w:b/>
                <w:lang w:eastAsia="zh-CN"/>
              </w:rPr>
              <w:t xml:space="preserve">Date Reviewed by </w:t>
            </w:r>
            <w:r w:rsidR="00C75CA5" w:rsidRPr="00A04E1C">
              <w:rPr>
                <w:rFonts w:ascii="Times" w:hAnsi="Times"/>
                <w:b/>
                <w:lang w:eastAsia="zh-CN"/>
              </w:rPr>
              <w:t>College/</w:t>
            </w:r>
            <w:proofErr w:type="gramStart"/>
            <w:r w:rsidR="00C75CA5" w:rsidRPr="00A04E1C">
              <w:rPr>
                <w:rFonts w:ascii="Times" w:hAnsi="Times"/>
                <w:b/>
                <w:lang w:eastAsia="zh-CN"/>
              </w:rPr>
              <w:t xml:space="preserve">School </w:t>
            </w:r>
            <w:r w:rsidRPr="00A04E1C">
              <w:rPr>
                <w:rFonts w:ascii="Times" w:hAnsi="Times"/>
                <w:b/>
                <w:lang w:eastAsia="zh-CN"/>
              </w:rPr>
              <w:t xml:space="preserve"> Curriculum</w:t>
            </w:r>
            <w:proofErr w:type="gramEnd"/>
            <w:r w:rsidRPr="00A04E1C">
              <w:rPr>
                <w:rFonts w:ascii="Times" w:hAnsi="Times"/>
                <w:b/>
                <w:lang w:eastAsia="zh-CN"/>
              </w:rPr>
              <w:t xml:space="preserve">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Default="00FB2EE7" w:rsidP="00107F81">
            <w:pPr>
              <w:rPr>
                <w:rFonts w:ascii="Times" w:hAnsi="Times"/>
                <w:lang w:eastAsia="zh-CN"/>
              </w:rPr>
            </w:pPr>
            <w:r w:rsidRPr="00A04E1C">
              <w:rPr>
                <w:rFonts w:ascii="Times" w:hAnsi="Times"/>
                <w:lang w:eastAsia="zh-CN"/>
              </w:rPr>
              <w:t>February 22, 2019</w:t>
            </w:r>
            <w:r w:rsidR="001B57E4">
              <w:rPr>
                <w:rFonts w:ascii="Times" w:hAnsi="Times"/>
                <w:lang w:eastAsia="zh-CN"/>
              </w:rPr>
              <w:t xml:space="preserve"> SOEC</w:t>
            </w:r>
          </w:p>
          <w:p w:rsidR="001B57E4" w:rsidRPr="00A04E1C" w:rsidRDefault="001B57E4" w:rsidP="00107F81">
            <w:pPr>
              <w:rPr>
                <w:rFonts w:ascii="Times" w:hAnsi="Times"/>
                <w:lang w:eastAsia="zh-CN"/>
              </w:rPr>
            </w:pPr>
            <w:r>
              <w:rPr>
                <w:lang w:eastAsia="zh-CN"/>
              </w:rPr>
              <w:t xml:space="preserve">March 29, 2019 </w:t>
            </w:r>
            <w:r>
              <w:rPr>
                <w:rFonts w:ascii="Times" w:hAnsi="Times"/>
                <w:lang w:eastAsia="zh-CN"/>
              </w:rPr>
              <w:t>CHESS</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A04E1C" w:rsidRDefault="00C96778" w:rsidP="00107F81">
            <w:pPr>
              <w:jc w:val="center"/>
              <w:rPr>
                <w:rFonts w:ascii="Times" w:hAnsi="Times"/>
                <w:b/>
                <w:lang w:eastAsia="zh-CN"/>
              </w:rPr>
            </w:pPr>
            <w:r w:rsidRPr="00A04E1C">
              <w:rPr>
                <w:rFonts w:ascii="Times" w:hAnsi="Times"/>
                <w:b/>
                <w:lang w:eastAsia="zh-CN"/>
              </w:rPr>
              <w:t>Form 40 Needed?</w:t>
            </w:r>
          </w:p>
          <w:p w:rsidR="00C96778" w:rsidRPr="00A04E1C" w:rsidRDefault="00C96778" w:rsidP="00107F81">
            <w:pPr>
              <w:jc w:val="center"/>
              <w:rPr>
                <w:rFonts w:ascii="Times" w:hAnsi="Times" w:cs="Arial"/>
                <w:sz w:val="18"/>
                <w:szCs w:val="18"/>
                <w:lang w:eastAsia="zh-CN"/>
              </w:rPr>
            </w:pPr>
            <w:r w:rsidRPr="00A04E1C">
              <w:rPr>
                <w:rFonts w:ascii="Times" w:hAnsi="Times" w:cs="Arial"/>
                <w:sz w:val="18"/>
                <w:szCs w:val="18"/>
                <w:lang w:eastAsia="zh-CN"/>
              </w:rPr>
              <w:t>(Double-click one box.)</w:t>
            </w:r>
          </w:p>
          <w:p w:rsidR="00C96778" w:rsidRPr="00A04E1C" w:rsidRDefault="004C48C0" w:rsidP="004C48C0">
            <w:pPr>
              <w:rPr>
                <w:rFonts w:ascii="Times" w:hAnsi="Times" w:cs="Arial"/>
                <w:sz w:val="18"/>
                <w:szCs w:val="18"/>
                <w:lang w:eastAsia="zh-CN"/>
              </w:rPr>
            </w:pPr>
            <w:r w:rsidRPr="00A04E1C">
              <w:rPr>
                <w:rFonts w:ascii="Times" w:hAnsi="Times" w:cs="Arial"/>
                <w:sz w:val="18"/>
                <w:szCs w:val="18"/>
                <w:lang w:eastAsia="zh-CN"/>
              </w:rPr>
              <w:t>Registrar will complete</w:t>
            </w:r>
            <w:r w:rsidR="00C96778" w:rsidRPr="00A04E1C">
              <w:rPr>
                <w:rFonts w:ascii="Times" w:hAnsi="Times" w:cs="Arial"/>
                <w:sz w:val="18"/>
                <w:szCs w:val="18"/>
                <w:lang w:eastAsia="zh-CN"/>
              </w:rPr>
              <w:t xml:space="preserve"> Form 40 </w:t>
            </w:r>
            <w:r w:rsidR="00C96778" w:rsidRPr="00A04E1C">
              <w:rPr>
                <w:rFonts w:ascii="Times" w:hAnsi="Times" w:cs="Arial"/>
                <w:b/>
                <w:sz w:val="18"/>
                <w:szCs w:val="18"/>
                <w:lang w:eastAsia="zh-CN"/>
              </w:rPr>
              <w:t>after</w:t>
            </w:r>
            <w:r w:rsidR="00C96778" w:rsidRPr="00A04E1C">
              <w:rPr>
                <w:rFonts w:ascii="Times" w:hAnsi="Times"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A04E1C" w:rsidRDefault="00101BE4" w:rsidP="006705F1">
            <w:pPr>
              <w:rPr>
                <w:rFonts w:ascii="Times" w:hAnsi="Times"/>
                <w:sz w:val="18"/>
                <w:szCs w:val="18"/>
                <w:lang w:eastAsia="zh-CN"/>
              </w:rPr>
            </w:pPr>
            <w:r w:rsidRPr="00A04E1C">
              <w:rPr>
                <w:rFonts w:ascii="Times" w:hAnsi="Times" w:cs="Arial"/>
                <w:lang w:eastAsia="zh-CN"/>
              </w:rPr>
              <w:fldChar w:fldCharType="begin">
                <w:ffData>
                  <w:name w:val="Check1"/>
                  <w:enabled/>
                  <w:calcOnExit w:val="0"/>
                  <w:checkBox>
                    <w:size w:val="32"/>
                    <w:default w:val="0"/>
                  </w:checkBox>
                </w:ffData>
              </w:fldChar>
            </w:r>
            <w:r w:rsidR="006705F1" w:rsidRPr="00A04E1C">
              <w:rPr>
                <w:rFonts w:ascii="Times" w:hAnsi="Times" w:cs="Arial"/>
                <w:lang w:eastAsia="zh-CN"/>
              </w:rPr>
              <w:instrText xml:space="preserve"> FORMCHECKBOX </w:instrText>
            </w:r>
            <w:r w:rsidR="00BE3198">
              <w:rPr>
                <w:rFonts w:ascii="Times" w:hAnsi="Times" w:cs="Arial"/>
                <w:lang w:eastAsia="zh-CN"/>
              </w:rPr>
            </w:r>
            <w:r w:rsidR="00BE3198">
              <w:rPr>
                <w:rFonts w:ascii="Times" w:hAnsi="Times" w:cs="Arial"/>
                <w:lang w:eastAsia="zh-CN"/>
              </w:rPr>
              <w:fldChar w:fldCharType="separate"/>
            </w:r>
            <w:r w:rsidRPr="00A04E1C">
              <w:rPr>
                <w:rFonts w:ascii="Times" w:hAnsi="Times" w:cs="Arial"/>
                <w:lang w:eastAsia="zh-CN"/>
              </w:rPr>
              <w:fldChar w:fldCharType="end"/>
            </w:r>
            <w:r w:rsidR="006705F1" w:rsidRPr="00A04E1C">
              <w:rPr>
                <w:rFonts w:ascii="Times" w:hAnsi="Times" w:cs="Arial"/>
                <w:lang w:eastAsia="zh-CN"/>
              </w:rPr>
              <w:t xml:space="preserve"> </w:t>
            </w:r>
            <w:proofErr w:type="gramStart"/>
            <w:r w:rsidR="006705F1" w:rsidRPr="00A04E1C">
              <w:rPr>
                <w:rFonts w:ascii="Times" w:hAnsi="Times" w:cs="Arial"/>
                <w:b/>
                <w:lang w:eastAsia="zh-CN"/>
              </w:rPr>
              <w:t>Yes</w:t>
            </w:r>
            <w:proofErr w:type="gramEnd"/>
            <w:r w:rsidR="006705F1" w:rsidRPr="00A04E1C">
              <w:rPr>
                <w:rFonts w:ascii="Times" w:hAnsi="Times"/>
                <w:b/>
                <w:sz w:val="18"/>
                <w:szCs w:val="18"/>
                <w:lang w:eastAsia="zh-CN"/>
              </w:rPr>
              <w:t xml:space="preserve"> </w:t>
            </w:r>
            <w:r w:rsidR="006705F1" w:rsidRPr="00A04E1C">
              <w:rPr>
                <w:rFonts w:ascii="Times" w:hAnsi="Times" w:cs="Arial"/>
                <w:sz w:val="18"/>
                <w:szCs w:val="18"/>
                <w:lang w:eastAsia="zh-CN"/>
              </w:rPr>
              <w:t xml:space="preserve">New courses or any course change, check </w:t>
            </w:r>
            <w:r w:rsidR="006705F1" w:rsidRPr="00A04E1C">
              <w:rPr>
                <w:rFonts w:ascii="Times" w:hAnsi="Times" w:cs="Arial"/>
                <w:b/>
                <w:sz w:val="18"/>
                <w:szCs w:val="18"/>
                <w:lang w:eastAsia="zh-CN"/>
              </w:rPr>
              <w:t>YES</w:t>
            </w:r>
          </w:p>
          <w:p w:rsidR="006705F1" w:rsidRPr="00A04E1C" w:rsidRDefault="00101BE4" w:rsidP="006705F1">
            <w:pPr>
              <w:rPr>
                <w:rFonts w:ascii="Times" w:hAnsi="Times"/>
                <w:sz w:val="18"/>
                <w:szCs w:val="18"/>
                <w:lang w:eastAsia="zh-CN"/>
              </w:rPr>
            </w:pPr>
            <w:r w:rsidRPr="00A04E1C">
              <w:rPr>
                <w:rFonts w:ascii="Times" w:hAnsi="Times" w:cs="Arial"/>
                <w:lang w:eastAsia="zh-CN"/>
              </w:rPr>
              <w:fldChar w:fldCharType="begin">
                <w:ffData>
                  <w:name w:val="Check2"/>
                  <w:enabled/>
                  <w:calcOnExit w:val="0"/>
                  <w:checkBox>
                    <w:size w:val="32"/>
                    <w:default w:val="1"/>
                  </w:checkBox>
                </w:ffData>
              </w:fldChar>
            </w:r>
            <w:bookmarkStart w:id="1" w:name="Check2"/>
            <w:r w:rsidR="00107F81" w:rsidRPr="00A04E1C">
              <w:rPr>
                <w:rFonts w:ascii="Times" w:hAnsi="Times" w:cs="Arial"/>
                <w:lang w:eastAsia="zh-CN"/>
              </w:rPr>
              <w:instrText xml:space="preserve"> FORMCHECKBOX </w:instrText>
            </w:r>
            <w:r w:rsidR="00BE3198">
              <w:rPr>
                <w:rFonts w:ascii="Times" w:hAnsi="Times" w:cs="Arial"/>
                <w:lang w:eastAsia="zh-CN"/>
              </w:rPr>
            </w:r>
            <w:r w:rsidR="00BE3198">
              <w:rPr>
                <w:rFonts w:ascii="Times" w:hAnsi="Times" w:cs="Arial"/>
                <w:lang w:eastAsia="zh-CN"/>
              </w:rPr>
              <w:fldChar w:fldCharType="separate"/>
            </w:r>
            <w:r w:rsidRPr="00A04E1C">
              <w:rPr>
                <w:rFonts w:ascii="Times" w:hAnsi="Times" w:cs="Arial"/>
                <w:lang w:eastAsia="zh-CN"/>
              </w:rPr>
              <w:fldChar w:fldCharType="end"/>
            </w:r>
            <w:bookmarkEnd w:id="1"/>
            <w:r w:rsidR="006705F1" w:rsidRPr="00A04E1C">
              <w:rPr>
                <w:rFonts w:ascii="Times" w:hAnsi="Times" w:cs="Arial"/>
                <w:lang w:eastAsia="zh-CN"/>
              </w:rPr>
              <w:t xml:space="preserve"> </w:t>
            </w:r>
            <w:r w:rsidR="006705F1" w:rsidRPr="00A04E1C">
              <w:rPr>
                <w:rFonts w:ascii="Times" w:hAnsi="Times" w:cs="Arial"/>
                <w:b/>
                <w:bCs/>
                <w:lang w:eastAsia="zh-CN"/>
              </w:rPr>
              <w:t>No</w:t>
            </w:r>
            <w:r w:rsidR="006705F1" w:rsidRPr="00A04E1C">
              <w:rPr>
                <w:rFonts w:ascii="Times" w:hAnsi="Times"/>
                <w:sz w:val="18"/>
                <w:szCs w:val="18"/>
                <w:lang w:eastAsia="zh-CN"/>
              </w:rPr>
              <w:t xml:space="preserve"> </w:t>
            </w:r>
            <w:r w:rsidR="006705F1" w:rsidRPr="00A04E1C">
              <w:rPr>
                <w:rFonts w:ascii="Times" w:hAnsi="Times" w:cs="Arial"/>
                <w:sz w:val="18"/>
                <w:szCs w:val="18"/>
                <w:lang w:eastAsia="zh-CN"/>
              </w:rPr>
              <w:t xml:space="preserve">For </w:t>
            </w:r>
            <w:r w:rsidR="006705F1" w:rsidRPr="00A04E1C">
              <w:rPr>
                <w:rFonts w:ascii="Times" w:hAnsi="Times" w:cs="Arial"/>
                <w:b/>
                <w:sz w:val="18"/>
                <w:szCs w:val="18"/>
                <w:lang w:eastAsia="zh-CN"/>
              </w:rPr>
              <w:t>all other</w:t>
            </w:r>
            <w:r w:rsidR="006705F1" w:rsidRPr="00A04E1C">
              <w:rPr>
                <w:rFonts w:ascii="Times" w:hAnsi="Times" w:cs="Arial"/>
                <w:sz w:val="18"/>
                <w:szCs w:val="18"/>
                <w:lang w:eastAsia="zh-CN"/>
              </w:rPr>
              <w:t xml:space="preserve"> curriculum matters, check </w:t>
            </w:r>
            <w:r w:rsidR="006705F1" w:rsidRPr="00A04E1C">
              <w:rPr>
                <w:rFonts w:ascii="Times" w:hAnsi="Times" w:cs="Arial"/>
                <w:b/>
                <w:sz w:val="18"/>
                <w:szCs w:val="18"/>
                <w:lang w:eastAsia="zh-CN"/>
              </w:rPr>
              <w:t>NO</w:t>
            </w:r>
            <w:r w:rsidR="006705F1" w:rsidRPr="00A04E1C">
              <w:rPr>
                <w:rFonts w:ascii="Times" w:hAnsi="Times" w:cs="Arial"/>
                <w:sz w:val="18"/>
                <w:szCs w:val="18"/>
                <w:lang w:eastAsia="zh-CN"/>
              </w:rPr>
              <w:t>.</w:t>
            </w:r>
          </w:p>
          <w:p w:rsidR="006705F1" w:rsidRPr="00A04E1C" w:rsidRDefault="006705F1" w:rsidP="006705F1">
            <w:pPr>
              <w:rPr>
                <w:rFonts w:ascii="Times" w:hAnsi="Times"/>
                <w:lang w:eastAsia="zh-CN"/>
              </w:rPr>
            </w:pPr>
          </w:p>
        </w:tc>
      </w:tr>
      <w:tr w:rsidR="00C96778" w:rsidRPr="0068342F">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A04E1C" w:rsidRDefault="00C96778" w:rsidP="00107F81">
            <w:pPr>
              <w:rPr>
                <w:rFonts w:ascii="Times" w:hAnsi="Times"/>
                <w:b/>
                <w:lang w:eastAsia="zh-CN"/>
              </w:rPr>
            </w:pPr>
            <w:r w:rsidRPr="00A04E1C">
              <w:rPr>
                <w:rFonts w:ascii="Times" w:hAnsi="Times"/>
                <w:b/>
                <w:lang w:eastAsia="zh-CN"/>
              </w:rPr>
              <w:t>Contact Person(s):</w:t>
            </w:r>
          </w:p>
          <w:p w:rsidR="00C96778" w:rsidRPr="00A04E1C" w:rsidRDefault="00C96778" w:rsidP="00107F81">
            <w:pPr>
              <w:ind w:left="230"/>
              <w:rPr>
                <w:rFonts w:ascii="Times" w:hAnsi="Times" w:cs="Arial"/>
                <w:sz w:val="18"/>
                <w:szCs w:val="18"/>
                <w:lang w:eastAsia="zh-CN"/>
              </w:rPr>
            </w:pPr>
            <w:r w:rsidRPr="00A04E1C">
              <w:rPr>
                <w:rFonts w:ascii="Times" w:hAnsi="Times"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107F81" w:rsidRPr="00A04E1C" w:rsidRDefault="00107F81" w:rsidP="00107F81">
            <w:pPr>
              <w:rPr>
                <w:rFonts w:ascii="Times" w:hAnsi="Times"/>
                <w:lang w:eastAsia="zh-CN"/>
              </w:rPr>
            </w:pPr>
            <w:r w:rsidRPr="00A04E1C">
              <w:rPr>
                <w:rFonts w:ascii="Times" w:hAnsi="Times"/>
                <w:lang w:eastAsia="zh-CN"/>
              </w:rPr>
              <w:t>Shannon O’Brien, ELED Program Coordinator</w:t>
            </w:r>
          </w:p>
          <w:p w:rsidR="00C96778" w:rsidRPr="00A04E1C" w:rsidRDefault="00107F81" w:rsidP="00107F81">
            <w:pPr>
              <w:rPr>
                <w:rFonts w:ascii="Times" w:hAnsi="Times"/>
                <w:lang w:eastAsia="zh-CN"/>
              </w:rPr>
            </w:pPr>
            <w:r w:rsidRPr="00A04E1C">
              <w:rPr>
                <w:rFonts w:ascii="Times" w:hAnsi="Times"/>
                <w:lang w:eastAsia="zh-CN"/>
              </w:rPr>
              <w:t>Anne Gregory, Director SoEC</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68342F" w:rsidRDefault="00C96778" w:rsidP="00107F81">
            <w:pPr>
              <w:rPr>
                <w:rFonts w:ascii="Arial"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C96778" w:rsidP="00107F81">
            <w:pPr>
              <w:rPr>
                <w:lang w:eastAsia="zh-CN"/>
              </w:rPr>
            </w:pPr>
          </w:p>
        </w:tc>
      </w:tr>
    </w:tbl>
    <w:p w:rsidR="0068342F" w:rsidRPr="0068342F" w:rsidRDefault="0068342F" w:rsidP="0068342F">
      <w:pPr>
        <w:tabs>
          <w:tab w:val="left" w:pos="897"/>
        </w:tabs>
        <w:jc w:val="center"/>
        <w:rPr>
          <w:rFonts w:ascii="Arial" w:hAnsi="Arial" w:cs="Arial"/>
          <w:sz w:val="6"/>
          <w:szCs w:val="6"/>
        </w:rPr>
      </w:pPr>
    </w:p>
    <w:p w:rsidR="0068342F" w:rsidRPr="004D07CA" w:rsidRDefault="0068342F" w:rsidP="004D07CA">
      <w:pPr>
        <w:tabs>
          <w:tab w:val="left" w:pos="897"/>
        </w:tabs>
        <w:rPr>
          <w:rFonts w:ascii="Arial" w:hAnsi="Arial" w:cs="Arial"/>
        </w:rPr>
      </w:pPr>
      <w:r w:rsidRPr="004D07CA">
        <w:rPr>
          <w:rFonts w:ascii="Arial" w:hAnsi="Arial" w:cs="Arial"/>
        </w:rPr>
        <w:t xml:space="preserve">Unless marked “Leave blank” all parts of this form must be filled in </w:t>
      </w:r>
      <w:r w:rsidRPr="004D07CA">
        <w:rPr>
          <w:rFonts w:ascii="Arial" w:hAnsi="Arial" w:cs="Arial"/>
          <w:b/>
        </w:rPr>
        <w:t>before</w:t>
      </w:r>
      <w:r w:rsidRPr="004D07CA">
        <w:rPr>
          <w:rFonts w:ascii="Arial" w:hAnsi="Arial" w:cs="Arial"/>
        </w:rPr>
        <w:t xml:space="preserve"> sending to Secretary of the Faculty</w:t>
      </w:r>
      <w:r w:rsidR="006448FA" w:rsidRPr="004D07CA">
        <w:rPr>
          <w:rFonts w:ascii="Arial" w:hAnsi="Arial" w:cs="Arial"/>
        </w:rPr>
        <w:t xml:space="preserve"> Senate</w:t>
      </w:r>
      <w:r w:rsidRPr="004D07CA">
        <w:rPr>
          <w:rFonts w:ascii="Arial" w:hAnsi="Arial" w:cs="Arial"/>
        </w:rPr>
        <w:t>.</w:t>
      </w:r>
    </w:p>
    <w:p w:rsidR="0068342F" w:rsidRPr="0068342F" w:rsidRDefault="0068342F" w:rsidP="0068342F">
      <w:pPr>
        <w:tabs>
          <w:tab w:val="left" w:pos="897"/>
        </w:tabs>
        <w:jc w:val="center"/>
        <w:rPr>
          <w:rFonts w:ascii="Arial" w:hAnsi="Arial" w:cs="Arial"/>
          <w:sz w:val="6"/>
          <w:szCs w:val="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tc>
          <w:tcPr>
            <w:tcW w:w="10672" w:type="dxa"/>
            <w:tcBorders>
              <w:top w:val="single" w:sz="8" w:space="0" w:color="auto"/>
              <w:left w:val="single" w:sz="8" w:space="0" w:color="auto"/>
              <w:bottom w:val="single" w:sz="8" w:space="0" w:color="auto"/>
              <w:right w:val="single" w:sz="8" w:space="0" w:color="auto"/>
            </w:tcBorders>
          </w:tcPr>
          <w:p w:rsidR="00C46E81" w:rsidRDefault="0068342F" w:rsidP="0068342F">
            <w:pPr>
              <w:rPr>
                <w:b/>
                <w:lang w:eastAsia="zh-CN"/>
              </w:rPr>
            </w:pPr>
            <w:r w:rsidRPr="0068342F">
              <w:rPr>
                <w:b/>
                <w:lang w:eastAsia="zh-CN"/>
              </w:rPr>
              <w:t>Task</w:t>
            </w:r>
            <w:r w:rsidR="00387D93">
              <w:rPr>
                <w:b/>
                <w:lang w:eastAsia="zh-CN"/>
              </w:rPr>
              <w:t xml:space="preserve"> (check all that apply and fill out sections appropriate for each change)</w:t>
            </w:r>
            <w:r w:rsidRPr="0068342F">
              <w:rPr>
                <w:b/>
                <w:lang w:eastAsia="zh-CN"/>
              </w:rPr>
              <w:t xml:space="preserve">. </w:t>
            </w:r>
          </w:p>
          <w:p w:rsidR="0068342F" w:rsidRPr="00C46E81" w:rsidRDefault="00C46E81" w:rsidP="0068342F">
            <w:pPr>
              <w:rPr>
                <w:b/>
                <w:lang w:eastAsia="zh-CN"/>
              </w:rPr>
            </w:pPr>
            <w:r>
              <w:rPr>
                <w:lang w:eastAsia="zh-CN"/>
              </w:rPr>
              <w:t>_</w:t>
            </w:r>
            <w:r w:rsidR="0068342F" w:rsidRPr="0068342F">
              <w:rPr>
                <w:lang w:eastAsia="zh-CN"/>
              </w:rPr>
              <w:t>Program</w:t>
            </w:r>
            <w:r w:rsidR="00E2786F">
              <w:rPr>
                <w:lang w:eastAsia="zh-CN"/>
              </w:rPr>
              <w:t>/Concentration</w:t>
            </w:r>
            <w:r w:rsidR="0068342F" w:rsidRPr="0068342F">
              <w:rPr>
                <w:lang w:eastAsia="zh-CN"/>
              </w:rPr>
              <w:t xml:space="preserve"> </w:t>
            </w:r>
            <w:r w:rsidR="001F1CC1">
              <w:rPr>
                <w:lang w:eastAsia="zh-CN"/>
              </w:rPr>
              <w:t xml:space="preserve">Change </w:t>
            </w:r>
            <w:r w:rsidR="008829F8">
              <w:rPr>
                <w:lang w:eastAsia="zh-CN"/>
              </w:rPr>
              <w:t>or New Program</w:t>
            </w:r>
            <w:r w:rsidR="00E2786F">
              <w:rPr>
                <w:lang w:eastAsia="zh-CN"/>
              </w:rPr>
              <w:t>/Concentration</w:t>
            </w:r>
            <w:r w:rsidR="008829F8">
              <w:rPr>
                <w:lang w:eastAsia="zh-CN"/>
              </w:rPr>
              <w:t xml:space="preserve"> Proposal: Complete Section I</w:t>
            </w:r>
            <w:r w:rsidR="00E2786F">
              <w:rPr>
                <w:lang w:eastAsia="zh-CN"/>
              </w:rPr>
              <w:t xml:space="preserve">, III, &amp; </w:t>
            </w:r>
            <w:r w:rsidR="003A7110">
              <w:rPr>
                <w:lang w:eastAsia="zh-CN"/>
              </w:rPr>
              <w:t>IV</w:t>
            </w:r>
          </w:p>
          <w:p w:rsidR="0089109E" w:rsidRPr="0068342F" w:rsidRDefault="00C46E81" w:rsidP="00AE6C48">
            <w:pPr>
              <w:ind w:left="404" w:hanging="404"/>
              <w:rPr>
                <w:lang w:eastAsia="zh-CN"/>
              </w:rPr>
            </w:pPr>
            <w:r>
              <w:rPr>
                <w:lang w:eastAsia="zh-CN"/>
              </w:rPr>
              <w:t>__</w:t>
            </w:r>
            <w:r w:rsidR="0089109E">
              <w:rPr>
                <w:lang w:eastAsia="zh-CN"/>
              </w:rPr>
              <w:t>Minor</w:t>
            </w:r>
            <w:r w:rsidR="00E2786F">
              <w:rPr>
                <w:lang w:eastAsia="zh-CN"/>
              </w:rPr>
              <w:t xml:space="preserve"> </w:t>
            </w:r>
            <w:r w:rsidR="0089109E">
              <w:rPr>
                <w:lang w:eastAsia="zh-CN"/>
              </w:rPr>
              <w:t>Change or New Minor</w:t>
            </w:r>
            <w:r w:rsidR="00E2786F">
              <w:rPr>
                <w:lang w:eastAsia="zh-CN"/>
              </w:rPr>
              <w:t xml:space="preserve"> </w:t>
            </w:r>
            <w:r w:rsidR="0089109E">
              <w:rPr>
                <w:lang w:eastAsia="zh-CN"/>
              </w:rPr>
              <w:t>Proposal: Complete Section I</w:t>
            </w:r>
            <w:r w:rsidR="00E2786F">
              <w:rPr>
                <w:lang w:eastAsia="zh-CN"/>
              </w:rPr>
              <w:t xml:space="preserve"> (delete sections III &amp;</w:t>
            </w:r>
            <w:r w:rsidR="005B724C">
              <w:rPr>
                <w:lang w:eastAsia="zh-CN"/>
              </w:rPr>
              <w:t xml:space="preserve"> IV)</w:t>
            </w:r>
          </w:p>
          <w:p w:rsidR="0068342F" w:rsidRPr="0068342F" w:rsidRDefault="00C46E81" w:rsidP="001F1CC1">
            <w:pPr>
              <w:rPr>
                <w:lang w:eastAsia="zh-CN"/>
              </w:rPr>
            </w:pPr>
            <w:r>
              <w:rPr>
                <w:lang w:eastAsia="zh-CN"/>
              </w:rPr>
              <w:t>__</w:t>
            </w:r>
            <w:r w:rsidR="008829F8">
              <w:rPr>
                <w:lang w:eastAsia="zh-CN"/>
              </w:rPr>
              <w:t>Certificate C</w:t>
            </w:r>
            <w:r w:rsidR="001F1CC1">
              <w:rPr>
                <w:lang w:eastAsia="zh-CN"/>
              </w:rPr>
              <w:t xml:space="preserve">hange </w:t>
            </w:r>
            <w:r w:rsidR="008829F8">
              <w:rPr>
                <w:lang w:eastAsia="zh-CN"/>
              </w:rPr>
              <w:t>or New Certificate Proposal: Complete Section I</w:t>
            </w:r>
            <w:r w:rsidR="00E2786F">
              <w:rPr>
                <w:lang w:eastAsia="zh-CN"/>
              </w:rPr>
              <w:t xml:space="preserve"> (delete sections III &amp;</w:t>
            </w:r>
            <w:r w:rsidR="005B724C">
              <w:rPr>
                <w:lang w:eastAsia="zh-CN"/>
              </w:rPr>
              <w:t xml:space="preserve"> IV)</w:t>
            </w:r>
          </w:p>
          <w:p w:rsidR="0068342F" w:rsidRPr="0068342F" w:rsidRDefault="00C46E81" w:rsidP="0068342F">
            <w:pPr>
              <w:rPr>
                <w:lang w:eastAsia="zh-CN"/>
              </w:rPr>
            </w:pPr>
            <w:r w:rsidRPr="00C46E81">
              <w:rPr>
                <w:u w:val="single"/>
                <w:lang w:eastAsia="zh-CN"/>
              </w:rPr>
              <w:t xml:space="preserve"> </w:t>
            </w:r>
            <w:r w:rsidR="00E83DD3">
              <w:rPr>
                <w:u w:val="single"/>
                <w:lang w:eastAsia="zh-CN"/>
              </w:rPr>
              <w:t xml:space="preserve">X </w:t>
            </w:r>
            <w:r w:rsidR="0068342F" w:rsidRPr="0068342F">
              <w:rPr>
                <w:lang w:eastAsia="zh-CN"/>
              </w:rPr>
              <w:t xml:space="preserve">Course </w:t>
            </w:r>
            <w:r w:rsidR="008829F8">
              <w:rPr>
                <w:lang w:eastAsia="zh-CN"/>
              </w:rPr>
              <w:t>C</w:t>
            </w:r>
            <w:r w:rsidR="001F1CC1">
              <w:rPr>
                <w:lang w:eastAsia="zh-CN"/>
              </w:rPr>
              <w:t xml:space="preserve">hange </w:t>
            </w:r>
            <w:r w:rsidR="008829F8">
              <w:rPr>
                <w:lang w:eastAsia="zh-CN"/>
              </w:rPr>
              <w:t>or New Course Proposal: Complete Section II</w:t>
            </w:r>
            <w:r w:rsidR="0068342F" w:rsidRPr="0068342F">
              <w:rPr>
                <w:lang w:eastAsia="zh-CN"/>
              </w:rPr>
              <w:t xml:space="preserve"> </w:t>
            </w:r>
            <w:r w:rsidR="00E2786F">
              <w:rPr>
                <w:lang w:eastAsia="zh-CN"/>
              </w:rPr>
              <w:t>(delete sections III &amp;</w:t>
            </w:r>
            <w:r w:rsidR="005B724C">
              <w:rPr>
                <w:lang w:eastAsia="zh-CN"/>
              </w:rPr>
              <w:t xml:space="preserve"> IV)</w:t>
            </w:r>
          </w:p>
          <w:p w:rsidR="0068342F" w:rsidRPr="0068342F" w:rsidRDefault="0068342F" w:rsidP="0068342F">
            <w:pPr>
              <w:rPr>
                <w:b/>
                <w:lang w:eastAsia="zh-CN"/>
              </w:rPr>
            </w:pPr>
          </w:p>
        </w:tc>
      </w:tr>
      <w:tr w:rsidR="0068342F" w:rsidRPr="0068342F">
        <w:tc>
          <w:tcPr>
            <w:tcW w:w="10672" w:type="dxa"/>
            <w:tcBorders>
              <w:top w:val="single" w:sz="8" w:space="0" w:color="auto"/>
              <w:left w:val="single" w:sz="8" w:space="0" w:color="auto"/>
              <w:bottom w:val="single" w:sz="8" w:space="0" w:color="auto"/>
              <w:right w:val="single" w:sz="8" w:space="0" w:color="auto"/>
            </w:tcBorders>
          </w:tcPr>
          <w:p w:rsidR="0068342F" w:rsidRPr="00A04E1C" w:rsidRDefault="0068342F" w:rsidP="0068342F">
            <w:pPr>
              <w:rPr>
                <w:rFonts w:ascii="Times" w:hAnsi="Times"/>
                <w:lang w:eastAsia="zh-CN"/>
              </w:rPr>
            </w:pPr>
            <w:r w:rsidRPr="00A04E1C">
              <w:rPr>
                <w:rFonts w:ascii="Times" w:hAnsi="Times"/>
                <w:b/>
                <w:lang w:eastAsia="zh-CN"/>
              </w:rPr>
              <w:t>Program name</w:t>
            </w:r>
            <w:r w:rsidRPr="00A04E1C">
              <w:rPr>
                <w:rFonts w:ascii="Times" w:hAnsi="Times"/>
                <w:lang w:eastAsia="zh-CN"/>
              </w:rPr>
              <w:t>.</w:t>
            </w:r>
            <w:r w:rsidR="00107F81" w:rsidRPr="00A04E1C">
              <w:rPr>
                <w:rFonts w:ascii="Times" w:hAnsi="Times"/>
                <w:lang w:eastAsia="zh-CN"/>
              </w:rPr>
              <w:t xml:space="preserve"> </w:t>
            </w:r>
            <w:r w:rsidR="003906B8" w:rsidRPr="00A04E1C">
              <w:rPr>
                <w:rFonts w:ascii="Times" w:hAnsi="Times"/>
                <w:lang w:eastAsia="zh-CN"/>
              </w:rPr>
              <w:t>Elementary Education</w:t>
            </w:r>
          </w:p>
          <w:p w:rsidR="0068342F" w:rsidRPr="00A04E1C" w:rsidRDefault="0068342F" w:rsidP="001A79B4">
            <w:pPr>
              <w:rPr>
                <w:rFonts w:ascii="Times" w:hAnsi="Times"/>
                <w:lang w:eastAsia="zh-CN"/>
              </w:rPr>
            </w:pPr>
          </w:p>
        </w:tc>
      </w:tr>
      <w:tr w:rsidR="0068342F" w:rsidRPr="0068342F">
        <w:tc>
          <w:tcPr>
            <w:tcW w:w="10672" w:type="dxa"/>
            <w:tcBorders>
              <w:top w:val="single" w:sz="8" w:space="0" w:color="auto"/>
              <w:left w:val="single" w:sz="8" w:space="0" w:color="auto"/>
              <w:bottom w:val="single" w:sz="8" w:space="0" w:color="auto"/>
              <w:right w:val="single" w:sz="8" w:space="0" w:color="auto"/>
            </w:tcBorders>
          </w:tcPr>
          <w:p w:rsidR="0068342F" w:rsidRPr="00A04E1C" w:rsidRDefault="001015DB" w:rsidP="00D63F89">
            <w:pPr>
              <w:rPr>
                <w:rFonts w:ascii="Times" w:hAnsi="Times" w:cs="Arial"/>
                <w:sz w:val="18"/>
                <w:szCs w:val="18"/>
                <w:lang w:eastAsia="zh-CN"/>
              </w:rPr>
            </w:pPr>
            <w:r w:rsidRPr="00A04E1C">
              <w:rPr>
                <w:rFonts w:ascii="Times" w:hAnsi="Times"/>
                <w:b/>
                <w:lang w:eastAsia="zh-CN"/>
              </w:rPr>
              <w:t>Degree name(s)</w:t>
            </w:r>
            <w:r w:rsidR="0068342F" w:rsidRPr="00A04E1C">
              <w:rPr>
                <w:rFonts w:ascii="Times" w:hAnsi="Times"/>
                <w:b/>
                <w:lang w:eastAsia="zh-CN"/>
              </w:rPr>
              <w:t>.</w:t>
            </w:r>
            <w:r w:rsidR="0068342F" w:rsidRPr="00A04E1C">
              <w:rPr>
                <w:rFonts w:ascii="Times" w:hAnsi="Times"/>
                <w:lang w:eastAsia="zh-CN"/>
              </w:rPr>
              <w:t xml:space="preserve">  </w:t>
            </w:r>
            <w:r w:rsidR="003906B8" w:rsidRPr="00A04E1C">
              <w:rPr>
                <w:rFonts w:ascii="Times" w:hAnsi="Times" w:cs="Arial"/>
                <w:lang w:eastAsia="zh-CN"/>
              </w:rPr>
              <w:t>BA in Elementary Educ</w:t>
            </w:r>
            <w:r w:rsidR="00A04E1C">
              <w:rPr>
                <w:rFonts w:ascii="Times" w:hAnsi="Times" w:cs="Arial"/>
                <w:lang w:eastAsia="zh-CN"/>
              </w:rPr>
              <w:t>ation, Reading Concentration or</w:t>
            </w:r>
            <w:r w:rsidR="003906B8" w:rsidRPr="00A04E1C">
              <w:rPr>
                <w:rFonts w:ascii="Times" w:hAnsi="Times" w:cs="Arial"/>
                <w:lang w:eastAsia="zh-CN"/>
              </w:rPr>
              <w:t xml:space="preserve"> Special Education Concentration</w:t>
            </w:r>
          </w:p>
          <w:p w:rsidR="00B143C0" w:rsidRPr="00A04E1C" w:rsidRDefault="00B143C0" w:rsidP="00D63F89">
            <w:pPr>
              <w:rPr>
                <w:rFonts w:ascii="Times" w:hAnsi="Times"/>
                <w:lang w:eastAsia="zh-CN"/>
              </w:rPr>
            </w:pPr>
          </w:p>
        </w:tc>
      </w:tr>
    </w:tbl>
    <w:p w:rsidR="006375B1" w:rsidRDefault="006375B1" w:rsidP="0068342F">
      <w:pPr>
        <w:tabs>
          <w:tab w:val="left" w:pos="897"/>
        </w:tabs>
        <w:jc w:val="center"/>
        <w:rPr>
          <w:rFonts w:ascii="Arial" w:hAnsi="Arial" w:cs="Arial"/>
          <w:sz w:val="12"/>
          <w:szCs w:val="12"/>
        </w:rPr>
      </w:pPr>
    </w:p>
    <w:p w:rsidR="00A01CA3" w:rsidRDefault="00A01CA3">
      <w:pPr>
        <w:rPr>
          <w:rFonts w:ascii="Arial" w:hAnsi="Arial" w:cs="Arial"/>
          <w:sz w:val="12"/>
          <w:szCs w:val="12"/>
        </w:rPr>
      </w:pPr>
      <w:r>
        <w:rPr>
          <w:rFonts w:ascii="Arial" w:hAnsi="Arial" w:cs="Arial"/>
          <w:sz w:val="12"/>
          <w:szCs w:val="12"/>
        </w:rPr>
        <w:br w:type="page"/>
      </w:r>
    </w:p>
    <w:p w:rsidR="006705F1" w:rsidRPr="0068342F" w:rsidRDefault="006705F1" w:rsidP="006705F1">
      <w:pPr>
        <w:tabs>
          <w:tab w:val="left" w:pos="897"/>
        </w:tabs>
        <w:jc w:val="center"/>
        <w:rPr>
          <w:rFonts w:ascii="Arial" w:hAnsi="Arial" w:cs="Arial"/>
          <w:sz w:val="6"/>
          <w:szCs w:val="6"/>
          <w:lang w:eastAsia="zh-CN"/>
        </w:rPr>
      </w:pPr>
    </w:p>
    <w:p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tc>
          <w:tcPr>
            <w:tcW w:w="10672" w:type="dxa"/>
            <w:tcBorders>
              <w:top w:val="single" w:sz="8" w:space="0" w:color="auto"/>
              <w:left w:val="single" w:sz="8" w:space="0" w:color="auto"/>
              <w:bottom w:val="single" w:sz="8" w:space="0" w:color="auto"/>
              <w:right w:val="single" w:sz="8" w:space="0" w:color="auto"/>
            </w:tcBorders>
          </w:tcPr>
          <w:p w:rsidR="008F188C" w:rsidRDefault="0068342F" w:rsidP="0068342F">
            <w:pPr>
              <w:rPr>
                <w:b/>
                <w:lang w:eastAsia="zh-CN"/>
              </w:rPr>
            </w:pPr>
            <w:r w:rsidRPr="0068342F">
              <w:rPr>
                <w:b/>
                <w:lang w:eastAsia="zh-CN"/>
              </w:rPr>
              <w:t xml:space="preserve">List the major changes in each program of study, minor or certificate. </w:t>
            </w:r>
          </w:p>
          <w:p w:rsidR="0068342F" w:rsidRPr="0068342F" w:rsidRDefault="0068342F" w:rsidP="0068342F">
            <w:pPr>
              <w:rPr>
                <w:rFonts w:ascii="Arial Narrow" w:hAnsi="Arial Narrow"/>
                <w:lang w:eastAsia="zh-CN"/>
              </w:rPr>
            </w:pPr>
            <w:r w:rsidRPr="0068342F">
              <w:rPr>
                <w:b/>
                <w:lang w:eastAsia="zh-CN"/>
              </w:rPr>
              <w:t xml:space="preserve"> </w:t>
            </w:r>
          </w:p>
          <w:p w:rsidR="0068342F" w:rsidRPr="001F48E6" w:rsidRDefault="008F188C" w:rsidP="008C5F19">
            <w:pPr>
              <w:rPr>
                <w:rFonts w:ascii="Times" w:hAnsi="Times"/>
                <w:sz w:val="22"/>
                <w:szCs w:val="22"/>
                <w:lang w:eastAsia="zh-CN"/>
              </w:rPr>
            </w:pPr>
            <w:r w:rsidRPr="001F48E6">
              <w:rPr>
                <w:rFonts w:ascii="Times" w:hAnsi="Times"/>
                <w:sz w:val="22"/>
                <w:szCs w:val="22"/>
                <w:lang w:eastAsia="zh-CN"/>
              </w:rPr>
              <w:t xml:space="preserve">1. </w:t>
            </w:r>
            <w:r w:rsidR="003906B8" w:rsidRPr="001F48E6">
              <w:rPr>
                <w:rFonts w:ascii="Times" w:hAnsi="Times"/>
                <w:sz w:val="22"/>
                <w:szCs w:val="22"/>
                <w:lang w:eastAsia="zh-CN"/>
              </w:rPr>
              <w:t>Changing pre-requisites of courses so that they are able to be used in Degree Works.</w:t>
            </w:r>
          </w:p>
          <w:p w:rsidR="00BD1E00" w:rsidRPr="001F48E6" w:rsidRDefault="00BD1E00" w:rsidP="008C5F19">
            <w:pPr>
              <w:rPr>
                <w:rFonts w:ascii="Times" w:hAnsi="Times"/>
                <w:sz w:val="22"/>
                <w:szCs w:val="22"/>
                <w:lang w:eastAsia="zh-CN"/>
              </w:rPr>
            </w:pPr>
          </w:p>
          <w:p w:rsidR="00BD1E00" w:rsidRPr="0068342F" w:rsidRDefault="00BD1E00" w:rsidP="008F188C">
            <w:pPr>
              <w:rPr>
                <w:rFonts w:ascii="Arial Narrow" w:hAnsi="Arial Narrow"/>
                <w:lang w:eastAsia="zh-CN"/>
              </w:rPr>
            </w:pPr>
          </w:p>
        </w:tc>
      </w:tr>
      <w:tr w:rsidR="005D3717" w:rsidRPr="0068342F">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rPr>
                <w:rFonts w:ascii="Arial Narrow" w:hAnsi="Arial Narrow"/>
                <w:lang w:eastAsia="zh-CN"/>
              </w:rPr>
            </w:pPr>
            <w:r w:rsidRPr="0068342F">
              <w:rPr>
                <w:b/>
                <w:lang w:eastAsia="zh-CN"/>
              </w:rPr>
              <w:t>Impact on Students.</w:t>
            </w:r>
            <w:r w:rsidRPr="0068342F">
              <w:rPr>
                <w:rFonts w:ascii="Arial Narrow" w:hAnsi="Arial Narrow"/>
                <w:lang w:eastAsia="zh-CN"/>
              </w:rPr>
              <w:t xml:space="preserve">  </w:t>
            </w:r>
            <w:r w:rsidRPr="0068342F">
              <w:rPr>
                <w:rFonts w:ascii="Arial" w:hAnsi="Arial" w:cs="Arial"/>
                <w:sz w:val="18"/>
                <w:szCs w:val="18"/>
                <w:lang w:eastAsia="zh-CN"/>
              </w:rPr>
              <w:t>(State “N/A” if proposal will not greatly affect students.)</w:t>
            </w:r>
          </w:p>
          <w:p w:rsidR="005D3717" w:rsidRPr="00C46E81" w:rsidRDefault="003906B8" w:rsidP="005D3717">
            <w:pPr>
              <w:rPr>
                <w:rFonts w:ascii="Times" w:hAnsi="Times"/>
                <w:sz w:val="22"/>
                <w:szCs w:val="22"/>
                <w:lang w:eastAsia="zh-CN"/>
              </w:rPr>
            </w:pPr>
            <w:r w:rsidRPr="00C46E81">
              <w:rPr>
                <w:rFonts w:ascii="Times" w:hAnsi="Times"/>
                <w:sz w:val="22"/>
                <w:szCs w:val="22"/>
                <w:lang w:eastAsia="zh-CN"/>
              </w:rPr>
              <w:t>NA</w:t>
            </w:r>
          </w:p>
        </w:tc>
      </w:tr>
      <w:tr w:rsidR="005D3717" w:rsidRPr="0068342F">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rPr>
                <w:rFonts w:ascii="Arial Narrow" w:hAnsi="Arial Narrow"/>
                <w:lang w:eastAsia="zh-CN"/>
              </w:rPr>
            </w:pPr>
            <w:r w:rsidRPr="0068342F">
              <w:rPr>
                <w:b/>
                <w:lang w:eastAsia="zh-CN"/>
              </w:rPr>
              <w:t>Impact on University Resources.</w:t>
            </w:r>
            <w:r w:rsidRPr="0068342F">
              <w:rPr>
                <w:rFonts w:ascii="Arial Narrow" w:hAnsi="Arial Narrow"/>
                <w:lang w:eastAsia="zh-CN"/>
              </w:rPr>
              <w:t xml:space="preserve">  </w:t>
            </w:r>
            <w:r w:rsidRPr="0068342F">
              <w:rPr>
                <w:rFonts w:ascii="Arial" w:hAnsi="Arial" w:cs="Arial"/>
                <w:sz w:val="18"/>
                <w:szCs w:val="18"/>
                <w:lang w:eastAsia="zh-CN"/>
              </w:rPr>
              <w:t>(State “N/A” if proposal will not require new resources, faculty or funds.)</w:t>
            </w:r>
          </w:p>
          <w:p w:rsidR="005D3717" w:rsidRPr="00C46E81" w:rsidRDefault="003906B8" w:rsidP="005D3717">
            <w:pPr>
              <w:rPr>
                <w:rFonts w:ascii="Times" w:hAnsi="Times"/>
                <w:sz w:val="22"/>
                <w:szCs w:val="22"/>
                <w:lang w:eastAsia="zh-CN"/>
              </w:rPr>
            </w:pPr>
            <w:r w:rsidRPr="00C46E81">
              <w:rPr>
                <w:rFonts w:ascii="Times" w:hAnsi="Times"/>
                <w:sz w:val="22"/>
                <w:szCs w:val="22"/>
                <w:lang w:eastAsia="zh-CN"/>
              </w:rPr>
              <w:t>NA</w:t>
            </w:r>
          </w:p>
        </w:tc>
      </w:tr>
      <w:tr w:rsidR="005D3717" w:rsidRPr="0068342F" w:rsidTr="00A1553A">
        <w:trPr>
          <w:trHeight w:val="2392"/>
        </w:trPr>
        <w:tc>
          <w:tcPr>
            <w:tcW w:w="10672" w:type="dxa"/>
            <w:tcBorders>
              <w:top w:val="single" w:sz="8" w:space="0" w:color="auto"/>
              <w:left w:val="single" w:sz="8" w:space="0" w:color="auto"/>
              <w:bottom w:val="single" w:sz="8" w:space="0" w:color="auto"/>
              <w:right w:val="single" w:sz="8" w:space="0" w:color="auto"/>
            </w:tcBorders>
          </w:tcPr>
          <w:p w:rsidR="00945AEA" w:rsidRPr="00C46E81" w:rsidRDefault="005D3717" w:rsidP="00C46E81">
            <w:pPr>
              <w:rPr>
                <w:rFonts w:ascii="Times" w:hAnsi="Times"/>
                <w:sz w:val="22"/>
                <w:szCs w:val="22"/>
                <w:lang w:eastAsia="zh-CN"/>
              </w:rPr>
            </w:pPr>
            <w:r w:rsidRPr="0068342F">
              <w:rPr>
                <w:b/>
                <w:lang w:eastAsia="zh-CN"/>
              </w:rPr>
              <w:t>Impact on other Academic Units.</w:t>
            </w:r>
            <w:r w:rsidRPr="0068342F">
              <w:rPr>
                <w:rFonts w:ascii="Arial Narrow" w:hAnsi="Arial Narrow"/>
                <w:lang w:eastAsia="zh-CN"/>
              </w:rPr>
              <w:t xml:space="preserve">  </w:t>
            </w:r>
            <w:r w:rsidRPr="0068342F">
              <w:rPr>
                <w:rFonts w:ascii="Arial" w:hAnsi="Arial" w:cs="Arial"/>
                <w:sz w:val="18"/>
                <w:szCs w:val="18"/>
                <w:lang w:eastAsia="zh-CN"/>
              </w:rPr>
              <w:t>(State “N/A” if proposal will not affect other units</w:t>
            </w:r>
            <w:proofErr w:type="gramStart"/>
            <w:r w:rsidRPr="0068342F">
              <w:rPr>
                <w:rFonts w:ascii="Arial" w:hAnsi="Arial" w:cs="Arial"/>
                <w:sz w:val="18"/>
                <w:szCs w:val="18"/>
                <w:lang w:eastAsia="zh-CN"/>
              </w:rPr>
              <w:t>.)</w:t>
            </w:r>
            <w:r w:rsidR="00F37CB5">
              <w:rPr>
                <w:rFonts w:ascii="Arial" w:hAnsi="Arial" w:cs="Arial"/>
                <w:sz w:val="18"/>
                <w:szCs w:val="18"/>
                <w:lang w:eastAsia="zh-CN"/>
              </w:rPr>
              <w:t>(</w:t>
            </w:r>
            <w:proofErr w:type="gramEnd"/>
            <w:r w:rsidR="00F37CB5">
              <w:rPr>
                <w:rFonts w:ascii="Arial" w:hAnsi="Arial" w:cs="Arial"/>
                <w:sz w:val="18"/>
                <w:szCs w:val="18"/>
                <w:lang w:eastAsia="zh-CN"/>
              </w:rPr>
              <w:t>I</w:t>
            </w:r>
            <w:r>
              <w:rPr>
                <w:rFonts w:ascii="Arial" w:hAnsi="Arial" w:cs="Arial"/>
                <w:sz w:val="18"/>
                <w:szCs w:val="18"/>
                <w:lang w:eastAsia="zh-CN"/>
              </w:rPr>
              <w:t>nclude name of person in affected area discussed with)</w:t>
            </w:r>
            <w:r w:rsidR="00C46E81">
              <w:rPr>
                <w:rFonts w:ascii="Arial" w:hAnsi="Arial" w:cs="Arial"/>
                <w:sz w:val="18"/>
                <w:szCs w:val="18"/>
                <w:lang w:eastAsia="zh-CN"/>
              </w:rPr>
              <w:t xml:space="preserve"> </w:t>
            </w:r>
            <w:r w:rsidR="00C46E81" w:rsidRPr="00C46E81">
              <w:rPr>
                <w:rFonts w:ascii="Times" w:hAnsi="Times" w:cs="Arial"/>
                <w:sz w:val="22"/>
                <w:szCs w:val="22"/>
                <w:lang w:eastAsia="zh-CN"/>
              </w:rPr>
              <w:t>NA</w:t>
            </w:r>
          </w:p>
        </w:tc>
      </w:tr>
    </w:tbl>
    <w:p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tc>
          <w:tcPr>
            <w:tcW w:w="10672" w:type="dxa"/>
            <w:tcBorders>
              <w:top w:val="single" w:sz="8" w:space="0" w:color="auto"/>
              <w:left w:val="single" w:sz="8" w:space="0" w:color="auto"/>
              <w:bottom w:val="single" w:sz="8" w:space="0" w:color="auto"/>
              <w:right w:val="single" w:sz="8" w:space="0" w:color="auto"/>
            </w:tcBorders>
          </w:tcPr>
          <w:p w:rsidR="003906B8" w:rsidRDefault="005D3717" w:rsidP="005D3717">
            <w:pPr>
              <w:rPr>
                <w:rFonts w:ascii="Arial" w:hAnsi="Arial" w:cs="Arial"/>
                <w:sz w:val="18"/>
                <w:szCs w:val="18"/>
                <w:lang w:eastAsia="zh-CN"/>
              </w:rPr>
            </w:pPr>
            <w:r>
              <w:rPr>
                <w:b/>
                <w:lang w:eastAsia="zh-CN"/>
              </w:rPr>
              <w:t>Subject.</w:t>
            </w:r>
            <w:r>
              <w:rPr>
                <w:rFonts w:ascii="Arial Narrow" w:hAnsi="Arial Narrow"/>
                <w:lang w:eastAsia="zh-CN"/>
              </w:rPr>
              <w:t xml:space="preserve">  </w:t>
            </w:r>
            <w:r>
              <w:rPr>
                <w:rFonts w:ascii="Arial" w:hAnsi="Arial" w:cs="Arial"/>
                <w:sz w:val="18"/>
                <w:szCs w:val="18"/>
                <w:lang w:eastAsia="zh-CN"/>
              </w:rPr>
              <w:t>(Brief description of proposed change, addition or deletion.)</w:t>
            </w:r>
            <w:r w:rsidR="003906B8">
              <w:rPr>
                <w:rFonts w:ascii="Arial" w:hAnsi="Arial" w:cs="Arial"/>
                <w:sz w:val="18"/>
                <w:szCs w:val="18"/>
                <w:lang w:eastAsia="zh-CN"/>
              </w:rPr>
              <w:t xml:space="preserve"> </w:t>
            </w:r>
          </w:p>
          <w:p w:rsidR="00801E6C" w:rsidRDefault="00801E6C" w:rsidP="005D3717">
            <w:pPr>
              <w:rPr>
                <w:rFonts w:ascii="Arial" w:hAnsi="Arial" w:cs="Arial"/>
                <w:sz w:val="18"/>
                <w:szCs w:val="18"/>
                <w:lang w:eastAsia="zh-CN"/>
              </w:rPr>
            </w:pPr>
          </w:p>
          <w:p w:rsidR="005D3717" w:rsidRPr="00801E6C" w:rsidRDefault="008220AA" w:rsidP="005D3717">
            <w:pPr>
              <w:rPr>
                <w:rFonts w:ascii="Times" w:hAnsi="Times" w:cs="Arial"/>
                <w:sz w:val="22"/>
                <w:szCs w:val="22"/>
                <w:lang w:eastAsia="zh-CN"/>
              </w:rPr>
            </w:pPr>
            <w:r>
              <w:rPr>
                <w:rFonts w:ascii="Times" w:hAnsi="Times" w:cs="Arial"/>
                <w:sz w:val="22"/>
                <w:szCs w:val="22"/>
                <w:lang w:eastAsia="zh-CN"/>
              </w:rPr>
              <w:t xml:space="preserve">Course prerequisites in the Elementary Education program will now require a </w:t>
            </w:r>
            <w:r w:rsidR="00E83DD3">
              <w:rPr>
                <w:rFonts w:ascii="Times" w:hAnsi="Times" w:cs="Arial"/>
                <w:sz w:val="22"/>
                <w:szCs w:val="22"/>
                <w:lang w:eastAsia="zh-CN"/>
              </w:rPr>
              <w:t xml:space="preserve">C </w:t>
            </w:r>
            <w:r>
              <w:rPr>
                <w:rFonts w:ascii="Times" w:hAnsi="Times" w:cs="Arial"/>
                <w:sz w:val="22"/>
                <w:szCs w:val="22"/>
                <w:lang w:eastAsia="zh-CN"/>
              </w:rPr>
              <w:t xml:space="preserve">rather than a C-. This change allows the courses </w:t>
            </w:r>
            <w:r w:rsidR="00113229">
              <w:rPr>
                <w:rFonts w:ascii="Times" w:hAnsi="Times" w:cs="Arial"/>
                <w:sz w:val="22"/>
                <w:szCs w:val="22"/>
                <w:lang w:eastAsia="zh-CN"/>
              </w:rPr>
              <w:t xml:space="preserve">to be used in Degree Works. </w:t>
            </w:r>
            <w:r w:rsidR="00E83DD3">
              <w:rPr>
                <w:rFonts w:ascii="Times" w:hAnsi="Times" w:cs="Arial"/>
                <w:sz w:val="22"/>
                <w:szCs w:val="22"/>
                <w:lang w:eastAsia="zh-CN"/>
              </w:rPr>
              <w:t>A</w:t>
            </w:r>
            <w:r w:rsidR="00697FE2">
              <w:rPr>
                <w:rFonts w:ascii="Times" w:hAnsi="Times" w:cs="Arial"/>
                <w:sz w:val="22"/>
                <w:szCs w:val="22"/>
                <w:lang w:eastAsia="zh-CN"/>
              </w:rPr>
              <w:t>dditionally,</w:t>
            </w:r>
            <w:r w:rsidR="00E83DD3">
              <w:rPr>
                <w:rFonts w:ascii="Times" w:hAnsi="Times" w:cs="Arial"/>
                <w:sz w:val="22"/>
                <w:szCs w:val="22"/>
                <w:lang w:eastAsia="zh-CN"/>
              </w:rPr>
              <w:t xml:space="preserve"> a field component has been added to EDCI 355 to accurately reflect candidates field experience as it is connected to this course.</w:t>
            </w:r>
          </w:p>
          <w:p w:rsidR="00801E6C" w:rsidRPr="00801E6C" w:rsidRDefault="00801E6C" w:rsidP="005D3717">
            <w:pPr>
              <w:rPr>
                <w:rFonts w:ascii="Times" w:hAnsi="Times" w:cs="Arial"/>
                <w:sz w:val="22"/>
                <w:szCs w:val="22"/>
                <w:lang w:eastAsia="zh-CN"/>
              </w:rPr>
            </w:pPr>
          </w:p>
          <w:p w:rsidR="00C75077" w:rsidRDefault="00C75077" w:rsidP="005D3717">
            <w:pPr>
              <w:rPr>
                <w:rFonts w:ascii="Times" w:hAnsi="Times"/>
                <w:sz w:val="22"/>
                <w:szCs w:val="22"/>
                <w:lang w:eastAsia="zh-CN"/>
              </w:rPr>
            </w:pPr>
          </w:p>
          <w:p w:rsidR="002152B2" w:rsidRDefault="002152B2" w:rsidP="00145DB0">
            <w:pPr>
              <w:rPr>
                <w:rFonts w:ascii="Arial Narrow" w:hAnsi="Arial Narrow"/>
                <w:lang w:eastAsia="zh-CN"/>
              </w:rPr>
            </w:pPr>
            <w:r>
              <w:rPr>
                <w:rFonts w:ascii="Times" w:hAnsi="Times"/>
                <w:sz w:val="22"/>
                <w:szCs w:val="22"/>
                <w:lang w:eastAsia="zh-CN"/>
              </w:rPr>
              <w:t xml:space="preserve"> </w:t>
            </w:r>
          </w:p>
        </w:tc>
      </w:tr>
      <w:tr w:rsidR="005D3717">
        <w:tc>
          <w:tcPr>
            <w:tcW w:w="10672" w:type="dxa"/>
            <w:tcBorders>
              <w:top w:val="single" w:sz="8" w:space="0" w:color="auto"/>
              <w:left w:val="single" w:sz="8" w:space="0" w:color="auto"/>
              <w:bottom w:val="single" w:sz="8" w:space="0" w:color="auto"/>
              <w:right w:val="single" w:sz="8" w:space="0" w:color="auto"/>
            </w:tcBorders>
          </w:tcPr>
          <w:p w:rsidR="002152B2" w:rsidRDefault="005D3717" w:rsidP="008220AA">
            <w:pPr>
              <w:rPr>
                <w:rFonts w:ascii="Arial Narrow" w:hAnsi="Arial Narrow"/>
                <w:lang w:eastAsia="zh-CN"/>
              </w:rPr>
            </w:pPr>
            <w:r>
              <w:rPr>
                <w:b/>
                <w:lang w:eastAsia="zh-CN"/>
              </w:rPr>
              <w:t>Justification.</w:t>
            </w:r>
            <w:r>
              <w:rPr>
                <w:rFonts w:ascii="Arial Narrow" w:hAnsi="Arial Narrow"/>
                <w:lang w:eastAsia="zh-CN"/>
              </w:rPr>
              <w:t xml:space="preserve">  </w:t>
            </w:r>
            <w:r>
              <w:rPr>
                <w:rFonts w:ascii="Arial" w:hAnsi="Arial" w:cs="Arial"/>
                <w:sz w:val="18"/>
                <w:szCs w:val="18"/>
                <w:lang w:eastAsia="zh-CN"/>
              </w:rPr>
              <w:t>(Briefly list main reasons for proposed change, addition or deletion.)</w:t>
            </w:r>
            <w:r w:rsidR="003906B8">
              <w:rPr>
                <w:rFonts w:ascii="Arial" w:hAnsi="Arial" w:cs="Arial"/>
                <w:sz w:val="18"/>
                <w:szCs w:val="18"/>
                <w:lang w:eastAsia="zh-CN"/>
              </w:rPr>
              <w:t xml:space="preserve"> </w:t>
            </w:r>
            <w:r w:rsidR="008220AA">
              <w:rPr>
                <w:rFonts w:ascii="Times" w:hAnsi="Times" w:cs="Arial"/>
                <w:sz w:val="22"/>
                <w:szCs w:val="22"/>
                <w:lang w:eastAsia="zh-CN"/>
              </w:rPr>
              <w:t>NA</w:t>
            </w:r>
          </w:p>
        </w:tc>
      </w:tr>
    </w:tbl>
    <w:p w:rsidR="005D3717" w:rsidRDefault="00192271" w:rsidP="006705F1">
      <w:pPr>
        <w:rPr>
          <w:rFonts w:ascii="Arial Narrow" w:hAnsi="Arial Narrow"/>
          <w:b/>
          <w:sz w:val="12"/>
          <w:szCs w:val="12"/>
        </w:rPr>
      </w:pPr>
      <w:r>
        <w:rPr>
          <w:lang w:eastAsia="zh-CN"/>
        </w:rPr>
        <w:t xml:space="preserve">  </w:t>
      </w:r>
      <w:r w:rsidR="006705F1">
        <w:rPr>
          <w:lang w:eastAsia="zh-CN"/>
        </w:rPr>
        <w:t xml:space="preserve">Use the </w:t>
      </w:r>
      <w:r w:rsidR="006705F1">
        <w:rPr>
          <w:b/>
          <w:u w:val="single"/>
          <w:lang w:eastAsia="zh-CN"/>
        </w:rPr>
        <w:t>Current</w:t>
      </w:r>
      <w:r w:rsidR="006705F1">
        <w:rPr>
          <w:lang w:eastAsia="zh-CN"/>
        </w:rPr>
        <w:t xml:space="preserve"> and </w:t>
      </w:r>
      <w:r w:rsidR="006705F1">
        <w:rPr>
          <w:b/>
          <w:u w:val="single"/>
          <w:lang w:eastAsia="zh-CN"/>
        </w:rPr>
        <w:t>Proposed</w:t>
      </w:r>
      <w:r w:rsidR="006705F1">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DF1A21" w:rsidRDefault="005D3717" w:rsidP="005D3717">
            <w:pPr>
              <w:rPr>
                <w:rFonts w:ascii="Arial" w:eastAsia="Times New Roman" w:hAnsi="Arial" w:cs="Arial"/>
                <w:sz w:val="18"/>
                <w:szCs w:val="18"/>
              </w:rPr>
            </w:pPr>
            <w:r>
              <w:rPr>
                <w:rFonts w:ascii="Times New Roman" w:eastAsia="Times New Roman" w:hAnsi="Times New Roman"/>
                <w:b/>
                <w:u w:val="single"/>
              </w:rPr>
              <w:t>Current</w:t>
            </w:r>
            <w:proofErr w:type="gramStart"/>
            <w:r>
              <w:rPr>
                <w:rFonts w:ascii="Times New Roman" w:eastAsia="Times New Roman" w:hAnsi="Times New Roman"/>
                <w:b/>
              </w:rPr>
              <w:t>:</w:t>
            </w:r>
            <w:r>
              <w:rPr>
                <w:rFonts w:ascii="Arial Narrow" w:eastAsia="Times New Roman" w:hAnsi="Arial Narrow"/>
              </w:rPr>
              <w:t xml:space="preserve">  </w:t>
            </w:r>
            <w:r>
              <w:rPr>
                <w:rFonts w:ascii="Arial" w:eastAsia="Times New Roman" w:hAnsi="Arial" w:cs="Arial"/>
                <w:sz w:val="18"/>
                <w:szCs w:val="18"/>
              </w:rPr>
              <w:t>(</w:t>
            </w:r>
            <w:proofErr w:type="gramEnd"/>
            <w:r>
              <w:rPr>
                <w:rFonts w:ascii="Arial" w:eastAsia="Times New Roman" w:hAnsi="Arial" w:cs="Arial"/>
                <w:sz w:val="18"/>
                <w:szCs w:val="18"/>
              </w:rPr>
              <w:t xml:space="preserve">Course changes: </w:t>
            </w:r>
            <w:r w:rsidR="00050CCD">
              <w:rPr>
                <w:rFonts w:ascii="Arial" w:eastAsia="Times New Roman" w:hAnsi="Arial" w:cs="Arial"/>
                <w:sz w:val="18"/>
                <w:szCs w:val="18"/>
              </w:rPr>
              <w:t xml:space="preserve">include entire </w:t>
            </w:r>
            <w:r>
              <w:rPr>
                <w:rFonts w:ascii="Arial" w:eastAsia="Times New Roman" w:hAnsi="Arial" w:cs="Arial"/>
                <w:sz w:val="18"/>
                <w:szCs w:val="18"/>
                <w:u w:val="single"/>
              </w:rPr>
              <w:t>present</w:t>
            </w:r>
            <w:r>
              <w:rPr>
                <w:rFonts w:ascii="Arial" w:eastAsia="Times New Roman" w:hAnsi="Arial" w:cs="Arial"/>
                <w:sz w:val="18"/>
                <w:szCs w:val="18"/>
              </w:rPr>
              <w:t xml:space="preserve"> catalog info</w:t>
            </w:r>
            <w:r w:rsidR="00050CCD">
              <w:rPr>
                <w:rFonts w:ascii="Arial" w:eastAsia="Times New Roman" w:hAnsi="Arial" w:cs="Arial"/>
                <w:sz w:val="18"/>
                <w:szCs w:val="18"/>
              </w:rPr>
              <w:t>rmation</w:t>
            </w:r>
            <w:r>
              <w:rPr>
                <w:rFonts w:ascii="Arial" w:eastAsia="Times New Roman" w:hAnsi="Arial" w:cs="Arial"/>
                <w:sz w:val="18"/>
                <w:szCs w:val="18"/>
              </w:rPr>
              <w:t>.</w:t>
            </w:r>
            <w:r w:rsidR="00386BFE">
              <w:rPr>
                <w:rFonts w:ascii="Arial" w:eastAsia="Times New Roman" w:hAnsi="Arial" w:cs="Arial"/>
                <w:sz w:val="18"/>
                <w:szCs w:val="18"/>
              </w:rPr>
              <w:t xml:space="preserve">  Leave blank if new course</w:t>
            </w:r>
            <w:r>
              <w:rPr>
                <w:rFonts w:ascii="Arial" w:eastAsia="Times New Roman" w:hAnsi="Arial" w:cs="Arial"/>
                <w:sz w:val="18"/>
                <w:szCs w:val="18"/>
              </w:rPr>
              <w:t>)</w:t>
            </w:r>
          </w:p>
          <w:p w:rsidR="00117F01" w:rsidRDefault="00117F01" w:rsidP="005D3717">
            <w:pPr>
              <w:rPr>
                <w:rFonts w:ascii="Arial" w:eastAsia="Times New Roman" w:hAnsi="Arial" w:cs="Arial"/>
                <w:sz w:val="18"/>
                <w:szCs w:val="18"/>
              </w:rPr>
            </w:pPr>
          </w:p>
          <w:p w:rsidR="00697FE2" w:rsidRDefault="00697FE2" w:rsidP="00117F01">
            <w:pPr>
              <w:rPr>
                <w:rFonts w:ascii="Arial" w:eastAsia="Times New Roman" w:hAnsi="Arial" w:cs="Arial"/>
                <w:sz w:val="18"/>
                <w:szCs w:val="18"/>
              </w:rPr>
            </w:pPr>
          </w:p>
          <w:p w:rsidR="00697FE2" w:rsidRDefault="00697FE2" w:rsidP="00117F01">
            <w:pPr>
              <w:rPr>
                <w:rFonts w:ascii="Arial" w:eastAsia="Times New Roman" w:hAnsi="Arial" w:cs="Arial"/>
                <w:sz w:val="18"/>
                <w:szCs w:val="18"/>
              </w:rPr>
            </w:pPr>
          </w:p>
          <w:p w:rsidR="00E83DD3" w:rsidRDefault="00117F01" w:rsidP="00117F01">
            <w:pPr>
              <w:rPr>
                <w:rFonts w:ascii="Arial" w:hAnsi="Arial" w:cs="Arial"/>
                <w:color w:val="222222"/>
                <w:sz w:val="18"/>
                <w:szCs w:val="18"/>
                <w:shd w:val="clear" w:color="auto" w:fill="FFFFFF"/>
              </w:rPr>
            </w:pPr>
            <w:r>
              <w:rPr>
                <w:rFonts w:ascii="Arial" w:eastAsia="Times New Roman" w:hAnsi="Arial" w:cs="Arial"/>
                <w:sz w:val="18"/>
                <w:szCs w:val="18"/>
              </w:rPr>
              <w:t xml:space="preserve">EDCI 35500 Teaching and Learning K-12 Classroom </w:t>
            </w:r>
            <w:r>
              <w:rPr>
                <w:rFonts w:ascii="Arial" w:hAnsi="Arial" w:cs="Arial"/>
                <w:color w:val="222222"/>
                <w:sz w:val="18"/>
                <w:szCs w:val="18"/>
                <w:shd w:val="clear" w:color="auto" w:fill="FFFFFF"/>
              </w:rPr>
              <w:t xml:space="preserve">Credit Hours: 3.00. Acquaints students with general methods of promoting the learning process in the K-12 secondary school. Topics studied will include long-term and short-term instructional planning and evaluation; classroom organization including management, motivation of students, the use of media to promote instructional objectives; and individual and group learning procedures. Students will also study how curriculum goals are adapted and implemented in the secondary classroom. Typically offered Fall Spring Summer. </w:t>
            </w:r>
            <w:r w:rsidR="00E83DD3">
              <w:rPr>
                <w:rFonts w:ascii="Arial" w:hAnsi="Arial" w:cs="Arial"/>
                <w:color w:val="222222"/>
                <w:sz w:val="18"/>
                <w:szCs w:val="18"/>
                <w:shd w:val="clear" w:color="auto" w:fill="FFFFFF"/>
              </w:rPr>
              <w:t>3.000 lecture; 3.00 Credit hours.</w:t>
            </w:r>
          </w:p>
          <w:p w:rsidR="00230906" w:rsidRDefault="00117F01" w:rsidP="00117F01">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 </w:t>
            </w:r>
          </w:p>
          <w:p w:rsidR="00697FE2" w:rsidRDefault="00697FE2" w:rsidP="00230906">
            <w:pPr>
              <w:rPr>
                <w:rFonts w:ascii="Arial" w:hAnsi="Arial" w:cs="Arial"/>
                <w:color w:val="660099"/>
                <w:sz w:val="18"/>
                <w:szCs w:val="18"/>
              </w:rPr>
            </w:pPr>
            <w:r>
              <w:rPr>
                <w:rFonts w:ascii="Arial" w:hAnsi="Arial" w:cs="Arial"/>
                <w:color w:val="660099"/>
                <w:sz w:val="18"/>
                <w:szCs w:val="18"/>
              </w:rPr>
              <w:t>Prerequisites:</w:t>
            </w:r>
          </w:p>
          <w:p w:rsidR="00230906" w:rsidRPr="00230906" w:rsidRDefault="00230906" w:rsidP="00230906">
            <w:pPr>
              <w:rPr>
                <w:rFonts w:ascii="Arial" w:hAnsi="Arial" w:cs="Arial"/>
                <w:color w:val="000000"/>
                <w:sz w:val="18"/>
                <w:szCs w:val="18"/>
              </w:rPr>
            </w:pPr>
            <w:r w:rsidRPr="00230906">
              <w:rPr>
                <w:rFonts w:ascii="Arial" w:hAnsi="Arial" w:cs="Arial"/>
                <w:color w:val="660099"/>
                <w:sz w:val="18"/>
                <w:szCs w:val="18"/>
              </w:rPr>
              <w:t>EDFA 20000</w:t>
            </w:r>
            <w:r w:rsidRPr="00230906">
              <w:rPr>
                <w:rFonts w:ascii="Arial" w:hAnsi="Arial" w:cs="Arial"/>
                <w:color w:val="000000"/>
                <w:sz w:val="18"/>
                <w:szCs w:val="18"/>
              </w:rPr>
              <w:t> Minimum Grade of C- and </w:t>
            </w:r>
            <w:r w:rsidRPr="00230906">
              <w:rPr>
                <w:rFonts w:ascii="Arial" w:hAnsi="Arial" w:cs="Arial"/>
                <w:color w:val="660099"/>
                <w:sz w:val="18"/>
                <w:szCs w:val="18"/>
              </w:rPr>
              <w:t>EDPS 26000</w:t>
            </w:r>
            <w:r w:rsidRPr="00230906">
              <w:rPr>
                <w:rFonts w:ascii="Arial" w:hAnsi="Arial" w:cs="Arial"/>
                <w:color w:val="000000"/>
                <w:sz w:val="18"/>
                <w:szCs w:val="18"/>
              </w:rPr>
              <w:t xml:space="preserve"> Minimum Grade of C- and </w:t>
            </w:r>
            <w:r w:rsidRPr="00230906">
              <w:rPr>
                <w:rFonts w:ascii="Arial" w:hAnsi="Arial" w:cs="Arial"/>
                <w:color w:val="660099"/>
                <w:sz w:val="18"/>
                <w:szCs w:val="18"/>
              </w:rPr>
              <w:t>EDPS 22000</w:t>
            </w:r>
            <w:r w:rsidRPr="00230906">
              <w:rPr>
                <w:rFonts w:ascii="Arial" w:hAnsi="Arial" w:cs="Arial"/>
                <w:color w:val="000000"/>
                <w:sz w:val="18"/>
                <w:szCs w:val="18"/>
              </w:rPr>
              <w:t> Minimum Grade of C- and CASA Reading College Education 220 and CASA Math College of Education 220 and CASA Writing College of Ed 220 </w:t>
            </w:r>
          </w:p>
          <w:p w:rsidR="00117F01" w:rsidRDefault="00117F01" w:rsidP="00117F01">
            <w:pPr>
              <w:rPr>
                <w:rFonts w:ascii="Times New Roman" w:eastAsia="Times New Roman" w:hAnsi="Times New Roman"/>
                <w:lang w:eastAsia="en-US"/>
              </w:rPr>
            </w:pPr>
            <w:r w:rsidRPr="00230906">
              <w:rPr>
                <w:rFonts w:ascii="Arial" w:hAnsi="Arial" w:cs="Arial"/>
                <w:color w:val="222222"/>
                <w:sz w:val="18"/>
                <w:szCs w:val="18"/>
                <w:shd w:val="clear" w:color="auto" w:fill="FFFFFF"/>
              </w:rPr>
              <w:t>Corequisites:</w:t>
            </w:r>
            <w:r>
              <w:rPr>
                <w:rFonts w:ascii="Arial" w:hAnsi="Arial" w:cs="Arial"/>
                <w:color w:val="222222"/>
                <w:sz w:val="18"/>
                <w:szCs w:val="18"/>
                <w:shd w:val="clear" w:color="auto" w:fill="FFFFFF"/>
              </w:rPr>
              <w:t xml:space="preserve"> None</w:t>
            </w:r>
            <w:r w:rsidR="00230906">
              <w:rPr>
                <w:rFonts w:ascii="Arial" w:hAnsi="Arial" w:cs="Arial"/>
                <w:color w:val="222222"/>
                <w:sz w:val="18"/>
                <w:szCs w:val="18"/>
                <w:shd w:val="clear" w:color="auto" w:fill="FFFFFF"/>
              </w:rPr>
              <w:t xml:space="preserve"> EXL, EXLS</w:t>
            </w:r>
          </w:p>
          <w:p w:rsidR="00117F01" w:rsidRDefault="00117F01" w:rsidP="00117F01">
            <w:pPr>
              <w:rPr>
                <w:rFonts w:ascii="Arial" w:eastAsia="Times New Roman" w:hAnsi="Arial" w:cs="Arial"/>
                <w:sz w:val="18"/>
                <w:szCs w:val="18"/>
              </w:rPr>
            </w:pPr>
          </w:p>
          <w:p w:rsidR="00117F01" w:rsidRDefault="00117F01" w:rsidP="00117F01">
            <w:pPr>
              <w:rPr>
                <w:rFonts w:ascii="Arial" w:eastAsia="Times New Roman" w:hAnsi="Arial" w:cs="Arial"/>
                <w:sz w:val="18"/>
                <w:szCs w:val="18"/>
              </w:rPr>
            </w:pPr>
          </w:p>
          <w:p w:rsidR="00117F01" w:rsidRDefault="00DF1A21" w:rsidP="00117F01">
            <w:pPr>
              <w:rPr>
                <w:rFonts w:ascii="Times New Roman" w:eastAsia="Times New Roman" w:hAnsi="Times New Roman"/>
                <w:lang w:eastAsia="en-US"/>
              </w:rPr>
            </w:pPr>
            <w:r>
              <w:rPr>
                <w:rFonts w:ascii="Arial" w:eastAsia="Times New Roman" w:hAnsi="Arial" w:cs="Arial"/>
                <w:sz w:val="18"/>
                <w:szCs w:val="18"/>
              </w:rPr>
              <w:t>EDCI 36600 Use of Assessment in K-12</w:t>
            </w:r>
            <w:r w:rsidR="009E1B5F">
              <w:rPr>
                <w:rFonts w:ascii="Arial" w:eastAsia="Times New Roman" w:hAnsi="Arial" w:cs="Arial"/>
                <w:sz w:val="18"/>
                <w:szCs w:val="18"/>
              </w:rPr>
              <w:t xml:space="preserve"> </w:t>
            </w:r>
            <w:r w:rsidR="00117F01">
              <w:rPr>
                <w:rFonts w:ascii="Arial" w:eastAsia="Times New Roman" w:hAnsi="Arial" w:cs="Arial"/>
                <w:sz w:val="18"/>
                <w:szCs w:val="18"/>
              </w:rPr>
              <w:t>Classroom</w:t>
            </w:r>
            <w:r w:rsidR="00117F01">
              <w:rPr>
                <w:rFonts w:ascii="Arial" w:hAnsi="Arial" w:cs="Arial"/>
                <w:color w:val="222222"/>
                <w:sz w:val="18"/>
                <w:szCs w:val="18"/>
                <w:shd w:val="clear" w:color="auto" w:fill="FFFFFF"/>
              </w:rPr>
              <w:t xml:space="preserve"> Credit Hours: 3.00. This course will acquaint students with standardized tests currently in use in K-12 settings such as </w:t>
            </w:r>
            <w:r w:rsidR="00117F01">
              <w:rPr>
                <w:rFonts w:ascii="Arial" w:hAnsi="Arial" w:cs="Arial"/>
                <w:color w:val="222222"/>
                <w:sz w:val="18"/>
                <w:szCs w:val="18"/>
                <w:shd w:val="clear" w:color="auto" w:fill="FFFFFF"/>
              </w:rPr>
              <w:lastRenderedPageBreak/>
              <w:t xml:space="preserve">ISTEP and interpretation of test data to inform planning and instruction. In </w:t>
            </w:r>
            <w:proofErr w:type="gramStart"/>
            <w:r w:rsidR="00117F01">
              <w:rPr>
                <w:rFonts w:ascii="Arial" w:hAnsi="Arial" w:cs="Arial"/>
                <w:color w:val="222222"/>
                <w:sz w:val="18"/>
                <w:szCs w:val="18"/>
                <w:shd w:val="clear" w:color="auto" w:fill="FFFFFF"/>
              </w:rPr>
              <w:t>addition</w:t>
            </w:r>
            <w:proofErr w:type="gramEnd"/>
            <w:r w:rsidR="00117F01">
              <w:rPr>
                <w:rFonts w:ascii="Arial" w:hAnsi="Arial" w:cs="Arial"/>
                <w:color w:val="222222"/>
                <w:sz w:val="18"/>
                <w:szCs w:val="18"/>
                <w:shd w:val="clear" w:color="auto" w:fill="FFFFFF"/>
              </w:rPr>
              <w:t xml:space="preserve"> this course will address use of standardized tests to identify and develop education programming for students with special needs. Typically offered Summer Fall Spring. Prerequisites: None Corequisites: None</w:t>
            </w:r>
          </w:p>
          <w:p w:rsidR="009E1B5F" w:rsidRDefault="009E1B5F" w:rsidP="005D3717">
            <w:pPr>
              <w:rPr>
                <w:rFonts w:ascii="Arial" w:eastAsia="Times New Roman" w:hAnsi="Arial" w:cs="Arial"/>
                <w:sz w:val="18"/>
                <w:szCs w:val="18"/>
              </w:rPr>
            </w:pPr>
          </w:p>
          <w:p w:rsidR="00117F01" w:rsidRDefault="00117F01" w:rsidP="005D3717">
            <w:pPr>
              <w:rPr>
                <w:rFonts w:ascii="Arial" w:eastAsia="Times New Roman" w:hAnsi="Arial" w:cs="Arial"/>
                <w:sz w:val="18"/>
                <w:szCs w:val="18"/>
              </w:rPr>
            </w:pPr>
          </w:p>
          <w:p w:rsidR="00117F01" w:rsidRDefault="00117F01" w:rsidP="00117F01">
            <w:pPr>
              <w:rPr>
                <w:rFonts w:ascii="Times New Roman" w:eastAsia="Times New Roman" w:hAnsi="Times New Roman"/>
                <w:lang w:eastAsia="en-US"/>
              </w:rPr>
            </w:pPr>
            <w:r>
              <w:rPr>
                <w:rFonts w:ascii="Arial" w:eastAsia="Times New Roman" w:hAnsi="Arial" w:cs="Arial"/>
                <w:sz w:val="18"/>
                <w:szCs w:val="18"/>
              </w:rPr>
              <w:t xml:space="preserve">EDCI 36203 Literacy Instruction in K-3 Classroom </w:t>
            </w:r>
            <w:r>
              <w:rPr>
                <w:rFonts w:ascii="Arial" w:hAnsi="Arial" w:cs="Arial"/>
                <w:color w:val="222222"/>
                <w:sz w:val="18"/>
                <w:szCs w:val="18"/>
                <w:shd w:val="clear" w:color="auto" w:fill="FFFFFF"/>
              </w:rPr>
              <w:t>Credit Hours: 4.00. Candidates will learn about theories of language and literacy development as related to the research and practice of a balanced approach to literacy instruction in the primary grades, K-3. Typically offered Fall Spring Summer. Prerequisites: None Corequisites: None</w:t>
            </w:r>
          </w:p>
          <w:p w:rsidR="00117F01" w:rsidRDefault="00117F01" w:rsidP="005D3717">
            <w:pPr>
              <w:rPr>
                <w:rFonts w:ascii="Arial" w:eastAsia="Times New Roman" w:hAnsi="Arial" w:cs="Arial"/>
                <w:sz w:val="18"/>
                <w:szCs w:val="18"/>
              </w:rPr>
            </w:pPr>
          </w:p>
          <w:p w:rsidR="00230906" w:rsidRDefault="00230906" w:rsidP="005D3717">
            <w:pPr>
              <w:rPr>
                <w:rFonts w:ascii="Arial" w:eastAsia="Times New Roman" w:hAnsi="Arial" w:cs="Arial"/>
                <w:sz w:val="18"/>
                <w:szCs w:val="18"/>
              </w:rPr>
            </w:pPr>
          </w:p>
          <w:p w:rsidR="00230906" w:rsidRDefault="00230906" w:rsidP="00230906">
            <w:pPr>
              <w:rPr>
                <w:rFonts w:ascii="Arial" w:hAnsi="Arial" w:cs="Arial"/>
                <w:color w:val="222222"/>
                <w:sz w:val="18"/>
                <w:szCs w:val="18"/>
                <w:shd w:val="clear" w:color="auto" w:fill="FFFFFF"/>
              </w:rPr>
            </w:pPr>
            <w:r>
              <w:rPr>
                <w:rFonts w:ascii="Arial" w:hAnsi="Arial" w:cs="Arial"/>
                <w:color w:val="222222"/>
                <w:sz w:val="18"/>
                <w:szCs w:val="18"/>
                <w:shd w:val="clear" w:color="auto" w:fill="FFFFFF"/>
              </w:rPr>
              <w:t>EDCI 36204 Literacy Instruction in 4-6 Classroom Credit Hours: 4.00. Candidates will learn about theories of literacy as they relate to the content areas they will teach, emphasizing a “reading to learn” approach through inquiry-based instruction in the intermediate grades, 4-6. Typically offered Fall Spring Summer. Prerequisites: EDCI 36203 Corequisites: None</w:t>
            </w:r>
          </w:p>
          <w:p w:rsidR="009E7F13" w:rsidRDefault="009E7F13" w:rsidP="00230906">
            <w:pPr>
              <w:rPr>
                <w:rFonts w:ascii="Arial" w:hAnsi="Arial" w:cs="Arial"/>
                <w:color w:val="222222"/>
                <w:sz w:val="18"/>
                <w:szCs w:val="18"/>
                <w:shd w:val="clear" w:color="auto" w:fill="FFFFFF"/>
              </w:rPr>
            </w:pPr>
          </w:p>
          <w:p w:rsidR="009E7F13" w:rsidRDefault="00230906" w:rsidP="00230906">
            <w:pPr>
              <w:rPr>
                <w:rFonts w:ascii="Arial" w:hAnsi="Arial" w:cs="Arial"/>
                <w:color w:val="222222"/>
                <w:sz w:val="18"/>
                <w:szCs w:val="18"/>
                <w:shd w:val="clear" w:color="auto" w:fill="FFFFFF"/>
              </w:rPr>
            </w:pPr>
            <w:r>
              <w:rPr>
                <w:rFonts w:ascii="Arial" w:hAnsi="Arial" w:cs="Arial"/>
                <w:color w:val="222222"/>
                <w:sz w:val="18"/>
                <w:szCs w:val="18"/>
                <w:shd w:val="clear" w:color="auto" w:fill="FFFFFF"/>
              </w:rPr>
              <w:t>EDCI 30001 Lifelong Health and Wellness for Teachers and Children Credit Hours: 3.00. This course includes topics important to personal health, wellness, and disease prevention for adults and children. Students will learn about health and wellness, and how to incorporate healthy habits into their daily lives. In addition, the health and safety of children will be covered. This course concludes by considering ways in which elementary schools can provide opportunities to promote student health. Typically offered Fall Spring. Prerequisites: EDCI 35500 minimum grade C-Corequisites: None</w:t>
            </w:r>
          </w:p>
          <w:p w:rsidR="003902BE" w:rsidRDefault="003902BE" w:rsidP="00230906">
            <w:pPr>
              <w:rPr>
                <w:rFonts w:ascii="Arial" w:hAnsi="Arial" w:cs="Arial"/>
                <w:color w:val="222222"/>
                <w:sz w:val="18"/>
                <w:szCs w:val="18"/>
                <w:shd w:val="clear" w:color="auto" w:fill="FFFFFF"/>
              </w:rPr>
            </w:pPr>
          </w:p>
          <w:p w:rsidR="003902BE" w:rsidRDefault="003902BE" w:rsidP="003902BE">
            <w:r>
              <w:rPr>
                <w:rFonts w:ascii="Arial" w:hAnsi="Arial" w:cs="Arial"/>
                <w:color w:val="222222"/>
                <w:sz w:val="18"/>
                <w:szCs w:val="18"/>
                <w:shd w:val="clear" w:color="auto" w:fill="FFFFFF"/>
              </w:rPr>
              <w:t>EDCI 31500 Teaching Mathematics in the Elementary School Credit Hours: 4.00. Materials and methods used in teaching mathematics at various grade levels in the elementary school. Typically offered Fall Spring. Prerequisites: EDCI 30400 minimum grade C-, EDCI 31600 minimum grade C-, MA 13700 minimum grade C-, MA 13800 minimum grade C-, and MA 13900 minimum grade C- Corequisites: None</w:t>
            </w:r>
          </w:p>
          <w:p w:rsidR="003902BE" w:rsidRDefault="003902BE" w:rsidP="00230906">
            <w:pPr>
              <w:rPr>
                <w:rFonts w:ascii="Arial" w:hAnsi="Arial" w:cs="Arial"/>
                <w:color w:val="222222"/>
                <w:sz w:val="18"/>
                <w:szCs w:val="18"/>
                <w:shd w:val="clear" w:color="auto" w:fill="FFFFFF"/>
              </w:rPr>
            </w:pPr>
          </w:p>
          <w:p w:rsidR="009E7F13" w:rsidRDefault="009E7F13" w:rsidP="009E7F13">
            <w:r>
              <w:rPr>
                <w:rFonts w:ascii="Arial" w:hAnsi="Arial" w:cs="Arial"/>
                <w:color w:val="222222"/>
                <w:sz w:val="18"/>
                <w:szCs w:val="18"/>
                <w:shd w:val="clear" w:color="auto" w:fill="FFFFFF"/>
              </w:rPr>
              <w:t>EDCI 31600 Teaching Social Studies in the Elementary School Credit Hours: 4.00. Provides experiences in developing skills for teaching social studies as well as understanding of appropriate subject matter, including evaluation techniques and procedures. Typically offered Summer Fall Spring.</w:t>
            </w:r>
            <w:r w:rsidR="00760705">
              <w:rPr>
                <w:rFonts w:ascii="Arial" w:hAnsi="Arial" w:cs="Arial"/>
                <w:color w:val="222222"/>
                <w:sz w:val="18"/>
                <w:szCs w:val="18"/>
                <w:shd w:val="clear" w:color="auto" w:fill="FFFFFF"/>
              </w:rPr>
              <w:t xml:space="preserve"> Prerequisites: EDCI 32100 minimum grade C-, EDPS 37000 minimum grade of C-Corequisites: None</w:t>
            </w:r>
          </w:p>
          <w:p w:rsidR="009E7F13" w:rsidRDefault="009E7F13" w:rsidP="00230906">
            <w:pPr>
              <w:rPr>
                <w:rFonts w:ascii="Arial" w:hAnsi="Arial" w:cs="Arial"/>
                <w:color w:val="222222"/>
                <w:sz w:val="18"/>
                <w:szCs w:val="18"/>
                <w:shd w:val="clear" w:color="auto" w:fill="FFFFFF"/>
              </w:rPr>
            </w:pPr>
          </w:p>
          <w:p w:rsidR="003902BE" w:rsidRDefault="003902BE" w:rsidP="003902BE">
            <w:r>
              <w:rPr>
                <w:rFonts w:ascii="Arial" w:hAnsi="Arial" w:cs="Arial"/>
                <w:color w:val="222222"/>
                <w:sz w:val="18"/>
                <w:szCs w:val="18"/>
                <w:shd w:val="clear" w:color="auto" w:fill="FFFFFF"/>
              </w:rPr>
              <w:t xml:space="preserve">EDCI 31700 Teaching Science in the Elementary School Credit Hours: 4.00. Provides experiences in developing skills for teaching science as well as the understanding of appropriate subject </w:t>
            </w:r>
            <w:proofErr w:type="gramStart"/>
            <w:r>
              <w:rPr>
                <w:rFonts w:ascii="Arial" w:hAnsi="Arial" w:cs="Arial"/>
                <w:color w:val="222222"/>
                <w:sz w:val="18"/>
                <w:szCs w:val="18"/>
                <w:shd w:val="clear" w:color="auto" w:fill="FFFFFF"/>
              </w:rPr>
              <w:t>matter:</w:t>
            </w:r>
            <w:proofErr w:type="gramEnd"/>
            <w:r>
              <w:rPr>
                <w:rFonts w:ascii="Arial" w:hAnsi="Arial" w:cs="Arial"/>
                <w:color w:val="222222"/>
                <w:sz w:val="18"/>
                <w:szCs w:val="18"/>
                <w:shd w:val="clear" w:color="auto" w:fill="FFFFFF"/>
              </w:rPr>
              <w:t xml:space="preserve"> includes evaluation techniques and procedures. Typically offered Fall Spring. Prerequisites: EDCI 30400 minimum grade of C-, EDCI 31600 minimum grade of C-, and SCI 31500 minimum grade of C- Corequisites: None</w:t>
            </w:r>
          </w:p>
          <w:p w:rsidR="003902BE" w:rsidRDefault="003902BE" w:rsidP="00230906">
            <w:pPr>
              <w:rPr>
                <w:rFonts w:ascii="Arial" w:hAnsi="Arial" w:cs="Arial"/>
                <w:color w:val="222222"/>
                <w:sz w:val="18"/>
                <w:szCs w:val="18"/>
                <w:shd w:val="clear" w:color="auto" w:fill="FFFFFF"/>
              </w:rPr>
            </w:pPr>
          </w:p>
          <w:p w:rsidR="00230906" w:rsidRDefault="003902BE" w:rsidP="00230906">
            <w:pPr>
              <w:rPr>
                <w:rFonts w:cs="Arial"/>
                <w:color w:val="222222"/>
                <w:shd w:val="clear" w:color="auto" w:fill="FFFFFF"/>
              </w:rPr>
            </w:pPr>
            <w:r>
              <w:rPr>
                <w:rFonts w:ascii="Arial" w:hAnsi="Arial" w:cs="Arial"/>
                <w:color w:val="222222"/>
                <w:sz w:val="18"/>
                <w:szCs w:val="18"/>
                <w:shd w:val="clear" w:color="auto" w:fill="FFFFFF"/>
              </w:rPr>
              <w:t>EDCI 23000 Academic Language in Education Credit Hours: 3.00. This course addresses the academic language needed by teachers in school settings. It focuses on the use of discipline-specific vocabulary, grammar and punctuation, and applications of rhetorical conventions and devices that are typical for a content area (e.g., essays, written and oral presentations, discussions of issues) and how they are taught in schools. Typically offered Fall Spring Summer. Prerequisites: None Corequisites: None</w:t>
            </w:r>
          </w:p>
          <w:p w:rsidR="003902BE" w:rsidRDefault="003902BE" w:rsidP="00230906"/>
          <w:p w:rsidR="004364DA" w:rsidRDefault="004364DA" w:rsidP="004364DA">
            <w:pPr>
              <w:rPr>
                <w:rFonts w:ascii="Arial" w:hAnsi="Arial" w:cs="Arial"/>
                <w:color w:val="222222"/>
                <w:sz w:val="18"/>
                <w:szCs w:val="18"/>
                <w:shd w:val="clear" w:color="auto" w:fill="FFFFFF"/>
              </w:rPr>
            </w:pPr>
            <w:r>
              <w:rPr>
                <w:rFonts w:ascii="Arial" w:hAnsi="Arial" w:cs="Arial"/>
                <w:sz w:val="18"/>
                <w:szCs w:val="18"/>
              </w:rPr>
              <w:t xml:space="preserve">EDCI 36800 Literacy Intervention Strategies for Diverse Learners </w:t>
            </w:r>
            <w:r>
              <w:rPr>
                <w:rFonts w:ascii="Arial" w:hAnsi="Arial" w:cs="Arial"/>
                <w:color w:val="222222"/>
                <w:sz w:val="18"/>
                <w:szCs w:val="18"/>
                <w:shd w:val="clear" w:color="auto" w:fill="FFFFFF"/>
              </w:rPr>
              <w:t xml:space="preserve">Credit Hours: 4.00. Focuses on teaching children who </w:t>
            </w:r>
            <w:r>
              <w:rPr>
                <w:rFonts w:ascii="Arial" w:hAnsi="Arial" w:cs="Arial"/>
                <w:color w:val="222222"/>
                <w:sz w:val="18"/>
                <w:szCs w:val="18"/>
                <w:shd w:val="clear" w:color="auto" w:fill="FFFFFF"/>
              </w:rPr>
              <w:lastRenderedPageBreak/>
              <w:t>experience difficulty acquiring literacy skills. Assessments of children's strengths and needs are used to inform and plan instruction. Strategies for helping children develop more mature literacy understandings are applied in weekly individual or small-group instructional sessions. Includes a field-based experiential component. Typically offered Fall Spring Summer. Prerequisites: EDCI 36203 minimum grade of C, EDCI 36204 minimum grade of C, and EDCI 23000 minimum grade C Corequisites: None</w:t>
            </w:r>
          </w:p>
          <w:p w:rsidR="004364DA" w:rsidRPr="004364DA" w:rsidRDefault="004364DA" w:rsidP="00230906">
            <w:pPr>
              <w:rPr>
                <w:rFonts w:ascii="Arial" w:hAnsi="Arial" w:cs="Arial"/>
                <w:sz w:val="18"/>
                <w:szCs w:val="18"/>
              </w:rPr>
            </w:pPr>
          </w:p>
          <w:p w:rsidR="00402B1A" w:rsidRDefault="003902BE" w:rsidP="00230906">
            <w:pPr>
              <w:rPr>
                <w:rFonts w:ascii="Arial" w:hAnsi="Arial" w:cs="Arial"/>
                <w:color w:val="222222"/>
                <w:sz w:val="18"/>
                <w:szCs w:val="18"/>
                <w:shd w:val="clear" w:color="auto" w:fill="FFFFFF"/>
              </w:rPr>
            </w:pPr>
            <w:r w:rsidRPr="003902BE">
              <w:rPr>
                <w:rFonts w:ascii="Arial" w:hAnsi="Arial" w:cs="Arial"/>
                <w:sz w:val="18"/>
                <w:szCs w:val="18"/>
              </w:rPr>
              <w:t>EDCI</w:t>
            </w:r>
            <w:r>
              <w:rPr>
                <w:rFonts w:ascii="Arial" w:hAnsi="Arial" w:cs="Arial"/>
                <w:sz w:val="18"/>
                <w:szCs w:val="18"/>
              </w:rPr>
              <w:t xml:space="preserve"> 49700 Supervised Teaching </w:t>
            </w:r>
            <w:r>
              <w:rPr>
                <w:rFonts w:ascii="Arial" w:hAnsi="Arial" w:cs="Arial"/>
                <w:color w:val="222222"/>
                <w:sz w:val="18"/>
                <w:szCs w:val="18"/>
                <w:shd w:val="clear" w:color="auto" w:fill="FFFFFF"/>
              </w:rPr>
              <w:t>Credit Hours: 6.00 to 12.00. Teaching full-time in a school classroom under the supervision of the teacher in charge of the class and a university supervisor. Typically offered Fall Spring. Prerequisites: EDPS 37000 minimum grade C-</w:t>
            </w:r>
            <w:r w:rsidR="00402B1A">
              <w:rPr>
                <w:rFonts w:ascii="Arial" w:hAnsi="Arial" w:cs="Arial"/>
                <w:color w:val="222222"/>
                <w:sz w:val="18"/>
                <w:szCs w:val="18"/>
                <w:shd w:val="clear" w:color="auto" w:fill="FFFFFF"/>
              </w:rPr>
              <w:t xml:space="preserve"> </w:t>
            </w:r>
          </w:p>
          <w:p w:rsidR="00402B1A" w:rsidRDefault="00402B1A" w:rsidP="00230906">
            <w:pPr>
              <w:rPr>
                <w:rFonts w:ascii="Arial" w:hAnsi="Arial" w:cs="Arial"/>
                <w:color w:val="222222"/>
                <w:sz w:val="18"/>
                <w:szCs w:val="18"/>
                <w:shd w:val="clear" w:color="auto" w:fill="FFFFFF"/>
              </w:rPr>
            </w:pPr>
          </w:p>
          <w:p w:rsidR="00402B1A" w:rsidRDefault="00402B1A" w:rsidP="00230906">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EDCI 49900 Supervised Teaching or Practicum in an Endorsement Area Credit Hours: 3.00 to 9.00. Teaching full time in an endorsement area in a school classroom under the supervision of the teacher in charge of the class and a University supervisor. Completion of education courses required for the endorsement area and admittance to teacher education. Typically offered Fall Spring. Prerequisites: None Corequisites: None. </w:t>
            </w:r>
          </w:p>
          <w:p w:rsidR="00402B1A" w:rsidRDefault="00402B1A" w:rsidP="00230906">
            <w:pPr>
              <w:rPr>
                <w:rFonts w:ascii="Arial" w:hAnsi="Arial" w:cs="Arial"/>
                <w:color w:val="222222"/>
                <w:sz w:val="18"/>
                <w:szCs w:val="18"/>
                <w:shd w:val="clear" w:color="auto" w:fill="FFFFFF"/>
              </w:rPr>
            </w:pPr>
          </w:p>
          <w:p w:rsidR="00697FE2" w:rsidRDefault="00697FE2" w:rsidP="00230906">
            <w:pPr>
              <w:rPr>
                <w:rFonts w:ascii="Arial" w:hAnsi="Arial" w:cs="Arial"/>
                <w:color w:val="222222"/>
                <w:sz w:val="18"/>
                <w:szCs w:val="18"/>
                <w:shd w:val="clear" w:color="auto" w:fill="FFFFFF"/>
              </w:rPr>
            </w:pPr>
          </w:p>
          <w:p w:rsidR="00697FE2" w:rsidRDefault="00697FE2" w:rsidP="00230906">
            <w:pPr>
              <w:rPr>
                <w:rFonts w:ascii="Arial" w:hAnsi="Arial" w:cs="Arial"/>
                <w:color w:val="222222"/>
                <w:sz w:val="18"/>
                <w:szCs w:val="18"/>
                <w:shd w:val="clear" w:color="auto" w:fill="FFFFFF"/>
              </w:rPr>
            </w:pPr>
          </w:p>
          <w:p w:rsidR="004364DA" w:rsidRDefault="00402B1A" w:rsidP="00230906">
            <w:pPr>
              <w:rPr>
                <w:rFonts w:cs="Arial"/>
                <w:color w:val="222222"/>
                <w:shd w:val="clear" w:color="auto" w:fill="FFFFFF"/>
              </w:rPr>
            </w:pPr>
            <w:r>
              <w:rPr>
                <w:rFonts w:ascii="Arial" w:hAnsi="Arial" w:cs="Arial"/>
                <w:color w:val="222222"/>
                <w:sz w:val="18"/>
                <w:szCs w:val="18"/>
                <w:shd w:val="clear" w:color="auto" w:fill="FFFFFF"/>
              </w:rPr>
              <w:t>EDPS 45000 Teaching Students with Disabilities Credit Hours: 4.00. Course focuses on development of individual educational plans for students who have special needs. Topics include implementation of the functional behavior assessment processes and creation of behavior intervention plans, determination of appropriate class placement, accommodations for standardized testing and classroom instruction, and creation of differentiated/individualized instruction based on goals and objectives of the program plan. Course includes 45 hours of field component. Typically offered Fall Spring. Prerequisites: EDPS 26000 minimum grade of C Corequisites: None</w:t>
            </w:r>
          </w:p>
          <w:p w:rsidR="004364DA" w:rsidRPr="004364DA" w:rsidRDefault="004364DA" w:rsidP="00230906">
            <w:pPr>
              <w:rPr>
                <w:rFonts w:ascii="Arial" w:hAnsi="Arial" w:cs="Arial"/>
                <w:sz w:val="18"/>
                <w:szCs w:val="18"/>
              </w:rPr>
            </w:pPr>
          </w:p>
          <w:p w:rsidR="00697FE2" w:rsidRDefault="00697FE2" w:rsidP="004364DA">
            <w:pPr>
              <w:rPr>
                <w:rFonts w:ascii="Arial" w:eastAsia="Times New Roman" w:hAnsi="Arial" w:cs="Arial"/>
                <w:sz w:val="18"/>
                <w:szCs w:val="18"/>
              </w:rPr>
            </w:pPr>
          </w:p>
          <w:p w:rsidR="004364DA" w:rsidRDefault="004364DA" w:rsidP="004364DA">
            <w:r>
              <w:rPr>
                <w:rFonts w:ascii="Arial" w:eastAsia="Times New Roman" w:hAnsi="Arial" w:cs="Arial"/>
                <w:sz w:val="18"/>
                <w:szCs w:val="18"/>
              </w:rPr>
              <w:t xml:space="preserve">EDPS 32800 Teaching Students with Mild to Moderate Needs I </w:t>
            </w:r>
            <w:r>
              <w:rPr>
                <w:rFonts w:ascii="Arial" w:hAnsi="Arial" w:cs="Arial"/>
                <w:color w:val="222222"/>
                <w:sz w:val="18"/>
                <w:szCs w:val="18"/>
                <w:shd w:val="clear" w:color="auto" w:fill="FFFFFF"/>
              </w:rPr>
              <w:t xml:space="preserve">Credit Hours: 4.00. Course focuses on evidence-based instructional methodologies for students with mild intervention needs, including learning strategy instruction, peer-assisted and other social learning strategies, behaviorally-based techniques, and specialized strategies for severe reading disabilities. Additional topics include universal design for learning, culturally responsive instruction, and data collection for progress monitoring. Course contains a </w:t>
            </w:r>
            <w:proofErr w:type="gramStart"/>
            <w:r>
              <w:rPr>
                <w:rFonts w:ascii="Arial" w:hAnsi="Arial" w:cs="Arial"/>
                <w:color w:val="222222"/>
                <w:sz w:val="18"/>
                <w:szCs w:val="18"/>
                <w:shd w:val="clear" w:color="auto" w:fill="FFFFFF"/>
              </w:rPr>
              <w:t>45 hour</w:t>
            </w:r>
            <w:proofErr w:type="gramEnd"/>
            <w:r>
              <w:rPr>
                <w:rFonts w:ascii="Arial" w:hAnsi="Arial" w:cs="Arial"/>
                <w:color w:val="222222"/>
                <w:sz w:val="18"/>
                <w:szCs w:val="18"/>
                <w:shd w:val="clear" w:color="auto" w:fill="FFFFFF"/>
              </w:rPr>
              <w:t xml:space="preserve"> field component. Typically offered Fall Spring. Prerequisites: None Corequisites: None</w:t>
            </w:r>
          </w:p>
          <w:p w:rsidR="00230906" w:rsidRDefault="00230906" w:rsidP="005D3717">
            <w:pPr>
              <w:rPr>
                <w:rFonts w:ascii="Arial" w:eastAsia="Times New Roman" w:hAnsi="Arial" w:cs="Arial"/>
                <w:sz w:val="18"/>
                <w:szCs w:val="18"/>
              </w:rPr>
            </w:pPr>
          </w:p>
          <w:p w:rsidR="00697FE2" w:rsidRDefault="00697FE2" w:rsidP="0045436C">
            <w:pPr>
              <w:rPr>
                <w:rFonts w:ascii="Arial" w:eastAsia="Times New Roman" w:hAnsi="Arial" w:cs="Arial"/>
                <w:sz w:val="18"/>
                <w:szCs w:val="18"/>
              </w:rPr>
            </w:pPr>
          </w:p>
          <w:p w:rsidR="0045436C" w:rsidRDefault="0045436C" w:rsidP="0045436C">
            <w:r>
              <w:rPr>
                <w:rFonts w:ascii="Arial" w:eastAsia="Times New Roman" w:hAnsi="Arial" w:cs="Arial"/>
                <w:sz w:val="18"/>
                <w:szCs w:val="18"/>
              </w:rPr>
              <w:t xml:space="preserve">EDPS 38000 Special Education Law for Techers </w:t>
            </w:r>
            <w:r>
              <w:rPr>
                <w:rFonts w:ascii="Arial" w:hAnsi="Arial" w:cs="Arial"/>
                <w:color w:val="222222"/>
                <w:sz w:val="18"/>
                <w:szCs w:val="18"/>
                <w:shd w:val="clear" w:color="auto" w:fill="FFFFFF"/>
              </w:rPr>
              <w:t>Credit Hours: 3.00. The purpose of this course is to provide pre-service teachers with a general understanding of the educational entitlement and civil rights of children with disabilities. Laws ensuring the provision of special education to students with disabilities are based on constitutional principles, written and enacted by legislatures and administrative agencies, and interpreted by the courts. It is through the interaction of these various components of the legal system, legislative and judicial, that the field of special education has evolved. The knowledge and skills gained in this course shape the advocacy and ethical dispositions of the teacher. Permission of Department required. Typically offered Fall Spring. Prerequisite: EDPS 26000 minimum of C Corequisite: None</w:t>
            </w:r>
          </w:p>
          <w:p w:rsidR="00FA4634" w:rsidRPr="009E1B5F" w:rsidRDefault="0045436C" w:rsidP="005D3717">
            <w:pPr>
              <w:rPr>
                <w:rFonts w:ascii="Arial" w:eastAsia="Times New Roman" w:hAnsi="Arial" w:cs="Arial"/>
                <w:sz w:val="18"/>
                <w:szCs w:val="18"/>
              </w:rPr>
            </w:pPr>
            <w:r>
              <w:rPr>
                <w:rFonts w:ascii="Arial" w:eastAsia="Times New Roman" w:hAnsi="Arial" w:cs="Arial"/>
                <w:sz w:val="18"/>
                <w:szCs w:val="18"/>
              </w:rPr>
              <w:t xml:space="preserve"> </w:t>
            </w:r>
          </w:p>
          <w:p w:rsidR="005D3717" w:rsidRDefault="005D3717" w:rsidP="005D3717">
            <w:pPr>
              <w:rPr>
                <w:rFonts w:ascii="Arial Narrow" w:eastAsia="Times New Roman" w:hAnsi="Arial Narrow"/>
              </w:rPr>
            </w:pPr>
          </w:p>
        </w:tc>
        <w:tc>
          <w:tcPr>
            <w:tcW w:w="5358" w:type="dxa"/>
            <w:tcBorders>
              <w:top w:val="single" w:sz="4" w:space="0" w:color="auto"/>
              <w:left w:val="single" w:sz="4" w:space="0" w:color="auto"/>
              <w:bottom w:val="single" w:sz="4" w:space="0" w:color="auto"/>
              <w:right w:val="single" w:sz="4" w:space="0" w:color="auto"/>
            </w:tcBorders>
          </w:tcPr>
          <w:p w:rsidR="00697FE2" w:rsidRDefault="005D3717" w:rsidP="00E83DD3">
            <w:pPr>
              <w:pStyle w:val="Heading2"/>
              <w:outlineLvl w:val="1"/>
            </w:pPr>
            <w:r>
              <w:rPr>
                <w:rFonts w:ascii="Times New Roman" w:hAnsi="Times New Roman"/>
                <w:u w:val="single"/>
              </w:rPr>
              <w:lastRenderedPageBreak/>
              <w:t>Proposed</w:t>
            </w:r>
            <w:proofErr w:type="gramStart"/>
            <w:r>
              <w:rPr>
                <w:rFonts w:ascii="Times New Roman" w:hAnsi="Times New Roman"/>
              </w:rPr>
              <w:t>:</w:t>
            </w:r>
            <w:r>
              <w:rPr>
                <w:rFonts w:ascii="Arial Narrow" w:hAnsi="Arial Narrow"/>
              </w:rPr>
              <w:t xml:space="preserve">  </w:t>
            </w:r>
            <w:r>
              <w:t>(</w:t>
            </w:r>
            <w:proofErr w:type="gramEnd"/>
            <w:r>
              <w:t xml:space="preserve">Course changes: </w:t>
            </w:r>
            <w:r w:rsidR="00050CCD">
              <w:t xml:space="preserve">include entire </w:t>
            </w:r>
            <w:r>
              <w:rPr>
                <w:u w:val="single"/>
              </w:rPr>
              <w:t>new</w:t>
            </w:r>
            <w:r>
              <w:t xml:space="preserve"> catalog information.)</w:t>
            </w:r>
          </w:p>
          <w:p w:rsidR="00E83DD3" w:rsidRPr="00E83DD3" w:rsidRDefault="009E1B5F" w:rsidP="00E83DD3">
            <w:pPr>
              <w:pStyle w:val="Heading2"/>
              <w:outlineLvl w:val="1"/>
            </w:pPr>
            <w:r>
              <w:t xml:space="preserve"> </w:t>
            </w:r>
          </w:p>
          <w:p w:rsidR="00E83DD3" w:rsidRPr="00735330" w:rsidRDefault="00230906" w:rsidP="00E83DD3">
            <w:pPr>
              <w:rPr>
                <w:rStyle w:val="apple-converted-space"/>
                <w:rFonts w:ascii="Arial" w:hAnsi="Arial" w:cs="Arial"/>
                <w:color w:val="000000" w:themeColor="text1"/>
                <w:sz w:val="18"/>
                <w:szCs w:val="18"/>
                <w:lang w:eastAsia="en-US"/>
              </w:rPr>
            </w:pPr>
            <w:r>
              <w:rPr>
                <w:rFonts w:ascii="Arial" w:eastAsia="Times New Roman" w:hAnsi="Arial" w:cs="Arial"/>
                <w:sz w:val="18"/>
                <w:szCs w:val="18"/>
              </w:rPr>
              <w:t xml:space="preserve">EDCI 35500 Teaching and Learning K-12 Classroom </w:t>
            </w:r>
            <w:r>
              <w:rPr>
                <w:rFonts w:ascii="Arial" w:hAnsi="Arial" w:cs="Arial"/>
                <w:color w:val="222222"/>
                <w:sz w:val="18"/>
                <w:szCs w:val="18"/>
                <w:shd w:val="clear" w:color="auto" w:fill="FFFFFF"/>
              </w:rPr>
              <w:t xml:space="preserve">Credit Hours: </w:t>
            </w:r>
            <w:r w:rsidR="00E83DD3">
              <w:rPr>
                <w:rFonts w:ascii="Arial" w:hAnsi="Arial" w:cs="Arial"/>
                <w:color w:val="222222"/>
                <w:sz w:val="18"/>
                <w:szCs w:val="18"/>
                <w:shd w:val="clear" w:color="auto" w:fill="FFFFFF"/>
              </w:rPr>
              <w:t>4</w:t>
            </w:r>
            <w:r>
              <w:rPr>
                <w:rFonts w:ascii="Arial" w:hAnsi="Arial" w:cs="Arial"/>
                <w:color w:val="222222"/>
                <w:sz w:val="18"/>
                <w:szCs w:val="18"/>
                <w:shd w:val="clear" w:color="auto" w:fill="FFFFFF"/>
              </w:rPr>
              <w:t xml:space="preserve">.00. Acquaints students with general methods of promoting the learning process in the K-12 secondary school. Topics studied will include long-term and short-term instructional planning and evaluation; classroom organization including management, motivation of students, the use of media to promote instructional objectives; and individual and group learning procedures. Students will also study how curriculum goals are adapted and implemented in the secondary classroom. Typically offered Fall Spring Summer. </w:t>
            </w:r>
            <w:r w:rsidR="00E83DD3" w:rsidRPr="00735330">
              <w:rPr>
                <w:rStyle w:val="apple-converted-space"/>
                <w:rFonts w:ascii="Arial" w:hAnsi="Arial" w:cs="Arial"/>
                <w:color w:val="000000" w:themeColor="text1"/>
                <w:sz w:val="18"/>
                <w:szCs w:val="18"/>
                <w:shd w:val="clear" w:color="auto" w:fill="FFFFFF"/>
              </w:rPr>
              <w:t>2.000 lecture; 3.000 experiential; 4.000 Credit hours.</w:t>
            </w:r>
          </w:p>
          <w:p w:rsidR="00E83DD3" w:rsidRDefault="00E83DD3" w:rsidP="00230906">
            <w:pPr>
              <w:rPr>
                <w:rFonts w:ascii="Arial" w:hAnsi="Arial" w:cs="Arial"/>
                <w:color w:val="222222"/>
                <w:sz w:val="18"/>
                <w:szCs w:val="18"/>
                <w:shd w:val="clear" w:color="auto" w:fill="FFFFFF"/>
              </w:rPr>
            </w:pPr>
          </w:p>
          <w:p w:rsidR="00230906" w:rsidRDefault="00230906" w:rsidP="00230906">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Prerequisites: </w:t>
            </w:r>
          </w:p>
          <w:p w:rsidR="00230906" w:rsidRPr="00230906" w:rsidRDefault="00230906" w:rsidP="00230906">
            <w:pPr>
              <w:rPr>
                <w:rFonts w:ascii="Arial" w:hAnsi="Arial" w:cs="Arial"/>
                <w:color w:val="000000"/>
                <w:sz w:val="18"/>
                <w:szCs w:val="18"/>
              </w:rPr>
            </w:pPr>
            <w:r w:rsidRPr="00230906">
              <w:rPr>
                <w:rFonts w:ascii="Arial" w:hAnsi="Arial" w:cs="Arial"/>
                <w:color w:val="660099"/>
                <w:sz w:val="18"/>
                <w:szCs w:val="18"/>
              </w:rPr>
              <w:t>E</w:t>
            </w:r>
            <w:r>
              <w:rPr>
                <w:rFonts w:ascii="Arial" w:hAnsi="Arial" w:cs="Arial"/>
                <w:color w:val="660099"/>
                <w:sz w:val="18"/>
                <w:szCs w:val="18"/>
              </w:rPr>
              <w:t>DST</w:t>
            </w:r>
            <w:r w:rsidRPr="00230906">
              <w:rPr>
                <w:rFonts w:ascii="Arial" w:hAnsi="Arial" w:cs="Arial"/>
                <w:color w:val="660099"/>
                <w:sz w:val="18"/>
                <w:szCs w:val="18"/>
              </w:rPr>
              <w:t xml:space="preserve"> 20000</w:t>
            </w:r>
            <w:r w:rsidRPr="00230906">
              <w:rPr>
                <w:rFonts w:ascii="Arial" w:hAnsi="Arial" w:cs="Arial"/>
                <w:color w:val="000000"/>
                <w:sz w:val="18"/>
                <w:szCs w:val="18"/>
              </w:rPr>
              <w:t> Minimum Grade of C</w:t>
            </w:r>
            <w:r>
              <w:rPr>
                <w:rFonts w:ascii="Arial" w:hAnsi="Arial" w:cs="Arial"/>
                <w:color w:val="000000"/>
                <w:sz w:val="18"/>
                <w:szCs w:val="18"/>
              </w:rPr>
              <w:t xml:space="preserve"> </w:t>
            </w:r>
            <w:r w:rsidRPr="00230906">
              <w:rPr>
                <w:rFonts w:ascii="Arial" w:hAnsi="Arial" w:cs="Arial"/>
                <w:color w:val="000000"/>
                <w:sz w:val="18"/>
                <w:szCs w:val="18"/>
              </w:rPr>
              <w:t>and</w:t>
            </w:r>
            <w:r>
              <w:rPr>
                <w:rFonts w:ascii="Arial" w:hAnsi="Arial" w:cs="Arial"/>
                <w:color w:val="000000"/>
                <w:sz w:val="18"/>
                <w:szCs w:val="18"/>
              </w:rPr>
              <w:t xml:space="preserve"> </w:t>
            </w:r>
            <w:r w:rsidRPr="00230906">
              <w:rPr>
                <w:rFonts w:ascii="Arial" w:hAnsi="Arial" w:cs="Arial"/>
                <w:color w:val="660099"/>
                <w:sz w:val="18"/>
                <w:szCs w:val="18"/>
              </w:rPr>
              <w:t>EDPS 26000</w:t>
            </w:r>
            <w:r w:rsidRPr="00230906">
              <w:rPr>
                <w:rFonts w:ascii="Arial" w:hAnsi="Arial" w:cs="Arial"/>
                <w:color w:val="000000"/>
                <w:sz w:val="18"/>
                <w:szCs w:val="18"/>
              </w:rPr>
              <w:t> Minimum Grade of C and</w:t>
            </w:r>
            <w:r>
              <w:rPr>
                <w:rFonts w:ascii="Arial" w:hAnsi="Arial" w:cs="Arial"/>
                <w:color w:val="000000"/>
                <w:sz w:val="18"/>
                <w:szCs w:val="18"/>
              </w:rPr>
              <w:t xml:space="preserve"> </w:t>
            </w:r>
            <w:r w:rsidRPr="00230906">
              <w:rPr>
                <w:rFonts w:ascii="Arial" w:hAnsi="Arial" w:cs="Arial"/>
                <w:color w:val="660099"/>
                <w:sz w:val="18"/>
                <w:szCs w:val="18"/>
              </w:rPr>
              <w:t>EDPS 22000</w:t>
            </w:r>
            <w:r w:rsidRPr="00230906">
              <w:rPr>
                <w:rFonts w:ascii="Arial" w:hAnsi="Arial" w:cs="Arial"/>
                <w:color w:val="000000"/>
                <w:sz w:val="18"/>
                <w:szCs w:val="18"/>
              </w:rPr>
              <w:t> Minimum Grade of C and CASA Reading College Education 220 and CASA Math College of Education 220 and CASA Writing College of Ed 220 </w:t>
            </w:r>
          </w:p>
          <w:p w:rsidR="00230906" w:rsidRDefault="00230906" w:rsidP="00230906">
            <w:pPr>
              <w:rPr>
                <w:rFonts w:ascii="Times New Roman" w:eastAsia="Times New Roman" w:hAnsi="Times New Roman"/>
                <w:lang w:eastAsia="en-US"/>
              </w:rPr>
            </w:pPr>
            <w:r w:rsidRPr="00230906">
              <w:rPr>
                <w:rFonts w:ascii="Arial" w:hAnsi="Arial" w:cs="Arial"/>
                <w:color w:val="222222"/>
                <w:sz w:val="18"/>
                <w:szCs w:val="18"/>
                <w:shd w:val="clear" w:color="auto" w:fill="FFFFFF"/>
              </w:rPr>
              <w:t>Corequisites:</w:t>
            </w:r>
            <w:r>
              <w:rPr>
                <w:rFonts w:ascii="Arial" w:hAnsi="Arial" w:cs="Arial"/>
                <w:color w:val="222222"/>
                <w:sz w:val="18"/>
                <w:szCs w:val="18"/>
                <w:shd w:val="clear" w:color="auto" w:fill="FFFFFF"/>
              </w:rPr>
              <w:t xml:space="preserve"> None EXL, EXLS</w:t>
            </w:r>
          </w:p>
          <w:p w:rsidR="00230906" w:rsidRDefault="00230906" w:rsidP="00117F01">
            <w:pPr>
              <w:rPr>
                <w:rFonts w:ascii="Arial" w:eastAsia="Times New Roman" w:hAnsi="Arial" w:cs="Arial"/>
                <w:sz w:val="18"/>
                <w:szCs w:val="18"/>
              </w:rPr>
            </w:pPr>
          </w:p>
          <w:p w:rsidR="00697FE2" w:rsidRDefault="00697FE2" w:rsidP="00117F01">
            <w:pPr>
              <w:rPr>
                <w:rFonts w:ascii="Arial" w:eastAsia="Times New Roman" w:hAnsi="Arial" w:cs="Arial"/>
                <w:sz w:val="18"/>
                <w:szCs w:val="18"/>
              </w:rPr>
            </w:pPr>
          </w:p>
          <w:p w:rsidR="00117F01" w:rsidRDefault="00117F01" w:rsidP="00117F01">
            <w:pPr>
              <w:rPr>
                <w:rFonts w:ascii="Times New Roman" w:eastAsia="Times New Roman" w:hAnsi="Times New Roman"/>
                <w:lang w:eastAsia="en-US"/>
              </w:rPr>
            </w:pPr>
            <w:r>
              <w:rPr>
                <w:rFonts w:ascii="Arial" w:eastAsia="Times New Roman" w:hAnsi="Arial" w:cs="Arial"/>
                <w:sz w:val="18"/>
                <w:szCs w:val="18"/>
              </w:rPr>
              <w:t>EDCI 36600 Use of Assessment in K-12 Classroom</w:t>
            </w:r>
            <w:r>
              <w:rPr>
                <w:rFonts w:ascii="Arial" w:hAnsi="Arial" w:cs="Arial"/>
                <w:color w:val="222222"/>
                <w:sz w:val="18"/>
                <w:szCs w:val="18"/>
                <w:shd w:val="clear" w:color="auto" w:fill="FFFFFF"/>
              </w:rPr>
              <w:t xml:space="preserve"> Credit Hours: 3.00. This course will acquaint students with standardized tests currently in use in K-12 settings such as ISTEP and interpretation of test data to inform planning and </w:t>
            </w:r>
            <w:r>
              <w:rPr>
                <w:rFonts w:ascii="Arial" w:hAnsi="Arial" w:cs="Arial"/>
                <w:color w:val="222222"/>
                <w:sz w:val="18"/>
                <w:szCs w:val="18"/>
                <w:shd w:val="clear" w:color="auto" w:fill="FFFFFF"/>
              </w:rPr>
              <w:lastRenderedPageBreak/>
              <w:t xml:space="preserve">instruction. In </w:t>
            </w:r>
            <w:proofErr w:type="gramStart"/>
            <w:r>
              <w:rPr>
                <w:rFonts w:ascii="Arial" w:hAnsi="Arial" w:cs="Arial"/>
                <w:color w:val="222222"/>
                <w:sz w:val="18"/>
                <w:szCs w:val="18"/>
                <w:shd w:val="clear" w:color="auto" w:fill="FFFFFF"/>
              </w:rPr>
              <w:t>addition</w:t>
            </w:r>
            <w:proofErr w:type="gramEnd"/>
            <w:r>
              <w:rPr>
                <w:rFonts w:ascii="Arial" w:hAnsi="Arial" w:cs="Arial"/>
                <w:color w:val="222222"/>
                <w:sz w:val="18"/>
                <w:szCs w:val="18"/>
                <w:shd w:val="clear" w:color="auto" w:fill="FFFFFF"/>
              </w:rPr>
              <w:t xml:space="preserve"> this course will address use of standardized tests to identify and develop education programming for students with special needs. Typically offered Summer Fall Spring. </w:t>
            </w:r>
            <w:r w:rsidR="00697FE2">
              <w:rPr>
                <w:rFonts w:ascii="Arial" w:hAnsi="Arial" w:cs="Arial"/>
                <w:color w:val="222222"/>
                <w:sz w:val="18"/>
                <w:szCs w:val="18"/>
                <w:shd w:val="clear" w:color="auto" w:fill="FFFFFF"/>
              </w:rPr>
              <w:t xml:space="preserve">Minimum Grade of C </w:t>
            </w:r>
            <w:r>
              <w:rPr>
                <w:rFonts w:ascii="Arial" w:hAnsi="Arial" w:cs="Arial"/>
                <w:color w:val="222222"/>
                <w:sz w:val="18"/>
                <w:szCs w:val="18"/>
                <w:shd w:val="clear" w:color="auto" w:fill="FFFFFF"/>
              </w:rPr>
              <w:t>Prerequisites: EDCI 35500</w:t>
            </w:r>
          </w:p>
          <w:p w:rsidR="00117F01" w:rsidRDefault="00117F01" w:rsidP="00117F01"/>
          <w:p w:rsidR="00117F01" w:rsidRDefault="00117F01" w:rsidP="00117F01">
            <w:pPr>
              <w:rPr>
                <w:rFonts w:ascii="Times New Roman" w:eastAsia="Times New Roman" w:hAnsi="Times New Roman"/>
                <w:lang w:eastAsia="en-US"/>
              </w:rPr>
            </w:pPr>
            <w:r>
              <w:rPr>
                <w:rFonts w:ascii="Arial" w:eastAsia="Times New Roman" w:hAnsi="Arial" w:cs="Arial"/>
                <w:sz w:val="18"/>
                <w:szCs w:val="18"/>
              </w:rPr>
              <w:t xml:space="preserve">EDCI 36203 Literacy Instruction in K-3 Classroom </w:t>
            </w:r>
            <w:r>
              <w:rPr>
                <w:rFonts w:ascii="Arial" w:hAnsi="Arial" w:cs="Arial"/>
                <w:color w:val="222222"/>
                <w:sz w:val="18"/>
                <w:szCs w:val="18"/>
                <w:shd w:val="clear" w:color="auto" w:fill="FFFFFF"/>
              </w:rPr>
              <w:t>Credit Hours: 4.00. Candidates will learn about theories of language and literacy development as related to the research and practice of a balanced approach to literacy instruction in the primary grades, K-3. Typically offered Fall Spring Summer. Prerequisites:</w:t>
            </w:r>
            <w:r w:rsidR="009E7F13">
              <w:rPr>
                <w:rFonts w:ascii="Arial" w:hAnsi="Arial" w:cs="Arial"/>
                <w:color w:val="222222"/>
                <w:sz w:val="18"/>
                <w:szCs w:val="18"/>
                <w:shd w:val="clear" w:color="auto" w:fill="FFFFFF"/>
              </w:rPr>
              <w:t xml:space="preserve"> EDCI 35500 Minimum Grade of C </w:t>
            </w:r>
            <w:r>
              <w:rPr>
                <w:rFonts w:ascii="Arial" w:hAnsi="Arial" w:cs="Arial"/>
                <w:color w:val="222222"/>
                <w:sz w:val="18"/>
                <w:szCs w:val="18"/>
                <w:shd w:val="clear" w:color="auto" w:fill="FFFFFF"/>
              </w:rPr>
              <w:t>Corequisites: EDCI 36600</w:t>
            </w:r>
            <w:r w:rsidR="00230906">
              <w:rPr>
                <w:rFonts w:ascii="Arial" w:hAnsi="Arial" w:cs="Arial"/>
                <w:color w:val="222222"/>
                <w:sz w:val="18"/>
                <w:szCs w:val="18"/>
                <w:shd w:val="clear" w:color="auto" w:fill="FFFFFF"/>
              </w:rPr>
              <w:t xml:space="preserve"> for Elementary Education majors</w:t>
            </w:r>
          </w:p>
          <w:p w:rsidR="00117F01" w:rsidRDefault="00117F01" w:rsidP="00117F01"/>
          <w:p w:rsidR="00230906" w:rsidRDefault="00230906" w:rsidP="00230906">
            <w:pPr>
              <w:rPr>
                <w:rFonts w:ascii="Times New Roman" w:eastAsia="Times New Roman" w:hAnsi="Times New Roman"/>
                <w:lang w:eastAsia="en-US"/>
              </w:rPr>
            </w:pPr>
            <w:r>
              <w:rPr>
                <w:rFonts w:ascii="Arial" w:hAnsi="Arial" w:cs="Arial"/>
                <w:color w:val="222222"/>
                <w:sz w:val="18"/>
                <w:szCs w:val="18"/>
                <w:shd w:val="clear" w:color="auto" w:fill="FFFFFF"/>
              </w:rPr>
              <w:t xml:space="preserve">EDCI 36204 Literacy Instruction in 4-6 Classroom Credit Hours: 4.00. Candidates will learn about theories of literacy as they relate to the content areas they will teach, emphasizing a “reading to learn” approach through inquiry-based instruction in the intermediate grades, 4-6. Typically offered Fall Spring Summer. Prerequisites: EDCI 36203 </w:t>
            </w:r>
            <w:r w:rsidR="009E7F13">
              <w:rPr>
                <w:rFonts w:ascii="Arial" w:hAnsi="Arial" w:cs="Arial"/>
                <w:color w:val="222222"/>
                <w:sz w:val="18"/>
                <w:szCs w:val="18"/>
                <w:shd w:val="clear" w:color="auto" w:fill="FFFFFF"/>
              </w:rPr>
              <w:t xml:space="preserve">Minimum Grade of C </w:t>
            </w:r>
            <w:r>
              <w:rPr>
                <w:rFonts w:ascii="Arial" w:hAnsi="Arial" w:cs="Arial"/>
                <w:color w:val="222222"/>
                <w:sz w:val="18"/>
                <w:szCs w:val="18"/>
                <w:shd w:val="clear" w:color="auto" w:fill="FFFFFF"/>
              </w:rPr>
              <w:t>Corequisites: EDCI 31600</w:t>
            </w:r>
          </w:p>
          <w:p w:rsidR="00230906" w:rsidRPr="00117F01" w:rsidRDefault="00230906" w:rsidP="00117F01"/>
          <w:p w:rsidR="00230906" w:rsidRDefault="00230906" w:rsidP="00230906">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EDCI 30001 Lifelong Health and Wellness for Teachers and Children Credit Hours: 3.00. This course includes topics important to personal health, wellness, and disease prevention for adults and children. Students will learn about health and wellness, and how to incorporate healthy habits into their daily lives. In addition, the health and safety of children will be covered. This course concludes by considering ways in which elementary schools can provide opportunities to promote student health. Typically offered Fall Spring. Prerequisites: </w:t>
            </w:r>
            <w:r w:rsidR="009E7F13">
              <w:rPr>
                <w:rFonts w:ascii="Arial" w:hAnsi="Arial" w:cs="Arial"/>
                <w:color w:val="222222"/>
                <w:sz w:val="18"/>
                <w:szCs w:val="18"/>
                <w:shd w:val="clear" w:color="auto" w:fill="FFFFFF"/>
              </w:rPr>
              <w:t>Minimum grade of C</w:t>
            </w:r>
            <w:r>
              <w:rPr>
                <w:rFonts w:ascii="Arial" w:hAnsi="Arial" w:cs="Arial"/>
                <w:color w:val="222222"/>
                <w:sz w:val="18"/>
                <w:szCs w:val="18"/>
                <w:shd w:val="clear" w:color="auto" w:fill="FFFFFF"/>
              </w:rPr>
              <w:t xml:space="preserve"> Corequisites: None</w:t>
            </w:r>
          </w:p>
          <w:p w:rsidR="00760705" w:rsidRDefault="00760705" w:rsidP="00230906"/>
          <w:p w:rsidR="00192271" w:rsidRDefault="003902BE" w:rsidP="00230906">
            <w:r>
              <w:rPr>
                <w:rFonts w:ascii="Arial" w:hAnsi="Arial" w:cs="Arial"/>
                <w:color w:val="222222"/>
                <w:sz w:val="18"/>
                <w:szCs w:val="18"/>
                <w:shd w:val="clear" w:color="auto" w:fill="FFFFFF"/>
              </w:rPr>
              <w:t xml:space="preserve">EDCI 31500 Teaching Mathematics in the Elementary School Credit Hours: 4.00. Materials and methods used in teaching mathematics at various grade levels in the elementary school. Typically offered Fall Spring. Prerequisites: EDCI 31600 minimum grade C Corequisites: EDCI 31700 </w:t>
            </w:r>
          </w:p>
          <w:p w:rsidR="00192271" w:rsidRDefault="00192271" w:rsidP="00230906"/>
          <w:p w:rsidR="00760705" w:rsidRDefault="00760705" w:rsidP="00760705">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EDCI 31600 Teaching Social Studies in the Elementary School Credit Hours: 4.00. Provides experiences in developing skills for teaching social studies as well as understanding of appropriate subject matter, including evaluation techniques and procedures. Typically offered Summer Fall Spring. Prerequisites: EDCI 36203 minimum grade of C, </w:t>
            </w:r>
            <w:r w:rsidR="003902BE">
              <w:rPr>
                <w:rFonts w:ascii="Arial" w:hAnsi="Arial" w:cs="Arial"/>
                <w:color w:val="222222"/>
                <w:sz w:val="18"/>
                <w:szCs w:val="18"/>
                <w:shd w:val="clear" w:color="auto" w:fill="FFFFFF"/>
              </w:rPr>
              <w:t>EDCI 36600</w:t>
            </w:r>
            <w:r>
              <w:rPr>
                <w:rFonts w:ascii="Arial" w:hAnsi="Arial" w:cs="Arial"/>
                <w:color w:val="222222"/>
                <w:sz w:val="18"/>
                <w:szCs w:val="18"/>
                <w:shd w:val="clear" w:color="auto" w:fill="FFFFFF"/>
              </w:rPr>
              <w:t xml:space="preserve"> minimum grade of C</w:t>
            </w:r>
            <w:r w:rsidR="003902BE">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Corequisites: </w:t>
            </w:r>
            <w:r w:rsidR="003902BE">
              <w:rPr>
                <w:rFonts w:ascii="Arial" w:hAnsi="Arial" w:cs="Arial"/>
                <w:color w:val="222222"/>
                <w:sz w:val="18"/>
                <w:szCs w:val="18"/>
                <w:shd w:val="clear" w:color="auto" w:fill="FFFFFF"/>
              </w:rPr>
              <w:t>EDCI 36204</w:t>
            </w:r>
          </w:p>
          <w:p w:rsidR="003902BE" w:rsidRDefault="003902BE" w:rsidP="00760705"/>
          <w:p w:rsidR="003902BE" w:rsidRDefault="003902BE" w:rsidP="003902BE">
            <w:r>
              <w:rPr>
                <w:rFonts w:ascii="Arial" w:hAnsi="Arial" w:cs="Arial"/>
                <w:color w:val="222222"/>
                <w:sz w:val="18"/>
                <w:szCs w:val="18"/>
                <w:shd w:val="clear" w:color="auto" w:fill="FFFFFF"/>
              </w:rPr>
              <w:t xml:space="preserve">EDCI 31700 Teaching Science in the Elementary School Credit Hours: 4.00. Provides experiences in developing skills for teaching science as well as the understanding of appropriate subject </w:t>
            </w:r>
            <w:proofErr w:type="gramStart"/>
            <w:r>
              <w:rPr>
                <w:rFonts w:ascii="Arial" w:hAnsi="Arial" w:cs="Arial"/>
                <w:color w:val="222222"/>
                <w:sz w:val="18"/>
                <w:szCs w:val="18"/>
                <w:shd w:val="clear" w:color="auto" w:fill="FFFFFF"/>
              </w:rPr>
              <w:t>matter:</w:t>
            </w:r>
            <w:proofErr w:type="gramEnd"/>
            <w:r>
              <w:rPr>
                <w:rFonts w:ascii="Arial" w:hAnsi="Arial" w:cs="Arial"/>
                <w:color w:val="222222"/>
                <w:sz w:val="18"/>
                <w:szCs w:val="18"/>
                <w:shd w:val="clear" w:color="auto" w:fill="FFFFFF"/>
              </w:rPr>
              <w:t xml:space="preserve"> includes evaluation techniques and procedures. Typically offered Fall Spring. Prerequisites: EDCI 31600 minimum grade C Corequisites: EDCI 31500</w:t>
            </w:r>
          </w:p>
          <w:p w:rsidR="003902BE" w:rsidRDefault="003902BE" w:rsidP="00760705"/>
          <w:p w:rsidR="003902BE" w:rsidRDefault="003902BE" w:rsidP="003902BE">
            <w:r>
              <w:rPr>
                <w:rFonts w:ascii="Arial" w:hAnsi="Arial" w:cs="Arial"/>
                <w:color w:val="222222"/>
                <w:sz w:val="18"/>
                <w:szCs w:val="18"/>
                <w:shd w:val="clear" w:color="auto" w:fill="FFFFFF"/>
              </w:rPr>
              <w:t>EDCI 23000 Academic Language in Education Credit Hours: 3.00. This course addresses the academic language needed by teachers in school settings. It focuses on the use of discipline-specific vocabulary, grammar and punctuation, and applications of rhetorical conventions and devices that are typical for a content area (e.g., essays, written and oral presentations, discussions of issues) and how they are taught in schools. Typically offered Fall Spring Summer. Prerequisites: EDCI 35500 minimum grade of C Corequisites: None</w:t>
            </w:r>
          </w:p>
          <w:p w:rsidR="00760705" w:rsidRDefault="00760705" w:rsidP="00230906"/>
          <w:p w:rsidR="004364DA" w:rsidRPr="004364DA" w:rsidRDefault="004364DA" w:rsidP="00402B1A">
            <w:pPr>
              <w:rPr>
                <w:rFonts w:ascii="Arial" w:hAnsi="Arial" w:cs="Arial"/>
                <w:color w:val="222222"/>
                <w:sz w:val="18"/>
                <w:szCs w:val="18"/>
                <w:shd w:val="clear" w:color="auto" w:fill="FFFFFF"/>
              </w:rPr>
            </w:pPr>
            <w:r>
              <w:rPr>
                <w:rFonts w:ascii="Arial" w:hAnsi="Arial" w:cs="Arial"/>
                <w:sz w:val="18"/>
                <w:szCs w:val="18"/>
              </w:rPr>
              <w:t xml:space="preserve">EDCI 36800 Literacy Intervention Strategies for Diverse Learners </w:t>
            </w:r>
            <w:r>
              <w:rPr>
                <w:rFonts w:ascii="Arial" w:hAnsi="Arial" w:cs="Arial"/>
                <w:color w:val="222222"/>
                <w:sz w:val="18"/>
                <w:szCs w:val="18"/>
                <w:shd w:val="clear" w:color="auto" w:fill="FFFFFF"/>
              </w:rPr>
              <w:t xml:space="preserve">Credit Hours: 4.00. Focuses on teaching children who experience difficulty acquiring literacy skills. Assessments of </w:t>
            </w:r>
            <w:r>
              <w:rPr>
                <w:rFonts w:ascii="Arial" w:hAnsi="Arial" w:cs="Arial"/>
                <w:color w:val="222222"/>
                <w:sz w:val="18"/>
                <w:szCs w:val="18"/>
                <w:shd w:val="clear" w:color="auto" w:fill="FFFFFF"/>
              </w:rPr>
              <w:lastRenderedPageBreak/>
              <w:t>children's strengths and needs are used to inform and plan instruction. Strategies for helping children develop more mature literacy understandings are applied in weekly individual or small-group instructional sessions. Includes a field-based experiential component. Typically offered Fall Spring Summer. Prerequisites: EDCI 36203 minimum grade of C Corequisites: None</w:t>
            </w:r>
          </w:p>
          <w:p w:rsidR="004364DA" w:rsidRDefault="004364DA" w:rsidP="00402B1A">
            <w:pPr>
              <w:rPr>
                <w:rFonts w:ascii="Arial" w:hAnsi="Arial" w:cs="Arial"/>
                <w:sz w:val="18"/>
                <w:szCs w:val="18"/>
              </w:rPr>
            </w:pPr>
          </w:p>
          <w:p w:rsidR="00697FE2" w:rsidRDefault="00697FE2" w:rsidP="00402B1A">
            <w:pPr>
              <w:rPr>
                <w:rFonts w:ascii="Arial" w:hAnsi="Arial" w:cs="Arial"/>
                <w:sz w:val="18"/>
                <w:szCs w:val="18"/>
              </w:rPr>
            </w:pPr>
          </w:p>
          <w:p w:rsidR="00402B1A" w:rsidRDefault="003902BE" w:rsidP="00402B1A">
            <w:r w:rsidRPr="003902BE">
              <w:rPr>
                <w:rFonts w:ascii="Arial" w:hAnsi="Arial" w:cs="Arial"/>
                <w:sz w:val="18"/>
                <w:szCs w:val="18"/>
              </w:rPr>
              <w:t>EDCI</w:t>
            </w:r>
            <w:r>
              <w:rPr>
                <w:rFonts w:ascii="Arial" w:hAnsi="Arial" w:cs="Arial"/>
                <w:sz w:val="18"/>
                <w:szCs w:val="18"/>
              </w:rPr>
              <w:t xml:space="preserve"> 49700 Supervised Teaching </w:t>
            </w:r>
            <w:r>
              <w:rPr>
                <w:rFonts w:ascii="Arial" w:hAnsi="Arial" w:cs="Arial"/>
                <w:color w:val="222222"/>
                <w:sz w:val="18"/>
                <w:szCs w:val="18"/>
                <w:shd w:val="clear" w:color="auto" w:fill="FFFFFF"/>
              </w:rPr>
              <w:t>Credit Hours: 6.00 to 12.00. Teaching full-time in a school classroom under the supervision of the teacher in charge of the class and a university supervisor. Typically offered Fall Spring. Prerequisites: EDCI 31500 minimum grade C</w:t>
            </w:r>
            <w:r w:rsidR="00402B1A">
              <w:rPr>
                <w:rFonts w:ascii="Arial" w:hAnsi="Arial" w:cs="Arial"/>
                <w:color w:val="222222"/>
                <w:sz w:val="18"/>
                <w:szCs w:val="18"/>
                <w:shd w:val="clear" w:color="auto" w:fill="FFFFFF"/>
              </w:rPr>
              <w:t xml:space="preserve"> Corequisites: None</w:t>
            </w:r>
          </w:p>
          <w:p w:rsidR="00402B1A" w:rsidRDefault="00402B1A" w:rsidP="00402B1A"/>
          <w:p w:rsidR="00402B1A" w:rsidRDefault="00402B1A" w:rsidP="00402B1A">
            <w:r>
              <w:rPr>
                <w:rFonts w:ascii="Arial" w:hAnsi="Arial" w:cs="Arial"/>
                <w:color w:val="222222"/>
                <w:sz w:val="18"/>
                <w:szCs w:val="18"/>
                <w:shd w:val="clear" w:color="auto" w:fill="FFFFFF"/>
              </w:rPr>
              <w:t>EDCI 49900 Supervised Teaching or Practicum in an Endorsement Area Credit Hours: 3.00 to 9.00. Teaching full time in an endorsement area in a school classroom under the supervision of the teacher in charge of the class and a University supervisor. Completion of education courses required for the endorsement area and admittance to teacher education. Typically offered Fall Spring. Prerequisites: EDPS 38000 minimum grade of C, EDPS 32800 minimum grade of C, EDPS 45000 minimum grade of C Corequisites: EDCI 49700</w:t>
            </w:r>
          </w:p>
          <w:p w:rsidR="003902BE" w:rsidRDefault="003902BE" w:rsidP="003902BE"/>
          <w:p w:rsidR="00402B1A" w:rsidRDefault="00402B1A" w:rsidP="00402B1A">
            <w:r>
              <w:rPr>
                <w:rFonts w:ascii="Arial" w:hAnsi="Arial" w:cs="Arial"/>
                <w:color w:val="222222"/>
                <w:sz w:val="18"/>
                <w:szCs w:val="18"/>
                <w:shd w:val="clear" w:color="auto" w:fill="FFFFFF"/>
              </w:rPr>
              <w:t xml:space="preserve">EDPS 45000 Teaching Students with Mild Moderate Needs II Credit Hours: 4.00. Course focuses on development of individual educational plans for students who have special needs. Topics include implementation of the functional behavior assessment processes and creation of behavior intervention plans, determination of appropriate class placement, accommodations for standardized testing and classroom instruction, and creation of differentiated/individualized instruction based on goals and objectives of the program plan. Course includes 45 hours of field component. Typically offered Fall Spring. Prerequisites: EDPS </w:t>
            </w:r>
            <w:r w:rsidR="004364DA">
              <w:rPr>
                <w:rFonts w:ascii="Arial" w:hAnsi="Arial" w:cs="Arial"/>
                <w:color w:val="222222"/>
                <w:sz w:val="18"/>
                <w:szCs w:val="18"/>
                <w:shd w:val="clear" w:color="auto" w:fill="FFFFFF"/>
              </w:rPr>
              <w:t>32800</w:t>
            </w:r>
            <w:r>
              <w:rPr>
                <w:rFonts w:ascii="Arial" w:hAnsi="Arial" w:cs="Arial"/>
                <w:color w:val="222222"/>
                <w:sz w:val="18"/>
                <w:szCs w:val="18"/>
                <w:shd w:val="clear" w:color="auto" w:fill="FFFFFF"/>
              </w:rPr>
              <w:t xml:space="preserve"> minimum grade of C Corequisites: None</w:t>
            </w:r>
          </w:p>
          <w:p w:rsidR="00402B1A" w:rsidRDefault="00402B1A" w:rsidP="003902BE"/>
          <w:p w:rsidR="004364DA" w:rsidRDefault="004364DA" w:rsidP="004364DA">
            <w:r>
              <w:rPr>
                <w:rFonts w:ascii="Arial" w:eastAsia="Times New Roman" w:hAnsi="Arial" w:cs="Arial"/>
                <w:sz w:val="18"/>
                <w:szCs w:val="18"/>
              </w:rPr>
              <w:t xml:space="preserve">EDPS 32800 Teaching Students with Mild to Moderate Needs I </w:t>
            </w:r>
            <w:r>
              <w:rPr>
                <w:rFonts w:ascii="Arial" w:hAnsi="Arial" w:cs="Arial"/>
                <w:color w:val="222222"/>
                <w:sz w:val="18"/>
                <w:szCs w:val="18"/>
                <w:shd w:val="clear" w:color="auto" w:fill="FFFFFF"/>
              </w:rPr>
              <w:t xml:space="preserve">Credit Hours: 4.00. Course focuses on evidence-based instructional methodologies for students with mild intervention needs, including learning strategy instruction, peer-assisted and other social learning strategies, behaviorally-based techniques, and specialized strategies for severe reading disabilities. Additional topics include universal design for learning, culturally responsive instruction, and data collection for progress monitoring. Course contains a </w:t>
            </w:r>
            <w:proofErr w:type="gramStart"/>
            <w:r>
              <w:rPr>
                <w:rFonts w:ascii="Arial" w:hAnsi="Arial" w:cs="Arial"/>
                <w:color w:val="222222"/>
                <w:sz w:val="18"/>
                <w:szCs w:val="18"/>
                <w:shd w:val="clear" w:color="auto" w:fill="FFFFFF"/>
              </w:rPr>
              <w:t>45 hour</w:t>
            </w:r>
            <w:proofErr w:type="gramEnd"/>
            <w:r>
              <w:rPr>
                <w:rFonts w:ascii="Arial" w:hAnsi="Arial" w:cs="Arial"/>
                <w:color w:val="222222"/>
                <w:sz w:val="18"/>
                <w:szCs w:val="18"/>
                <w:shd w:val="clear" w:color="auto" w:fill="FFFFFF"/>
              </w:rPr>
              <w:t xml:space="preserve"> field component. Typically offered Fall Spring. Prerequisites: EDPS 26000 minimum grade of C Corequisites: EDCI 35500</w:t>
            </w:r>
          </w:p>
          <w:p w:rsidR="003902BE" w:rsidRDefault="003902BE" w:rsidP="003902BE"/>
          <w:p w:rsidR="0045436C" w:rsidRDefault="0045436C" w:rsidP="0045436C">
            <w:r>
              <w:rPr>
                <w:rFonts w:ascii="Arial" w:eastAsia="Times New Roman" w:hAnsi="Arial" w:cs="Arial"/>
                <w:sz w:val="18"/>
                <w:szCs w:val="18"/>
              </w:rPr>
              <w:t xml:space="preserve">EDPS 38000 Special Education Law for Techers </w:t>
            </w:r>
            <w:r>
              <w:rPr>
                <w:rFonts w:ascii="Arial" w:hAnsi="Arial" w:cs="Arial"/>
                <w:color w:val="222222"/>
                <w:sz w:val="18"/>
                <w:szCs w:val="18"/>
                <w:shd w:val="clear" w:color="auto" w:fill="FFFFFF"/>
              </w:rPr>
              <w:t>Credit Hours: 3.00. The purpose of this course is to provide pre-service teachers with a general understanding of the educational entitlement and civil rights of children with disabilities. Laws ensuring the provision of special education to students with disabilities are based on constitutional principles, written and enacted by legislatures and administrative agencies, and interpreted by the courts. It is through the interaction of these various components of the legal system, legislative and judicial, that the field of special education has evolved. The knowledge and skills gained in this course shape the advocacy and ethical dispositions of the teacher. Typically offered Fall Spring. Prerequisite: EDPS 32800 minimum of C and EDPS 45000 minimum of C Corequisite: None</w:t>
            </w:r>
          </w:p>
          <w:p w:rsidR="0045436C" w:rsidRDefault="0045436C" w:rsidP="003902BE"/>
          <w:p w:rsidR="003902BE" w:rsidRDefault="003902BE" w:rsidP="003902BE"/>
          <w:p w:rsidR="005D3717" w:rsidRDefault="005D3717" w:rsidP="005D3717">
            <w:pPr>
              <w:rPr>
                <w:rFonts w:ascii="Arial Narrow" w:eastAsia="Times New Roman" w:hAnsi="Arial Narrow"/>
              </w:rPr>
            </w:pPr>
          </w:p>
        </w:tc>
      </w:tr>
      <w:tr w:rsidR="008A54E6">
        <w:trPr>
          <w:trHeight w:val="387"/>
        </w:trPr>
        <w:tc>
          <w:tcPr>
            <w:tcW w:w="2150" w:type="dxa"/>
            <w:tcBorders>
              <w:top w:val="single" w:sz="4" w:space="0" w:color="auto"/>
              <w:left w:val="single" w:sz="4" w:space="0" w:color="auto"/>
              <w:bottom w:val="single" w:sz="4" w:space="0" w:color="auto"/>
              <w:right w:val="single" w:sz="4" w:space="0" w:color="auto"/>
            </w:tcBorders>
          </w:tcPr>
          <w:p w:rsidR="008A54E6" w:rsidRDefault="008A54E6" w:rsidP="005D3717">
            <w:pPr>
              <w:rPr>
                <w:rFonts w:ascii="Times New Roman" w:eastAsia="Times New Roman" w:hAnsi="Times New Roman"/>
                <w:b/>
                <w:szCs w:val="12"/>
                <w:lang w:eastAsia="en-US"/>
              </w:rPr>
            </w:pPr>
            <w:r>
              <w:rPr>
                <w:rFonts w:ascii="Times New Roman" w:eastAsia="Times New Roman" w:hAnsi="Times New Roman"/>
                <w:b/>
                <w:szCs w:val="12"/>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tcPr>
          <w:p w:rsidR="008A54E6" w:rsidRDefault="00101BE4" w:rsidP="005D3717">
            <w:pPr>
              <w:rPr>
                <w:rFonts w:ascii="Times New Roman" w:eastAsia="Times New Roman" w:hAnsi="Times New Roman"/>
                <w:b/>
                <w:lang w:eastAsia="en-US"/>
              </w:rPr>
            </w:pPr>
            <w:r>
              <w:rPr>
                <w:rFonts w:ascii="Arial" w:hAnsi="Arial" w:cs="Arial"/>
              </w:rPr>
              <w:fldChar w:fldCharType="begin">
                <w:ffData>
                  <w:name w:val="Check2"/>
                  <w:enabled/>
                  <w:calcOnExit w:val="0"/>
                  <w:checkBox>
                    <w:size w:val="32"/>
                    <w:default w:val="0"/>
                  </w:checkBox>
                </w:ffData>
              </w:fldChar>
            </w:r>
            <w:r w:rsidR="00E2786F">
              <w:rPr>
                <w:rFonts w:ascii="Arial" w:eastAsia="Times New Roman" w:hAnsi="Arial" w:cs="Arial"/>
              </w:rPr>
              <w:instrText xml:space="preserve"> FORMCHECKBOX </w:instrText>
            </w:r>
            <w:r w:rsidR="00BE3198">
              <w:rPr>
                <w:rFonts w:ascii="Arial" w:hAnsi="Arial" w:cs="Arial"/>
              </w:rPr>
            </w:r>
            <w:r w:rsidR="00BE3198">
              <w:rPr>
                <w:rFonts w:ascii="Arial" w:hAnsi="Arial" w:cs="Arial"/>
              </w:rPr>
              <w:fldChar w:fldCharType="separate"/>
            </w:r>
            <w:r>
              <w:rPr>
                <w:rFonts w:ascii="Arial" w:hAnsi="Arial" w:cs="Arial"/>
              </w:rPr>
              <w:fldChar w:fldCharType="end"/>
            </w:r>
            <w:r w:rsidR="00E2786F">
              <w:rPr>
                <w:rFonts w:ascii="Arial" w:eastAsia="Times New Roman" w:hAnsi="Arial" w:cs="Arial"/>
              </w:rPr>
              <w:t xml:space="preserve"> </w:t>
            </w:r>
            <w:r w:rsidR="00E2786F">
              <w:rPr>
                <w:rFonts w:ascii="Times New Roman" w:eastAsia="Times New Roman" w:hAnsi="Times New Roman"/>
                <w:b/>
              </w:rPr>
              <w:t>General Education</w:t>
            </w:r>
          </w:p>
        </w:tc>
        <w:tc>
          <w:tcPr>
            <w:tcW w:w="5358" w:type="dxa"/>
            <w:tcBorders>
              <w:top w:val="single" w:sz="4" w:space="0" w:color="auto"/>
              <w:left w:val="single" w:sz="4" w:space="0" w:color="auto"/>
              <w:bottom w:val="single" w:sz="4" w:space="0" w:color="auto"/>
              <w:right w:val="single" w:sz="4" w:space="0" w:color="auto"/>
            </w:tcBorders>
          </w:tcPr>
          <w:p w:rsidR="008A54E6" w:rsidRDefault="004470A0" w:rsidP="00C33FAD">
            <w:pPr>
              <w:jc w:val="center"/>
              <w:rPr>
                <w:rFonts w:ascii="Times New Roman" w:eastAsia="Times New Roman" w:hAnsi="Times New Roman"/>
                <w:b/>
                <w:lang w:eastAsia="en-US"/>
              </w:rPr>
            </w:pPr>
            <w:r>
              <w:rPr>
                <w:rFonts w:ascii="Times New Roman" w:eastAsia="Times New Roman" w:hAnsi="Times New Roman"/>
                <w:b/>
              </w:rPr>
              <w:t xml:space="preserve">Currently </w:t>
            </w:r>
            <w:r w:rsidR="00476C02">
              <w:rPr>
                <w:rFonts w:ascii="Times New Roman" w:eastAsia="Times New Roman" w:hAnsi="Times New Roman"/>
                <w:b/>
              </w:rPr>
              <w:t xml:space="preserve">Designated </w:t>
            </w:r>
            <w:r>
              <w:rPr>
                <w:rFonts w:ascii="Times New Roman" w:eastAsia="Times New Roman" w:hAnsi="Times New Roman"/>
                <w:b/>
              </w:rPr>
              <w:t xml:space="preserve">ExL (see </w:t>
            </w:r>
            <w:hyperlink r:id="rId10" w:history="1">
              <w:r w:rsidRPr="002D6D51">
                <w:rPr>
                  <w:rStyle w:val="Hyperlink"/>
                  <w:rFonts w:ascii="Times New Roman" w:eastAsia="Times New Roman" w:hAnsi="Times New Roman"/>
                  <w:b/>
                </w:rPr>
                <w:t>instruction</w:t>
              </w:r>
              <w:r w:rsidR="00C33FAD">
                <w:rPr>
                  <w:rStyle w:val="Hyperlink"/>
                  <w:rFonts w:ascii="Times New Roman" w:eastAsia="Times New Roman" w:hAnsi="Times New Roman"/>
                  <w:b/>
                </w:rPr>
                <w:t>s</w:t>
              </w:r>
              <w:r w:rsidR="002D6D51">
                <w:rPr>
                  <w:rStyle w:val="FootnoteReference"/>
                  <w:rFonts w:ascii="Times New Roman" w:eastAsia="Times New Roman" w:hAnsi="Times New Roman"/>
                  <w:b/>
                </w:rPr>
                <w:footnoteReference w:id="2"/>
              </w:r>
            </w:hyperlink>
            <w:r>
              <w:rPr>
                <w:rFonts w:ascii="Times New Roman" w:eastAsia="Times New Roman" w:hAnsi="Times New Roman"/>
                <w:b/>
              </w:rPr>
              <w:t>)</w:t>
            </w:r>
            <w:r>
              <w:rPr>
                <w:rFonts w:ascii="Arial" w:eastAsia="Times New Roman" w:hAnsi="Arial" w:cs="Arial"/>
              </w:rPr>
              <w:t xml:space="preserve"> </w:t>
            </w:r>
            <w:r w:rsidR="00101BE4">
              <w:rPr>
                <w:rFonts w:ascii="Arial" w:hAnsi="Arial" w:cs="Arial"/>
              </w:rPr>
              <w:fldChar w:fldCharType="begin">
                <w:ffData>
                  <w:name w:val="Check2"/>
                  <w:enabled/>
                  <w:calcOnExit w:val="0"/>
                  <w:checkBox>
                    <w:size w:val="32"/>
                    <w:default w:val="0"/>
                  </w:checkBox>
                </w:ffData>
              </w:fldChar>
            </w:r>
            <w:r>
              <w:rPr>
                <w:rFonts w:ascii="Arial" w:eastAsia="Times New Roman" w:hAnsi="Arial" w:cs="Arial"/>
              </w:rPr>
              <w:instrText xml:space="preserve"> FORMCHECKBOX </w:instrText>
            </w:r>
            <w:r w:rsidR="00BE3198">
              <w:rPr>
                <w:rFonts w:ascii="Arial" w:hAnsi="Arial" w:cs="Arial"/>
              </w:rPr>
            </w:r>
            <w:r w:rsidR="00BE3198">
              <w:rPr>
                <w:rFonts w:ascii="Arial" w:hAnsi="Arial" w:cs="Arial"/>
              </w:rPr>
              <w:fldChar w:fldCharType="separate"/>
            </w:r>
            <w:r w:rsidR="00101BE4">
              <w:rPr>
                <w:rFonts w:ascii="Arial" w:hAnsi="Arial" w:cs="Arial"/>
              </w:rPr>
              <w:fldChar w:fldCharType="end"/>
            </w:r>
          </w:p>
        </w:tc>
      </w:tr>
    </w:tbl>
    <w:p w:rsidR="005D3717" w:rsidRDefault="005D3717" w:rsidP="0068342F">
      <w:pPr>
        <w:ind w:left="79"/>
        <w:rPr>
          <w:rFonts w:ascii="Arial Narrow" w:hAnsi="Arial Narrow"/>
          <w:b/>
          <w:sz w:val="12"/>
          <w:szCs w:val="1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tc>
          <w:tcPr>
            <w:tcW w:w="10676" w:type="dxa"/>
            <w:tcBorders>
              <w:top w:val="single" w:sz="8" w:space="0" w:color="auto"/>
              <w:left w:val="single" w:sz="8" w:space="0" w:color="auto"/>
              <w:bottom w:val="single" w:sz="8" w:space="0" w:color="auto"/>
              <w:right w:val="single" w:sz="8" w:space="0" w:color="auto"/>
            </w:tcBorders>
          </w:tcPr>
          <w:p w:rsidR="005D3717" w:rsidRDefault="005D3717" w:rsidP="005D3717">
            <w:pPr>
              <w:rPr>
                <w:rFonts w:ascii="Arial Narrow" w:hAnsi="Arial Narrow"/>
                <w:lang w:eastAsia="zh-CN"/>
              </w:rPr>
            </w:pPr>
            <w:r>
              <w:rPr>
                <w:b/>
                <w:lang w:eastAsia="zh-CN"/>
              </w:rPr>
              <w:t>Course Objectives / Learning Outcomes.</w:t>
            </w:r>
            <w:r>
              <w:rPr>
                <w:rFonts w:ascii="Arial Narrow" w:hAnsi="Arial Narrow"/>
                <w:lang w:eastAsia="zh-CN"/>
              </w:rPr>
              <w:t xml:space="preserve">  </w:t>
            </w:r>
            <w:r>
              <w:rPr>
                <w:rFonts w:ascii="Arial" w:hAnsi="Arial" w:cs="Arial"/>
                <w:sz w:val="18"/>
                <w:szCs w:val="18"/>
                <w:lang w:eastAsia="zh-CN"/>
              </w:rPr>
              <w:t>(New courses only.  List main outcomes.  If lengthy, attach separate page.)</w:t>
            </w:r>
          </w:p>
          <w:p w:rsidR="005D3717" w:rsidRDefault="005D3717" w:rsidP="005D3717">
            <w:pPr>
              <w:ind w:left="79"/>
              <w:rPr>
                <w:rFonts w:ascii="Arial Narrow" w:hAnsi="Arial Narrow"/>
                <w:lang w:eastAsia="zh-CN"/>
              </w:rPr>
            </w:pPr>
            <w:r w:rsidRPr="00B21F84">
              <w:rPr>
                <w:rFonts w:ascii="Arial Narrow" w:hAnsi="Arial Narrow"/>
                <w:lang w:eastAsia="zh-CN"/>
              </w:rPr>
              <w:t>1.</w:t>
            </w:r>
            <w:r>
              <w:rPr>
                <w:rFonts w:ascii="Arial Narrow" w:hAnsi="Arial Narrow"/>
                <w:lang w:eastAsia="zh-CN"/>
              </w:rPr>
              <w:t xml:space="preserve"> </w:t>
            </w:r>
          </w:p>
          <w:p w:rsidR="007D756D" w:rsidRDefault="007D756D" w:rsidP="005D3717">
            <w:pPr>
              <w:ind w:left="79"/>
              <w:rPr>
                <w:rFonts w:ascii="Arial Narrow" w:hAnsi="Arial Narrow"/>
                <w:lang w:eastAsia="zh-CN"/>
              </w:rPr>
            </w:pPr>
            <w:r>
              <w:rPr>
                <w:rFonts w:ascii="Arial Narrow" w:hAnsi="Arial Narrow"/>
                <w:lang w:eastAsia="zh-CN"/>
              </w:rPr>
              <w:t>2.</w:t>
            </w:r>
          </w:p>
          <w:p w:rsidR="007D756D" w:rsidRDefault="007D756D" w:rsidP="005D3717">
            <w:pPr>
              <w:ind w:left="79"/>
              <w:rPr>
                <w:rFonts w:ascii="Arial Narrow" w:hAnsi="Arial Narrow"/>
                <w:b/>
                <w:lang w:eastAsia="zh-CN"/>
              </w:rPr>
            </w:pPr>
            <w:r>
              <w:rPr>
                <w:rFonts w:ascii="Arial Narrow" w:hAnsi="Arial Narrow"/>
                <w:lang w:eastAsia="zh-CN"/>
              </w:rPr>
              <w:t>3.</w:t>
            </w:r>
          </w:p>
        </w:tc>
      </w:tr>
      <w:tr w:rsidR="005D3717">
        <w:tc>
          <w:tcPr>
            <w:tcW w:w="10676" w:type="dxa"/>
            <w:tcBorders>
              <w:top w:val="single" w:sz="8" w:space="0" w:color="auto"/>
              <w:left w:val="single" w:sz="8" w:space="0" w:color="auto"/>
              <w:bottom w:val="single" w:sz="8" w:space="0" w:color="auto"/>
              <w:right w:val="single" w:sz="8" w:space="0" w:color="auto"/>
            </w:tcBorders>
          </w:tcPr>
          <w:p w:rsidR="005D3717" w:rsidRDefault="005D3717" w:rsidP="005D3717">
            <w:pPr>
              <w:rPr>
                <w:rFonts w:ascii="Arial Narrow" w:hAnsi="Arial Narrow"/>
                <w:lang w:eastAsia="zh-CN"/>
              </w:rPr>
            </w:pPr>
            <w:r>
              <w:rPr>
                <w:b/>
                <w:lang w:eastAsia="zh-CN"/>
              </w:rPr>
              <w:t>Impact on Students.</w:t>
            </w:r>
            <w:r>
              <w:rPr>
                <w:rFonts w:ascii="Arial Narrow" w:hAnsi="Arial Narrow"/>
                <w:lang w:eastAsia="zh-CN"/>
              </w:rPr>
              <w:t xml:space="preserve">  </w:t>
            </w:r>
            <w:r>
              <w:rPr>
                <w:rFonts w:ascii="Arial" w:hAnsi="Arial" w:cs="Arial"/>
                <w:sz w:val="18"/>
                <w:szCs w:val="18"/>
                <w:lang w:eastAsia="zh-CN"/>
              </w:rPr>
              <w:t>(State “N/A” if proposal will not greatly affect students.)</w:t>
            </w:r>
            <w:r w:rsidR="0045436C">
              <w:rPr>
                <w:rFonts w:ascii="Arial" w:hAnsi="Arial" w:cs="Arial"/>
                <w:sz w:val="18"/>
                <w:szCs w:val="18"/>
                <w:lang w:eastAsia="zh-CN"/>
              </w:rPr>
              <w:t xml:space="preserve"> N/A</w:t>
            </w:r>
          </w:p>
        </w:tc>
      </w:tr>
      <w:tr w:rsidR="005D3717">
        <w:tc>
          <w:tcPr>
            <w:tcW w:w="10676" w:type="dxa"/>
            <w:tcBorders>
              <w:top w:val="single" w:sz="8" w:space="0" w:color="auto"/>
              <w:left w:val="single" w:sz="8" w:space="0" w:color="auto"/>
              <w:bottom w:val="single" w:sz="8" w:space="0" w:color="auto"/>
              <w:right w:val="single" w:sz="8" w:space="0" w:color="auto"/>
            </w:tcBorders>
          </w:tcPr>
          <w:p w:rsidR="005D3717" w:rsidRDefault="005D3717" w:rsidP="005D3717">
            <w:pPr>
              <w:rPr>
                <w:rFonts w:ascii="Arial Narrow" w:hAnsi="Arial Narrow"/>
                <w:lang w:eastAsia="zh-CN"/>
              </w:rPr>
            </w:pPr>
            <w:r>
              <w:rPr>
                <w:b/>
                <w:lang w:eastAsia="zh-CN"/>
              </w:rPr>
              <w:t>Impact on University Resources.</w:t>
            </w:r>
            <w:r>
              <w:rPr>
                <w:rFonts w:ascii="Arial Narrow" w:hAnsi="Arial Narrow"/>
                <w:lang w:eastAsia="zh-CN"/>
              </w:rPr>
              <w:t xml:space="preserve">  </w:t>
            </w:r>
            <w:r>
              <w:rPr>
                <w:rFonts w:ascii="Arial" w:hAnsi="Arial" w:cs="Arial"/>
                <w:sz w:val="18"/>
                <w:szCs w:val="18"/>
                <w:lang w:eastAsia="zh-CN"/>
              </w:rPr>
              <w:t>(State “N/A” if proposal will not require new resources, faculty or funds.)</w:t>
            </w:r>
            <w:r w:rsidR="0045436C">
              <w:rPr>
                <w:rFonts w:ascii="Arial" w:hAnsi="Arial" w:cs="Arial"/>
                <w:sz w:val="18"/>
                <w:szCs w:val="18"/>
                <w:lang w:eastAsia="zh-CN"/>
              </w:rPr>
              <w:t xml:space="preserve"> N/A</w:t>
            </w:r>
          </w:p>
        </w:tc>
      </w:tr>
      <w:tr w:rsidR="005D3717">
        <w:tc>
          <w:tcPr>
            <w:tcW w:w="10676"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rPr>
                <w:rFonts w:ascii="Arial Narrow" w:hAnsi="Arial Narrow"/>
                <w:lang w:eastAsia="zh-CN"/>
              </w:rPr>
            </w:pPr>
            <w:r>
              <w:rPr>
                <w:b/>
                <w:lang w:eastAsia="zh-CN"/>
              </w:rPr>
              <w:t>Impact on other Academic Units.</w:t>
            </w:r>
            <w:r>
              <w:rPr>
                <w:rFonts w:ascii="Arial Narrow" w:hAnsi="Arial Narrow"/>
                <w:lang w:eastAsia="zh-CN"/>
              </w:rPr>
              <w:t xml:space="preserve">  </w:t>
            </w:r>
            <w:r>
              <w:rPr>
                <w:rFonts w:ascii="Arial" w:hAnsi="Arial" w:cs="Arial"/>
                <w:sz w:val="18"/>
                <w:szCs w:val="18"/>
                <w:lang w:eastAsia="zh-CN"/>
              </w:rPr>
              <w:t>(State “N/A” if proposal will not affect other units.)</w:t>
            </w:r>
            <w:r w:rsidRPr="0068342F">
              <w:rPr>
                <w:rFonts w:ascii="Arial" w:hAnsi="Arial" w:cs="Arial"/>
                <w:sz w:val="18"/>
                <w:szCs w:val="18"/>
                <w:lang w:eastAsia="zh-CN"/>
              </w:rPr>
              <w:t xml:space="preserve"> </w:t>
            </w:r>
            <w:r>
              <w:rPr>
                <w:rFonts w:ascii="Arial" w:hAnsi="Arial" w:cs="Arial"/>
                <w:sz w:val="18"/>
                <w:szCs w:val="18"/>
                <w:lang w:eastAsia="zh-CN"/>
              </w:rPr>
              <w:t>(</w:t>
            </w:r>
            <w:r w:rsidR="00386BFE">
              <w:rPr>
                <w:rFonts w:ascii="Arial" w:hAnsi="Arial" w:cs="Arial"/>
                <w:sz w:val="18"/>
                <w:szCs w:val="18"/>
                <w:lang w:eastAsia="zh-CN"/>
              </w:rPr>
              <w:t>I</w:t>
            </w:r>
            <w:r>
              <w:rPr>
                <w:rFonts w:ascii="Arial" w:hAnsi="Arial" w:cs="Arial"/>
                <w:sz w:val="18"/>
                <w:szCs w:val="18"/>
                <w:lang w:eastAsia="zh-CN"/>
              </w:rPr>
              <w:t xml:space="preserve">nclude name of person in affected area </w:t>
            </w:r>
            <w:r w:rsidR="001015DB">
              <w:rPr>
                <w:rFonts w:ascii="Arial" w:hAnsi="Arial" w:cs="Arial"/>
                <w:sz w:val="18"/>
                <w:szCs w:val="18"/>
                <w:lang w:eastAsia="zh-CN"/>
              </w:rPr>
              <w:t xml:space="preserve">this was </w:t>
            </w:r>
            <w:r>
              <w:rPr>
                <w:rFonts w:ascii="Arial" w:hAnsi="Arial" w:cs="Arial"/>
                <w:sz w:val="18"/>
                <w:szCs w:val="18"/>
                <w:lang w:eastAsia="zh-CN"/>
              </w:rPr>
              <w:t>discussed with</w:t>
            </w:r>
            <w:r w:rsidR="001015DB">
              <w:rPr>
                <w:rFonts w:ascii="Arial" w:hAnsi="Arial" w:cs="Arial"/>
                <w:sz w:val="18"/>
                <w:szCs w:val="18"/>
                <w:lang w:eastAsia="zh-CN"/>
              </w:rPr>
              <w:t>.</w:t>
            </w:r>
            <w:r>
              <w:rPr>
                <w:rFonts w:ascii="Arial" w:hAnsi="Arial" w:cs="Arial"/>
                <w:sz w:val="18"/>
                <w:szCs w:val="18"/>
                <w:lang w:eastAsia="zh-CN"/>
              </w:rPr>
              <w:t>)</w:t>
            </w:r>
            <w:r w:rsidR="0045436C">
              <w:rPr>
                <w:rFonts w:ascii="Arial" w:hAnsi="Arial" w:cs="Arial"/>
                <w:sz w:val="18"/>
                <w:szCs w:val="18"/>
                <w:lang w:eastAsia="zh-CN"/>
              </w:rPr>
              <w:t xml:space="preserve"> N/A</w:t>
            </w:r>
          </w:p>
          <w:p w:rsidR="005D3717" w:rsidRDefault="005D3717" w:rsidP="005D3717">
            <w:pPr>
              <w:rPr>
                <w:rFonts w:ascii="Arial Narrow" w:hAnsi="Arial Narrow"/>
                <w:lang w:eastAsia="zh-CN"/>
              </w:rPr>
            </w:pPr>
          </w:p>
        </w:tc>
      </w:tr>
    </w:tbl>
    <w:p w:rsidR="0068342F" w:rsidRPr="00C46E81" w:rsidRDefault="0068342F" w:rsidP="0068342F">
      <w:pPr>
        <w:tabs>
          <w:tab w:val="left" w:pos="897"/>
        </w:tabs>
        <w:jc w:val="center"/>
        <w:rPr>
          <w:rFonts w:ascii="Times" w:hAnsi="Times" w:cs="Arial"/>
          <w:sz w:val="22"/>
          <w:szCs w:val="22"/>
        </w:rPr>
      </w:pPr>
      <w:r w:rsidRPr="00C46E81">
        <w:rPr>
          <w:rFonts w:ascii="Times" w:hAnsi="Times" w:cs="Arial"/>
          <w:sz w:val="22"/>
          <w:szCs w:val="22"/>
        </w:rPr>
        <w:t>(Boxes will expand and spill over onto next page to accommodate your typing.)</w:t>
      </w:r>
    </w:p>
    <w:p w:rsidR="00B7513E" w:rsidRPr="00192271" w:rsidRDefault="00B7513E" w:rsidP="00B7513E">
      <w:pPr>
        <w:rPr>
          <w:rStyle w:val="Heading4Char"/>
          <w:rFonts w:ascii="Times" w:eastAsia="Times New Roman" w:hAnsi="Times" w:cs="Arial"/>
          <w:b w:val="0"/>
          <w:lang w:eastAsia="en-US"/>
        </w:rPr>
      </w:pPr>
    </w:p>
    <w:sectPr w:rsidR="00B7513E" w:rsidRPr="00192271"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198" w:rsidRDefault="00BE3198">
      <w:r>
        <w:separator/>
      </w:r>
    </w:p>
  </w:endnote>
  <w:endnote w:type="continuationSeparator" w:id="0">
    <w:p w:rsidR="00BE3198" w:rsidRDefault="00BE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198" w:rsidRDefault="00BE3198">
      <w:r>
        <w:separator/>
      </w:r>
    </w:p>
  </w:footnote>
  <w:footnote w:type="continuationSeparator" w:id="0">
    <w:p w:rsidR="00BE3198" w:rsidRDefault="00BE3198">
      <w:r>
        <w:continuationSeparator/>
      </w:r>
    </w:p>
  </w:footnote>
  <w:footnote w:id="1">
    <w:p w:rsidR="00770B92" w:rsidRDefault="00770B92">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770B92" w:rsidRDefault="00770B92">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2" w:rsidRPr="001810B9" w:rsidRDefault="00770B92"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0"/>
  </w:num>
  <w:num w:numId="15">
    <w:abstractNumId w:val="28"/>
  </w:num>
  <w:num w:numId="16">
    <w:abstractNumId w:val="26"/>
  </w:num>
  <w:num w:numId="17">
    <w:abstractNumId w:val="27"/>
  </w:num>
  <w:num w:numId="18">
    <w:abstractNumId w:val="13"/>
  </w:num>
  <w:num w:numId="19">
    <w:abstractNumId w:val="29"/>
  </w:num>
  <w:num w:numId="20">
    <w:abstractNumId w:val="31"/>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21263"/>
    <w:rsid w:val="00024FB4"/>
    <w:rsid w:val="000352ED"/>
    <w:rsid w:val="00035445"/>
    <w:rsid w:val="000378CC"/>
    <w:rsid w:val="000459BB"/>
    <w:rsid w:val="00047C86"/>
    <w:rsid w:val="00050CCD"/>
    <w:rsid w:val="00055901"/>
    <w:rsid w:val="00063CCD"/>
    <w:rsid w:val="000734EC"/>
    <w:rsid w:val="00084107"/>
    <w:rsid w:val="000847A7"/>
    <w:rsid w:val="00087D16"/>
    <w:rsid w:val="00097F73"/>
    <w:rsid w:val="000A7001"/>
    <w:rsid w:val="000B5822"/>
    <w:rsid w:val="000B6557"/>
    <w:rsid w:val="000C5052"/>
    <w:rsid w:val="000C536E"/>
    <w:rsid w:val="000C5898"/>
    <w:rsid w:val="000F1581"/>
    <w:rsid w:val="000F3679"/>
    <w:rsid w:val="001015DB"/>
    <w:rsid w:val="00101BE4"/>
    <w:rsid w:val="00102124"/>
    <w:rsid w:val="00107909"/>
    <w:rsid w:val="00107F81"/>
    <w:rsid w:val="00113229"/>
    <w:rsid w:val="00117F01"/>
    <w:rsid w:val="00117F46"/>
    <w:rsid w:val="00120DAE"/>
    <w:rsid w:val="00123F0F"/>
    <w:rsid w:val="00124A88"/>
    <w:rsid w:val="001250B2"/>
    <w:rsid w:val="00125588"/>
    <w:rsid w:val="00131B13"/>
    <w:rsid w:val="00145DB0"/>
    <w:rsid w:val="00146411"/>
    <w:rsid w:val="00147293"/>
    <w:rsid w:val="001511F4"/>
    <w:rsid w:val="00151B7C"/>
    <w:rsid w:val="0015485A"/>
    <w:rsid w:val="00157C5F"/>
    <w:rsid w:val="00173858"/>
    <w:rsid w:val="0018071A"/>
    <w:rsid w:val="001810B9"/>
    <w:rsid w:val="00181415"/>
    <w:rsid w:val="001828B3"/>
    <w:rsid w:val="00192271"/>
    <w:rsid w:val="001A527A"/>
    <w:rsid w:val="001A79B4"/>
    <w:rsid w:val="001B2A73"/>
    <w:rsid w:val="001B57E4"/>
    <w:rsid w:val="001C1558"/>
    <w:rsid w:val="001C3B18"/>
    <w:rsid w:val="001C5521"/>
    <w:rsid w:val="001D4294"/>
    <w:rsid w:val="001D4976"/>
    <w:rsid w:val="001E296D"/>
    <w:rsid w:val="001E3896"/>
    <w:rsid w:val="001F1CC1"/>
    <w:rsid w:val="001F31ED"/>
    <w:rsid w:val="001F48E6"/>
    <w:rsid w:val="001F50A3"/>
    <w:rsid w:val="001F7AE7"/>
    <w:rsid w:val="002152B2"/>
    <w:rsid w:val="002165AD"/>
    <w:rsid w:val="002221CE"/>
    <w:rsid w:val="002235D9"/>
    <w:rsid w:val="0023032E"/>
    <w:rsid w:val="00230906"/>
    <w:rsid w:val="00242782"/>
    <w:rsid w:val="00243277"/>
    <w:rsid w:val="00243300"/>
    <w:rsid w:val="002544F3"/>
    <w:rsid w:val="00256292"/>
    <w:rsid w:val="00257A84"/>
    <w:rsid w:val="00271716"/>
    <w:rsid w:val="00271DC7"/>
    <w:rsid w:val="00290AAA"/>
    <w:rsid w:val="00292EDA"/>
    <w:rsid w:val="002940A3"/>
    <w:rsid w:val="002968AB"/>
    <w:rsid w:val="002A0C67"/>
    <w:rsid w:val="002A0FF3"/>
    <w:rsid w:val="002A61B1"/>
    <w:rsid w:val="002A61FB"/>
    <w:rsid w:val="002B0BC7"/>
    <w:rsid w:val="002C201D"/>
    <w:rsid w:val="002D6D51"/>
    <w:rsid w:val="002E026F"/>
    <w:rsid w:val="002E2301"/>
    <w:rsid w:val="002E488C"/>
    <w:rsid w:val="002E4A72"/>
    <w:rsid w:val="002E4E6D"/>
    <w:rsid w:val="003048BB"/>
    <w:rsid w:val="0031101A"/>
    <w:rsid w:val="00321B71"/>
    <w:rsid w:val="003235EC"/>
    <w:rsid w:val="00323725"/>
    <w:rsid w:val="00327DC5"/>
    <w:rsid w:val="00335AE6"/>
    <w:rsid w:val="003370C3"/>
    <w:rsid w:val="00341785"/>
    <w:rsid w:val="0034796B"/>
    <w:rsid w:val="003532DB"/>
    <w:rsid w:val="0036107F"/>
    <w:rsid w:val="00382450"/>
    <w:rsid w:val="0038256B"/>
    <w:rsid w:val="00386BFE"/>
    <w:rsid w:val="00387D93"/>
    <w:rsid w:val="003902BE"/>
    <w:rsid w:val="003906B8"/>
    <w:rsid w:val="00391460"/>
    <w:rsid w:val="003965D0"/>
    <w:rsid w:val="003A159B"/>
    <w:rsid w:val="003A6437"/>
    <w:rsid w:val="003A7110"/>
    <w:rsid w:val="003A7EE7"/>
    <w:rsid w:val="003B4344"/>
    <w:rsid w:val="003B5850"/>
    <w:rsid w:val="003B6DCE"/>
    <w:rsid w:val="003B6E7E"/>
    <w:rsid w:val="003C0A2E"/>
    <w:rsid w:val="003D16DB"/>
    <w:rsid w:val="003D321E"/>
    <w:rsid w:val="003E0162"/>
    <w:rsid w:val="003E2C03"/>
    <w:rsid w:val="003E516F"/>
    <w:rsid w:val="003F3386"/>
    <w:rsid w:val="003F6E2B"/>
    <w:rsid w:val="00402B1A"/>
    <w:rsid w:val="0041066B"/>
    <w:rsid w:val="00420CEC"/>
    <w:rsid w:val="00421FCB"/>
    <w:rsid w:val="0042220E"/>
    <w:rsid w:val="0042689F"/>
    <w:rsid w:val="004364DA"/>
    <w:rsid w:val="004402DB"/>
    <w:rsid w:val="004470A0"/>
    <w:rsid w:val="0045436C"/>
    <w:rsid w:val="0047022F"/>
    <w:rsid w:val="00472F05"/>
    <w:rsid w:val="00476C02"/>
    <w:rsid w:val="00485853"/>
    <w:rsid w:val="004A51BD"/>
    <w:rsid w:val="004B6508"/>
    <w:rsid w:val="004C346B"/>
    <w:rsid w:val="004C48C0"/>
    <w:rsid w:val="004D07CA"/>
    <w:rsid w:val="004D1AD5"/>
    <w:rsid w:val="004E423E"/>
    <w:rsid w:val="004E6F19"/>
    <w:rsid w:val="00503720"/>
    <w:rsid w:val="00504660"/>
    <w:rsid w:val="00515FC7"/>
    <w:rsid w:val="00520E72"/>
    <w:rsid w:val="00521D72"/>
    <w:rsid w:val="0053175A"/>
    <w:rsid w:val="00543FAF"/>
    <w:rsid w:val="005471B9"/>
    <w:rsid w:val="00547CBC"/>
    <w:rsid w:val="00560289"/>
    <w:rsid w:val="00560645"/>
    <w:rsid w:val="0056290A"/>
    <w:rsid w:val="0056590F"/>
    <w:rsid w:val="005915C3"/>
    <w:rsid w:val="00592EBA"/>
    <w:rsid w:val="005A1DA0"/>
    <w:rsid w:val="005A2059"/>
    <w:rsid w:val="005A3541"/>
    <w:rsid w:val="005A680C"/>
    <w:rsid w:val="005B6898"/>
    <w:rsid w:val="005B724C"/>
    <w:rsid w:val="005C50F5"/>
    <w:rsid w:val="005C564A"/>
    <w:rsid w:val="005D3717"/>
    <w:rsid w:val="005E1A6E"/>
    <w:rsid w:val="005E71D1"/>
    <w:rsid w:val="006018F7"/>
    <w:rsid w:val="00601C8E"/>
    <w:rsid w:val="00604C5A"/>
    <w:rsid w:val="006101FF"/>
    <w:rsid w:val="0061635E"/>
    <w:rsid w:val="0062175B"/>
    <w:rsid w:val="00623A24"/>
    <w:rsid w:val="00624CED"/>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97FE2"/>
    <w:rsid w:val="006A2F72"/>
    <w:rsid w:val="006B17F6"/>
    <w:rsid w:val="006C6512"/>
    <w:rsid w:val="006D0E5A"/>
    <w:rsid w:val="006F05ED"/>
    <w:rsid w:val="006F08A5"/>
    <w:rsid w:val="006F2CB6"/>
    <w:rsid w:val="00703592"/>
    <w:rsid w:val="0071570F"/>
    <w:rsid w:val="00716A21"/>
    <w:rsid w:val="007229C7"/>
    <w:rsid w:val="00724958"/>
    <w:rsid w:val="007266B0"/>
    <w:rsid w:val="00733B28"/>
    <w:rsid w:val="00760705"/>
    <w:rsid w:val="00762FAF"/>
    <w:rsid w:val="00770B92"/>
    <w:rsid w:val="00780034"/>
    <w:rsid w:val="007825AC"/>
    <w:rsid w:val="00791C97"/>
    <w:rsid w:val="007A1D4D"/>
    <w:rsid w:val="007B1164"/>
    <w:rsid w:val="007B79EA"/>
    <w:rsid w:val="007C162C"/>
    <w:rsid w:val="007C767C"/>
    <w:rsid w:val="007D756D"/>
    <w:rsid w:val="007E1220"/>
    <w:rsid w:val="007E3EA4"/>
    <w:rsid w:val="007E537B"/>
    <w:rsid w:val="007E652B"/>
    <w:rsid w:val="007E7369"/>
    <w:rsid w:val="00800930"/>
    <w:rsid w:val="0080182A"/>
    <w:rsid w:val="00801E6C"/>
    <w:rsid w:val="00802C9F"/>
    <w:rsid w:val="00805162"/>
    <w:rsid w:val="00816402"/>
    <w:rsid w:val="008220AA"/>
    <w:rsid w:val="0082327B"/>
    <w:rsid w:val="008247D0"/>
    <w:rsid w:val="0082620E"/>
    <w:rsid w:val="008315E4"/>
    <w:rsid w:val="0083587A"/>
    <w:rsid w:val="008371C2"/>
    <w:rsid w:val="00845994"/>
    <w:rsid w:val="008467B1"/>
    <w:rsid w:val="00846FE5"/>
    <w:rsid w:val="008637E0"/>
    <w:rsid w:val="00871106"/>
    <w:rsid w:val="008755B7"/>
    <w:rsid w:val="008829F8"/>
    <w:rsid w:val="0089109E"/>
    <w:rsid w:val="00892848"/>
    <w:rsid w:val="008928A4"/>
    <w:rsid w:val="00894008"/>
    <w:rsid w:val="008A54E6"/>
    <w:rsid w:val="008B4353"/>
    <w:rsid w:val="008C27CF"/>
    <w:rsid w:val="008C5F19"/>
    <w:rsid w:val="008F188C"/>
    <w:rsid w:val="008F1FE6"/>
    <w:rsid w:val="009011EB"/>
    <w:rsid w:val="00911351"/>
    <w:rsid w:val="00920041"/>
    <w:rsid w:val="009360B7"/>
    <w:rsid w:val="009414F4"/>
    <w:rsid w:val="00942B13"/>
    <w:rsid w:val="00945AEA"/>
    <w:rsid w:val="00952A35"/>
    <w:rsid w:val="0095470F"/>
    <w:rsid w:val="00973B4C"/>
    <w:rsid w:val="0097516E"/>
    <w:rsid w:val="0098288D"/>
    <w:rsid w:val="009839A2"/>
    <w:rsid w:val="009939AB"/>
    <w:rsid w:val="00994F83"/>
    <w:rsid w:val="00997418"/>
    <w:rsid w:val="00997AD7"/>
    <w:rsid w:val="009A0C78"/>
    <w:rsid w:val="009C4A1E"/>
    <w:rsid w:val="009C50A2"/>
    <w:rsid w:val="009D6DF9"/>
    <w:rsid w:val="009E1B5F"/>
    <w:rsid w:val="009E7F13"/>
    <w:rsid w:val="009F2BA7"/>
    <w:rsid w:val="009F553C"/>
    <w:rsid w:val="009F74F1"/>
    <w:rsid w:val="009F75AD"/>
    <w:rsid w:val="00A01CA3"/>
    <w:rsid w:val="00A04E1C"/>
    <w:rsid w:val="00A05D2E"/>
    <w:rsid w:val="00A1553A"/>
    <w:rsid w:val="00A2097B"/>
    <w:rsid w:val="00A32B79"/>
    <w:rsid w:val="00A47B56"/>
    <w:rsid w:val="00A52FCF"/>
    <w:rsid w:val="00A57BB6"/>
    <w:rsid w:val="00A6137B"/>
    <w:rsid w:val="00A61B91"/>
    <w:rsid w:val="00A74C92"/>
    <w:rsid w:val="00A80CCF"/>
    <w:rsid w:val="00A82160"/>
    <w:rsid w:val="00A938C3"/>
    <w:rsid w:val="00A954B1"/>
    <w:rsid w:val="00A97EE4"/>
    <w:rsid w:val="00AA127A"/>
    <w:rsid w:val="00AA573E"/>
    <w:rsid w:val="00AC0270"/>
    <w:rsid w:val="00AC59CB"/>
    <w:rsid w:val="00AC7BFB"/>
    <w:rsid w:val="00AD57B5"/>
    <w:rsid w:val="00AD70B4"/>
    <w:rsid w:val="00AE0A5E"/>
    <w:rsid w:val="00AE6C48"/>
    <w:rsid w:val="00AF27E1"/>
    <w:rsid w:val="00B01758"/>
    <w:rsid w:val="00B01AEC"/>
    <w:rsid w:val="00B05C5D"/>
    <w:rsid w:val="00B06919"/>
    <w:rsid w:val="00B143C0"/>
    <w:rsid w:val="00B17D74"/>
    <w:rsid w:val="00B21F84"/>
    <w:rsid w:val="00B358AF"/>
    <w:rsid w:val="00B37BCB"/>
    <w:rsid w:val="00B446EA"/>
    <w:rsid w:val="00B45A6F"/>
    <w:rsid w:val="00B64DDB"/>
    <w:rsid w:val="00B745B8"/>
    <w:rsid w:val="00B7513E"/>
    <w:rsid w:val="00B75682"/>
    <w:rsid w:val="00B76C13"/>
    <w:rsid w:val="00B85475"/>
    <w:rsid w:val="00B871F0"/>
    <w:rsid w:val="00BB3181"/>
    <w:rsid w:val="00BB65C1"/>
    <w:rsid w:val="00BC3466"/>
    <w:rsid w:val="00BC5B8E"/>
    <w:rsid w:val="00BD1E00"/>
    <w:rsid w:val="00BD2E1D"/>
    <w:rsid w:val="00BD446C"/>
    <w:rsid w:val="00BE097E"/>
    <w:rsid w:val="00BE3198"/>
    <w:rsid w:val="00BE718E"/>
    <w:rsid w:val="00BF1DDB"/>
    <w:rsid w:val="00BF72F2"/>
    <w:rsid w:val="00C0166D"/>
    <w:rsid w:val="00C01BD0"/>
    <w:rsid w:val="00C024CB"/>
    <w:rsid w:val="00C229EF"/>
    <w:rsid w:val="00C33FAD"/>
    <w:rsid w:val="00C36B39"/>
    <w:rsid w:val="00C44234"/>
    <w:rsid w:val="00C4511A"/>
    <w:rsid w:val="00C46E81"/>
    <w:rsid w:val="00C54099"/>
    <w:rsid w:val="00C55669"/>
    <w:rsid w:val="00C6039F"/>
    <w:rsid w:val="00C75077"/>
    <w:rsid w:val="00C75CA5"/>
    <w:rsid w:val="00C824B1"/>
    <w:rsid w:val="00C83AAE"/>
    <w:rsid w:val="00C941BF"/>
    <w:rsid w:val="00C95C2E"/>
    <w:rsid w:val="00C96778"/>
    <w:rsid w:val="00CA00B0"/>
    <w:rsid w:val="00CA1A3E"/>
    <w:rsid w:val="00CA3B6B"/>
    <w:rsid w:val="00CA5305"/>
    <w:rsid w:val="00CB17BC"/>
    <w:rsid w:val="00CB2324"/>
    <w:rsid w:val="00CB2AA2"/>
    <w:rsid w:val="00CC16C8"/>
    <w:rsid w:val="00CC2737"/>
    <w:rsid w:val="00CF490C"/>
    <w:rsid w:val="00CF694D"/>
    <w:rsid w:val="00D03DB8"/>
    <w:rsid w:val="00D201D8"/>
    <w:rsid w:val="00D2099B"/>
    <w:rsid w:val="00D2397C"/>
    <w:rsid w:val="00D27526"/>
    <w:rsid w:val="00D33B8A"/>
    <w:rsid w:val="00D52B40"/>
    <w:rsid w:val="00D63F89"/>
    <w:rsid w:val="00D652D0"/>
    <w:rsid w:val="00D74A18"/>
    <w:rsid w:val="00D8737F"/>
    <w:rsid w:val="00D87A8F"/>
    <w:rsid w:val="00D956FD"/>
    <w:rsid w:val="00DB4673"/>
    <w:rsid w:val="00DB7D5D"/>
    <w:rsid w:val="00DC0A31"/>
    <w:rsid w:val="00DC6D05"/>
    <w:rsid w:val="00DD17B3"/>
    <w:rsid w:val="00DD598E"/>
    <w:rsid w:val="00DE54D2"/>
    <w:rsid w:val="00DF1A21"/>
    <w:rsid w:val="00DF2FCE"/>
    <w:rsid w:val="00DF6968"/>
    <w:rsid w:val="00E02036"/>
    <w:rsid w:val="00E15500"/>
    <w:rsid w:val="00E15B91"/>
    <w:rsid w:val="00E24F66"/>
    <w:rsid w:val="00E25BA2"/>
    <w:rsid w:val="00E2786F"/>
    <w:rsid w:val="00E3177E"/>
    <w:rsid w:val="00E34858"/>
    <w:rsid w:val="00E40221"/>
    <w:rsid w:val="00E453D3"/>
    <w:rsid w:val="00E465AB"/>
    <w:rsid w:val="00E52E7A"/>
    <w:rsid w:val="00E55DCE"/>
    <w:rsid w:val="00E6258F"/>
    <w:rsid w:val="00E650B1"/>
    <w:rsid w:val="00E70BAE"/>
    <w:rsid w:val="00E741A1"/>
    <w:rsid w:val="00E825DD"/>
    <w:rsid w:val="00E83CEF"/>
    <w:rsid w:val="00E83DD3"/>
    <w:rsid w:val="00E94272"/>
    <w:rsid w:val="00E953AD"/>
    <w:rsid w:val="00EA60D2"/>
    <w:rsid w:val="00EC173B"/>
    <w:rsid w:val="00EC207F"/>
    <w:rsid w:val="00EE26DF"/>
    <w:rsid w:val="00EE691D"/>
    <w:rsid w:val="00EF03F8"/>
    <w:rsid w:val="00F056EC"/>
    <w:rsid w:val="00F15D48"/>
    <w:rsid w:val="00F17DA6"/>
    <w:rsid w:val="00F37CB5"/>
    <w:rsid w:val="00F40DE7"/>
    <w:rsid w:val="00F43FE4"/>
    <w:rsid w:val="00F44327"/>
    <w:rsid w:val="00F53808"/>
    <w:rsid w:val="00FA18F7"/>
    <w:rsid w:val="00FA2ECB"/>
    <w:rsid w:val="00FA4634"/>
    <w:rsid w:val="00FB0F99"/>
    <w:rsid w:val="00FB2EE7"/>
    <w:rsid w:val="00FB789C"/>
    <w:rsid w:val="00FC07CC"/>
    <w:rsid w:val="00FC71A5"/>
    <w:rsid w:val="00FD41C1"/>
    <w:rsid w:val="00FE4222"/>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236757-3E6E-8E47-A7B3-878D0BC4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2BE"/>
    <w:rPr>
      <w:sz w:val="24"/>
      <w:szCs w:val="24"/>
    </w:rPr>
  </w:style>
  <w:style w:type="paragraph" w:styleId="Heading1">
    <w:name w:val="heading 1"/>
    <w:basedOn w:val="Normal"/>
    <w:next w:val="Normal"/>
    <w:link w:val="Heading1Char"/>
    <w:uiPriority w:val="9"/>
    <w:qFormat/>
    <w:rsid w:val="0068342F"/>
    <w:pPr>
      <w:keepNext/>
      <w:spacing w:before="120"/>
      <w:jc w:val="center"/>
      <w:outlineLvl w:val="0"/>
    </w:pPr>
    <w:rPr>
      <w:b/>
      <w:sz w:val="28"/>
      <w:u w:val="single"/>
    </w:rPr>
  </w:style>
  <w:style w:type="paragraph" w:styleId="Heading2">
    <w:name w:val="heading 2"/>
    <w:basedOn w:val="Normal"/>
    <w:next w:val="Normal"/>
    <w:link w:val="Heading2Char"/>
    <w:unhideWhenUsed/>
    <w:qFormat/>
    <w:rsid w:val="006705F1"/>
    <w:pPr>
      <w:tabs>
        <w:tab w:val="left" w:pos="897"/>
      </w:tabs>
      <w:spacing w:before="120"/>
      <w:jc w:val="center"/>
      <w:outlineLvl w:val="1"/>
    </w:pPr>
    <w:rPr>
      <w:rFonts w:ascii="Arial" w:hAnsi="Arial" w:cs="Arial"/>
      <w:b/>
      <w:lang w:eastAsia="zh-CN"/>
    </w:rPr>
  </w:style>
  <w:style w:type="paragraph" w:styleId="Heading3">
    <w:name w:val="heading 3"/>
    <w:basedOn w:val="Normal"/>
    <w:next w:val="Normal"/>
    <w:link w:val="Heading3Char"/>
    <w:autoRedefine/>
    <w:unhideWhenUsed/>
    <w:qFormat/>
    <w:rsid w:val="004D07CA"/>
    <w:pPr>
      <w:keepNext/>
      <w:spacing w:before="360" w:after="12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4D07CA"/>
    <w:pPr>
      <w:spacing w:before="360"/>
      <w:outlineLvl w:val="3"/>
    </w:pPr>
    <w:rPr>
      <w:rFonts w:ascii="Calibri" w:eastAsia="PMingLiU" w:hAnsi="Calibri"/>
      <w:b/>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styleId="Footer">
    <w:name w:val="footer"/>
    <w:basedOn w:val="Normal"/>
    <w:link w:val="Foot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p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before="120"/>
      <w:jc w:val="center"/>
    </w:pPr>
    <w:rPr>
      <w:b/>
      <w:sz w:val="28"/>
      <w:szCs w:val="28"/>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ind w:left="720" w:right="360" w:hanging="360"/>
      <w:jc w:val="both"/>
    </w:pPr>
  </w:style>
  <w:style w:type="paragraph" w:styleId="BalloonText">
    <w:name w:val="Balloon Text"/>
    <w:basedOn w:val="Normal"/>
    <w:link w:val="BalloonTextChar"/>
    <w:uiPriority w:val="99"/>
    <w:semiHidden/>
    <w:unhideWhenUsed/>
    <w:rsid w:val="0068342F"/>
    <w:rPr>
      <w:rFonts w:ascii="Tahoma" w:hAnsi="Tahoma" w:cs="Tahoma"/>
      <w:sz w:val="16"/>
      <w:szCs w:val="16"/>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before="120" w:line="240" w:lineRule="exact"/>
      <w:jc w:val="both"/>
    </w:pPr>
    <w:rPr>
      <w:rFonts w:ascii="Times" w:hAnsi="Times" w:cs="Times"/>
      <w:iC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before="120"/>
      <w:ind w:left="720"/>
      <w:contextualSpacing/>
    </w:pPr>
    <w:rPr>
      <w:rFonts w:ascii="Calibri" w:eastAsia="MS Mincho" w:hAnsi="Calibri"/>
    </w:rPr>
  </w:style>
  <w:style w:type="paragraph" w:styleId="ListParagraph">
    <w:name w:val="List Paragraph"/>
    <w:basedOn w:val="Normal"/>
    <w:uiPriority w:val="34"/>
    <w:qFormat/>
    <w:rsid w:val="008637E0"/>
    <w:pPr>
      <w:spacing w:before="120" w:after="120" w:line="276" w:lineRule="auto"/>
      <w:ind w:left="720"/>
      <w:contextualSpacing/>
    </w:pPr>
    <w:rPr>
      <w:rFonts w:ascii="Calibri" w:eastAsia="PMingLiU" w:hAnsi="Calibri"/>
      <w:sz w:val="22"/>
      <w:szCs w:val="22"/>
      <w:lang w:eastAsia="zh-TW"/>
    </w:rPr>
  </w:style>
  <w:style w:type="paragraph" w:styleId="BodyText">
    <w:name w:val="Body Text"/>
    <w:basedOn w:val="Normal"/>
    <w:link w:val="BodyTextChar"/>
    <w:rsid w:val="007E7369"/>
    <w:pPr>
      <w:spacing w:before="120"/>
      <w:jc w:val="both"/>
    </w:pPr>
    <w:rPr>
      <w:szCs w:val="20"/>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unhideWhenUsed/>
    <w:rsid w:val="002D6D51"/>
    <w:rPr>
      <w:rFonts w:ascii="Calibri" w:eastAsia="PMingLiU" w:hAnsi="Calibri"/>
      <w:sz w:val="20"/>
      <w:szCs w:val="20"/>
      <w:lang w:eastAsia="zh-TW"/>
    </w:rPr>
  </w:style>
  <w:style w:type="character" w:customStyle="1" w:styleId="FootnoteTextChar">
    <w:name w:val="Footnote Text Char"/>
    <w:basedOn w:val="DefaultParagraphFont"/>
    <w:link w:val="FootnoteText"/>
    <w:uiPriority w:val="99"/>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FollowedHyperlink">
    <w:name w:val="FollowedHyperlink"/>
    <w:basedOn w:val="DefaultParagraphFont"/>
    <w:uiPriority w:val="99"/>
    <w:semiHidden/>
    <w:unhideWhenUsed/>
    <w:rsid w:val="009E1B5F"/>
    <w:rPr>
      <w:color w:val="800080" w:themeColor="followedHyperlink"/>
      <w:u w:val="single"/>
    </w:rPr>
  </w:style>
  <w:style w:type="character" w:customStyle="1" w:styleId="apple-converted-space">
    <w:name w:val="apple-converted-space"/>
    <w:basedOn w:val="DefaultParagraphFont"/>
    <w:rsid w:val="00E8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456413962">
      <w:bodyDiv w:val="1"/>
      <w:marLeft w:val="0"/>
      <w:marRight w:val="0"/>
      <w:marTop w:val="0"/>
      <w:marBottom w:val="0"/>
      <w:divBdr>
        <w:top w:val="none" w:sz="0" w:space="0" w:color="auto"/>
        <w:left w:val="none" w:sz="0" w:space="0" w:color="auto"/>
        <w:bottom w:val="none" w:sz="0" w:space="0" w:color="auto"/>
        <w:right w:val="none" w:sz="0" w:space="0" w:color="auto"/>
      </w:divBdr>
    </w:div>
    <w:div w:id="539786088">
      <w:bodyDiv w:val="1"/>
      <w:marLeft w:val="0"/>
      <w:marRight w:val="0"/>
      <w:marTop w:val="0"/>
      <w:marBottom w:val="0"/>
      <w:divBdr>
        <w:top w:val="none" w:sz="0" w:space="0" w:color="auto"/>
        <w:left w:val="none" w:sz="0" w:space="0" w:color="auto"/>
        <w:bottom w:val="none" w:sz="0" w:space="0" w:color="auto"/>
        <w:right w:val="none" w:sz="0" w:space="0" w:color="auto"/>
      </w:divBdr>
    </w:div>
    <w:div w:id="628319779">
      <w:bodyDiv w:val="1"/>
      <w:marLeft w:val="0"/>
      <w:marRight w:val="0"/>
      <w:marTop w:val="0"/>
      <w:marBottom w:val="0"/>
      <w:divBdr>
        <w:top w:val="none" w:sz="0" w:space="0" w:color="auto"/>
        <w:left w:val="none" w:sz="0" w:space="0" w:color="auto"/>
        <w:bottom w:val="none" w:sz="0" w:space="0" w:color="auto"/>
        <w:right w:val="none" w:sz="0" w:space="0" w:color="auto"/>
      </w:divBdr>
    </w:div>
    <w:div w:id="674453671">
      <w:bodyDiv w:val="1"/>
      <w:marLeft w:val="0"/>
      <w:marRight w:val="0"/>
      <w:marTop w:val="0"/>
      <w:marBottom w:val="0"/>
      <w:divBdr>
        <w:top w:val="none" w:sz="0" w:space="0" w:color="auto"/>
        <w:left w:val="none" w:sz="0" w:space="0" w:color="auto"/>
        <w:bottom w:val="none" w:sz="0" w:space="0" w:color="auto"/>
        <w:right w:val="none" w:sz="0" w:space="0" w:color="auto"/>
      </w:divBdr>
    </w:div>
    <w:div w:id="748697148">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47989241">
      <w:bodyDiv w:val="1"/>
      <w:marLeft w:val="0"/>
      <w:marRight w:val="0"/>
      <w:marTop w:val="0"/>
      <w:marBottom w:val="0"/>
      <w:divBdr>
        <w:top w:val="none" w:sz="0" w:space="0" w:color="auto"/>
        <w:left w:val="none" w:sz="0" w:space="0" w:color="auto"/>
        <w:bottom w:val="none" w:sz="0" w:space="0" w:color="auto"/>
        <w:right w:val="none" w:sz="0" w:space="0" w:color="auto"/>
      </w:divBdr>
    </w:div>
    <w:div w:id="860629573">
      <w:bodyDiv w:val="1"/>
      <w:marLeft w:val="0"/>
      <w:marRight w:val="0"/>
      <w:marTop w:val="0"/>
      <w:marBottom w:val="0"/>
      <w:divBdr>
        <w:top w:val="none" w:sz="0" w:space="0" w:color="auto"/>
        <w:left w:val="none" w:sz="0" w:space="0" w:color="auto"/>
        <w:bottom w:val="none" w:sz="0" w:space="0" w:color="auto"/>
        <w:right w:val="none" w:sz="0" w:space="0" w:color="auto"/>
      </w:divBdr>
    </w:div>
    <w:div w:id="865679201">
      <w:bodyDiv w:val="1"/>
      <w:marLeft w:val="0"/>
      <w:marRight w:val="0"/>
      <w:marTop w:val="0"/>
      <w:marBottom w:val="0"/>
      <w:divBdr>
        <w:top w:val="none" w:sz="0" w:space="0" w:color="auto"/>
        <w:left w:val="none" w:sz="0" w:space="0" w:color="auto"/>
        <w:bottom w:val="none" w:sz="0" w:space="0" w:color="auto"/>
        <w:right w:val="none" w:sz="0" w:space="0" w:color="auto"/>
      </w:divBdr>
    </w:div>
    <w:div w:id="891696438">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25717071">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53568723">
      <w:bodyDiv w:val="1"/>
      <w:marLeft w:val="0"/>
      <w:marRight w:val="0"/>
      <w:marTop w:val="0"/>
      <w:marBottom w:val="0"/>
      <w:divBdr>
        <w:top w:val="none" w:sz="0" w:space="0" w:color="auto"/>
        <w:left w:val="none" w:sz="0" w:space="0" w:color="auto"/>
        <w:bottom w:val="none" w:sz="0" w:space="0" w:color="auto"/>
        <w:right w:val="none" w:sz="0" w:space="0" w:color="auto"/>
      </w:divBdr>
    </w:div>
    <w:div w:id="1154220409">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638491395">
      <w:bodyDiv w:val="1"/>
      <w:marLeft w:val="0"/>
      <w:marRight w:val="0"/>
      <w:marTop w:val="0"/>
      <w:marBottom w:val="0"/>
      <w:divBdr>
        <w:top w:val="none" w:sz="0" w:space="0" w:color="auto"/>
        <w:left w:val="none" w:sz="0" w:space="0" w:color="auto"/>
        <w:bottom w:val="none" w:sz="0" w:space="0" w:color="auto"/>
        <w:right w:val="none" w:sz="0" w:space="0" w:color="auto"/>
      </w:divBdr>
    </w:div>
    <w:div w:id="1654022342">
      <w:bodyDiv w:val="1"/>
      <w:marLeft w:val="0"/>
      <w:marRight w:val="0"/>
      <w:marTop w:val="0"/>
      <w:marBottom w:val="0"/>
      <w:divBdr>
        <w:top w:val="none" w:sz="0" w:space="0" w:color="auto"/>
        <w:left w:val="none" w:sz="0" w:space="0" w:color="auto"/>
        <w:bottom w:val="none" w:sz="0" w:space="0" w:color="auto"/>
        <w:right w:val="none" w:sz="0" w:space="0" w:color="auto"/>
      </w:divBdr>
    </w:div>
    <w:div w:id="1724255396">
      <w:bodyDiv w:val="1"/>
      <w:marLeft w:val="0"/>
      <w:marRight w:val="0"/>
      <w:marTop w:val="0"/>
      <w:marBottom w:val="0"/>
      <w:divBdr>
        <w:top w:val="none" w:sz="0" w:space="0" w:color="auto"/>
        <w:left w:val="none" w:sz="0" w:space="0" w:color="auto"/>
        <w:bottom w:val="none" w:sz="0" w:space="0" w:color="auto"/>
        <w:right w:val="none" w:sz="0" w:space="0" w:color="auto"/>
      </w:divBdr>
    </w:div>
    <w:div w:id="1731808250">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07296773">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AE29B11B-5542-5147-B144-FC29F3F5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6</cp:revision>
  <cp:lastPrinted>2019-01-25T22:32:00Z</cp:lastPrinted>
  <dcterms:created xsi:type="dcterms:W3CDTF">2019-03-21T18:03:00Z</dcterms:created>
  <dcterms:modified xsi:type="dcterms:W3CDTF">2019-05-09T19:50:00Z</dcterms:modified>
</cp:coreProperties>
</file>