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BB20A7" w14:textId="5BF5C072" w:rsidR="00AA0E4F" w:rsidRPr="00B62F79" w:rsidRDefault="00752F83" w:rsidP="00AA0E4F">
      <w:pPr>
        <w:pStyle w:val="Heading1"/>
        <w:rPr>
          <w:b w:val="0"/>
        </w:rPr>
      </w:pPr>
      <w:r>
        <w:t>Overview:</w:t>
      </w:r>
    </w:p>
    <w:p w14:paraId="3FE09B8E" w14:textId="77777777" w:rsidR="00AA0E4F" w:rsidRPr="00752F83" w:rsidRDefault="00AA0E4F" w:rsidP="00752F83">
      <w:pPr>
        <w:pStyle w:val="ListParagraph"/>
        <w:widowControl w:val="0"/>
        <w:numPr>
          <w:ilvl w:val="0"/>
          <w:numId w:val="14"/>
        </w:numPr>
        <w:tabs>
          <w:tab w:val="left" w:pos="881"/>
        </w:tabs>
        <w:autoSpaceDE w:val="0"/>
        <w:autoSpaceDN w:val="0"/>
        <w:spacing w:beforeLines="72" w:before="172" w:after="0" w:line="23" w:lineRule="atLeast"/>
        <w:ind w:right="504"/>
        <w:contextualSpacing w:val="0"/>
        <w:rPr>
          <w:rFonts w:ascii="Calibri Light" w:hAnsi="Calibri Light" w:cs="Calibri Light"/>
          <w:szCs w:val="24"/>
        </w:rPr>
      </w:pPr>
      <w:r w:rsidRPr="00752F83">
        <w:rPr>
          <w:rFonts w:ascii="Calibri Light" w:hAnsi="Calibri Light" w:cs="Calibri Light"/>
          <w:szCs w:val="24"/>
        </w:rPr>
        <w:t>Go to the course menu item where the media will be located (i.e. Learning Materials,</w:t>
      </w:r>
      <w:r w:rsidRPr="00752F83">
        <w:rPr>
          <w:rFonts w:ascii="Calibri Light" w:hAnsi="Calibri Light" w:cs="Calibri Light"/>
          <w:spacing w:val="-9"/>
          <w:szCs w:val="24"/>
        </w:rPr>
        <w:t xml:space="preserve"> </w:t>
      </w:r>
      <w:r w:rsidRPr="00752F83">
        <w:rPr>
          <w:rFonts w:ascii="Calibri Light" w:hAnsi="Calibri Light" w:cs="Calibri Light"/>
          <w:szCs w:val="24"/>
        </w:rPr>
        <w:t>etc.…)</w:t>
      </w:r>
    </w:p>
    <w:p w14:paraId="210B46FE" w14:textId="77777777" w:rsidR="00E70BC6" w:rsidRDefault="00AA0E4F" w:rsidP="00E70BC6">
      <w:pPr>
        <w:widowControl w:val="0"/>
        <w:tabs>
          <w:tab w:val="left" w:pos="881"/>
        </w:tabs>
        <w:autoSpaceDE w:val="0"/>
        <w:autoSpaceDN w:val="0"/>
        <w:spacing w:beforeLines="72" w:before="172" w:after="0" w:line="23" w:lineRule="atLeast"/>
        <w:ind w:left="360" w:right="504"/>
        <w:jc w:val="center"/>
        <w:rPr>
          <w:rFonts w:ascii="Calibri Light" w:hAnsi="Calibri Light" w:cs="Calibri Light"/>
          <w:szCs w:val="24"/>
        </w:rPr>
      </w:pPr>
      <w:r w:rsidRPr="00752F83">
        <w:rPr>
          <w:noProof/>
          <w:lang w:eastAsia="en-US"/>
        </w:rPr>
        <w:drawing>
          <wp:inline distT="0" distB="0" distL="0" distR="0" wp14:anchorId="3C4A8322" wp14:editId="5FEF20F1">
            <wp:extent cx="3252158" cy="2839625"/>
            <wp:effectExtent l="0" t="0" r="5715" b="0"/>
            <wp:docPr id="3" name="image2.jpeg" descr="Build content section of Blackboard displaying creating items, adding new pages, or creating mashups like SlideShare Presentations, YouTube Videos, or Kaltura Medi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2788" cy="2857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86448F" w14:textId="77777777" w:rsidR="00E70BC6" w:rsidRDefault="00E70BC6" w:rsidP="00E70BC6">
      <w:pPr>
        <w:widowControl w:val="0"/>
        <w:tabs>
          <w:tab w:val="left" w:pos="881"/>
        </w:tabs>
        <w:autoSpaceDE w:val="0"/>
        <w:autoSpaceDN w:val="0"/>
        <w:spacing w:beforeLines="72" w:before="172" w:after="0" w:line="23" w:lineRule="atLeast"/>
        <w:ind w:left="360" w:right="504"/>
        <w:jc w:val="center"/>
        <w:rPr>
          <w:rFonts w:ascii="Calibri Light" w:hAnsi="Calibri Light" w:cs="Calibri Light"/>
          <w:szCs w:val="24"/>
        </w:rPr>
      </w:pPr>
    </w:p>
    <w:p w14:paraId="26BC7E37" w14:textId="7698C9E5" w:rsidR="00AA0E4F" w:rsidRPr="00E70BC6" w:rsidRDefault="00AA0E4F" w:rsidP="00E70BC6">
      <w:pPr>
        <w:pStyle w:val="ListParagraph"/>
        <w:widowControl w:val="0"/>
        <w:numPr>
          <w:ilvl w:val="0"/>
          <w:numId w:val="14"/>
        </w:numPr>
        <w:tabs>
          <w:tab w:val="left" w:pos="881"/>
        </w:tabs>
        <w:autoSpaceDE w:val="0"/>
        <w:autoSpaceDN w:val="0"/>
        <w:spacing w:beforeLines="72" w:before="172" w:after="0" w:line="23" w:lineRule="atLeast"/>
        <w:ind w:right="504"/>
        <w:rPr>
          <w:rFonts w:ascii="Calibri Light" w:hAnsi="Calibri Light" w:cs="Calibri Light"/>
          <w:szCs w:val="24"/>
        </w:rPr>
      </w:pPr>
      <w:r w:rsidRPr="00E70BC6">
        <w:rPr>
          <w:rFonts w:ascii="Calibri Light" w:hAnsi="Calibri Light" w:cs="Calibri Light"/>
          <w:szCs w:val="24"/>
        </w:rPr>
        <w:t xml:space="preserve">Click Build Content and select </w:t>
      </w:r>
      <w:proofErr w:type="spellStart"/>
      <w:r w:rsidRPr="00E70BC6">
        <w:rPr>
          <w:rFonts w:ascii="Calibri Light" w:hAnsi="Calibri Light" w:cs="Calibri Light"/>
          <w:szCs w:val="24"/>
        </w:rPr>
        <w:t>Kaltura</w:t>
      </w:r>
      <w:proofErr w:type="spellEnd"/>
      <w:r w:rsidRPr="00E70BC6">
        <w:rPr>
          <w:rFonts w:ascii="Calibri Light" w:hAnsi="Calibri Light" w:cs="Calibri Light"/>
          <w:spacing w:val="-26"/>
          <w:szCs w:val="24"/>
        </w:rPr>
        <w:t xml:space="preserve"> </w:t>
      </w:r>
      <w:r w:rsidRPr="00E70BC6">
        <w:rPr>
          <w:rFonts w:ascii="Calibri Light" w:hAnsi="Calibri Light" w:cs="Calibri Light"/>
          <w:szCs w:val="24"/>
        </w:rPr>
        <w:t>Media.</w:t>
      </w:r>
    </w:p>
    <w:p w14:paraId="2842BF7A" w14:textId="77777777" w:rsidR="00AA0E4F" w:rsidRPr="00752F83" w:rsidRDefault="00AA0E4F" w:rsidP="00752F83">
      <w:pPr>
        <w:pStyle w:val="ListParagraph"/>
        <w:widowControl w:val="0"/>
        <w:numPr>
          <w:ilvl w:val="0"/>
          <w:numId w:val="14"/>
        </w:numPr>
        <w:tabs>
          <w:tab w:val="left" w:pos="881"/>
        </w:tabs>
        <w:autoSpaceDE w:val="0"/>
        <w:autoSpaceDN w:val="0"/>
        <w:spacing w:beforeLines="72" w:before="172" w:after="0" w:line="23" w:lineRule="atLeast"/>
        <w:ind w:right="504"/>
        <w:contextualSpacing w:val="0"/>
        <w:rPr>
          <w:rFonts w:ascii="Calibri Light" w:hAnsi="Calibri Light" w:cs="Calibri Light"/>
          <w:szCs w:val="24"/>
        </w:rPr>
      </w:pPr>
      <w:r w:rsidRPr="00752F83">
        <w:rPr>
          <w:rFonts w:ascii="Calibri Light" w:hAnsi="Calibri Light" w:cs="Calibri Light"/>
          <w:szCs w:val="24"/>
        </w:rPr>
        <w:t xml:space="preserve">There are two options to add </w:t>
      </w:r>
      <w:proofErr w:type="spellStart"/>
      <w:r w:rsidRPr="00752F83">
        <w:rPr>
          <w:rFonts w:ascii="Calibri Light" w:hAnsi="Calibri Light" w:cs="Calibri Light"/>
          <w:szCs w:val="24"/>
        </w:rPr>
        <w:t>Kaltura</w:t>
      </w:r>
      <w:proofErr w:type="spellEnd"/>
      <w:r w:rsidRPr="00752F83">
        <w:rPr>
          <w:rFonts w:ascii="Calibri Light" w:hAnsi="Calibri Light" w:cs="Calibri Light"/>
          <w:szCs w:val="24"/>
        </w:rPr>
        <w:t xml:space="preserve"> media to Blackboard:</w:t>
      </w:r>
    </w:p>
    <w:p w14:paraId="23B86757" w14:textId="77777777" w:rsidR="00AA0E4F" w:rsidRPr="00752F83" w:rsidRDefault="00AA0E4F" w:rsidP="00752F83">
      <w:pPr>
        <w:pStyle w:val="ListParagraph"/>
        <w:widowControl w:val="0"/>
        <w:numPr>
          <w:ilvl w:val="1"/>
          <w:numId w:val="14"/>
        </w:numPr>
        <w:tabs>
          <w:tab w:val="left" w:pos="881"/>
        </w:tabs>
        <w:autoSpaceDE w:val="0"/>
        <w:autoSpaceDN w:val="0"/>
        <w:spacing w:beforeLines="72" w:before="172" w:after="0" w:line="23" w:lineRule="atLeast"/>
        <w:ind w:right="504"/>
        <w:contextualSpacing w:val="0"/>
        <w:rPr>
          <w:rFonts w:ascii="Calibri Light" w:hAnsi="Calibri Light" w:cs="Calibri Light"/>
          <w:szCs w:val="24"/>
        </w:rPr>
      </w:pPr>
      <w:r w:rsidRPr="00752F83">
        <w:rPr>
          <w:rFonts w:ascii="Calibri Light" w:hAnsi="Calibri Light" w:cs="Calibri Light"/>
          <w:szCs w:val="24"/>
        </w:rPr>
        <w:t xml:space="preserve">You may either upload a video file </w:t>
      </w:r>
      <w:hyperlink w:anchor="_Upload_Directly_from" w:history="1">
        <w:r w:rsidRPr="00752F83">
          <w:rPr>
            <w:rStyle w:val="Hyperlink"/>
            <w:rFonts w:ascii="Calibri Light" w:hAnsi="Calibri Light" w:cs="Calibri Light"/>
            <w:szCs w:val="24"/>
          </w:rPr>
          <w:t>directly from your computer</w:t>
        </w:r>
      </w:hyperlink>
      <w:r w:rsidRPr="00752F83">
        <w:rPr>
          <w:rFonts w:ascii="Calibri Light" w:hAnsi="Calibri Light" w:cs="Calibri Light"/>
          <w:szCs w:val="24"/>
        </w:rPr>
        <w:t xml:space="preserve"> to </w:t>
      </w:r>
      <w:proofErr w:type="spellStart"/>
      <w:r w:rsidRPr="00752F83">
        <w:rPr>
          <w:rFonts w:ascii="Calibri Light" w:hAnsi="Calibri Light" w:cs="Calibri Light"/>
          <w:szCs w:val="24"/>
        </w:rPr>
        <w:t>Kaltura</w:t>
      </w:r>
      <w:proofErr w:type="spellEnd"/>
      <w:r w:rsidRPr="00752F83">
        <w:rPr>
          <w:rFonts w:ascii="Calibri Light" w:hAnsi="Calibri Light" w:cs="Calibri Light"/>
          <w:szCs w:val="24"/>
        </w:rPr>
        <w:t xml:space="preserve"> through Blackboard. </w:t>
      </w:r>
    </w:p>
    <w:p w14:paraId="74613B09" w14:textId="77777777" w:rsidR="00AA0E4F" w:rsidRPr="00752F83" w:rsidRDefault="00AA0E4F" w:rsidP="007E26F1">
      <w:pPr>
        <w:pStyle w:val="ListParagraph"/>
        <w:widowControl w:val="0"/>
        <w:numPr>
          <w:ilvl w:val="1"/>
          <w:numId w:val="14"/>
        </w:numPr>
        <w:tabs>
          <w:tab w:val="left" w:pos="881"/>
        </w:tabs>
        <w:autoSpaceDE w:val="0"/>
        <w:autoSpaceDN w:val="0"/>
        <w:spacing w:beforeLines="72" w:before="172" w:after="1800" w:line="23" w:lineRule="atLeast"/>
        <w:ind w:right="504"/>
        <w:contextualSpacing w:val="0"/>
        <w:rPr>
          <w:rFonts w:ascii="Calibri Light" w:hAnsi="Calibri Light" w:cs="Calibri Light"/>
          <w:szCs w:val="24"/>
        </w:rPr>
      </w:pPr>
      <w:r w:rsidRPr="00752F83">
        <w:rPr>
          <w:rFonts w:ascii="Calibri Light" w:hAnsi="Calibri Light" w:cs="Calibri Light"/>
          <w:szCs w:val="24"/>
        </w:rPr>
        <w:t xml:space="preserve">You may also </w:t>
      </w:r>
      <w:hyperlink w:anchor="_Select_Video_from" w:history="1">
        <w:r w:rsidRPr="00752F83">
          <w:rPr>
            <w:rStyle w:val="Hyperlink"/>
            <w:rFonts w:ascii="Calibri Light" w:hAnsi="Calibri Light" w:cs="Calibri Light"/>
            <w:szCs w:val="24"/>
          </w:rPr>
          <w:t>select a video</w:t>
        </w:r>
      </w:hyperlink>
      <w:r w:rsidRPr="00752F83">
        <w:rPr>
          <w:rFonts w:ascii="Calibri Light" w:hAnsi="Calibri Light" w:cs="Calibri Light"/>
          <w:szCs w:val="24"/>
        </w:rPr>
        <w:t xml:space="preserve"> that you have already uploaded into </w:t>
      </w:r>
      <w:proofErr w:type="spellStart"/>
      <w:r w:rsidRPr="00752F83">
        <w:rPr>
          <w:rFonts w:ascii="Calibri Light" w:hAnsi="Calibri Light" w:cs="Calibri Light"/>
          <w:szCs w:val="24"/>
        </w:rPr>
        <w:t>Kaltura</w:t>
      </w:r>
      <w:proofErr w:type="spellEnd"/>
      <w:r w:rsidRPr="00752F83">
        <w:rPr>
          <w:rFonts w:ascii="Calibri Light" w:hAnsi="Calibri Light" w:cs="Calibri Light"/>
          <w:szCs w:val="24"/>
        </w:rPr>
        <w:t xml:space="preserve"> to place in your Blackboard course.</w:t>
      </w:r>
    </w:p>
    <w:p w14:paraId="5122BE95" w14:textId="77777777" w:rsidR="00AA0E4F" w:rsidRPr="00752F83" w:rsidRDefault="00AA0E4F" w:rsidP="00AA0E4F">
      <w:pPr>
        <w:pStyle w:val="Heading1"/>
        <w:rPr>
          <w:b w:val="0"/>
        </w:rPr>
      </w:pPr>
      <w:bookmarkStart w:id="0" w:name="_Upload_Directly_from"/>
      <w:bookmarkEnd w:id="0"/>
      <w:r w:rsidRPr="00752F83">
        <w:lastRenderedPageBreak/>
        <w:t>Upload Directly from Computer</w:t>
      </w:r>
    </w:p>
    <w:p w14:paraId="3CF62CC6" w14:textId="77777777" w:rsidR="00AA0E4F" w:rsidRPr="00752F83" w:rsidRDefault="00AA0E4F" w:rsidP="00752F83">
      <w:pPr>
        <w:pStyle w:val="ListParagraph"/>
        <w:widowControl w:val="0"/>
        <w:numPr>
          <w:ilvl w:val="0"/>
          <w:numId w:val="15"/>
        </w:numPr>
        <w:tabs>
          <w:tab w:val="left" w:pos="881"/>
        </w:tabs>
        <w:autoSpaceDE w:val="0"/>
        <w:autoSpaceDN w:val="0"/>
        <w:spacing w:beforeLines="72" w:before="172" w:after="0" w:line="23" w:lineRule="atLeast"/>
        <w:ind w:right="504"/>
        <w:contextualSpacing w:val="0"/>
        <w:rPr>
          <w:rFonts w:ascii="Calibri Light" w:hAnsi="Calibri Light" w:cs="Calibri Light"/>
          <w:szCs w:val="24"/>
        </w:rPr>
      </w:pPr>
      <w:r w:rsidRPr="00752F83">
        <w:rPr>
          <w:rFonts w:ascii="Calibri Light" w:hAnsi="Calibri Light" w:cs="Calibri Light"/>
          <w:szCs w:val="24"/>
        </w:rPr>
        <w:t>To upload a video file from your computer: scroll over to the upper right hand part of the screen and select Add New &gt; Media Upload &gt; Choose a file to</w:t>
      </w:r>
      <w:r w:rsidRPr="00752F83">
        <w:rPr>
          <w:rFonts w:ascii="Calibri Light" w:hAnsi="Calibri Light" w:cs="Calibri Light"/>
          <w:spacing w:val="-20"/>
          <w:szCs w:val="24"/>
        </w:rPr>
        <w:t xml:space="preserve"> </w:t>
      </w:r>
      <w:r w:rsidRPr="00752F83">
        <w:rPr>
          <w:rFonts w:ascii="Calibri Light" w:hAnsi="Calibri Light" w:cs="Calibri Light"/>
          <w:szCs w:val="24"/>
        </w:rPr>
        <w:t>upload.</w:t>
      </w:r>
      <w:r w:rsidRPr="00752F83">
        <w:rPr>
          <w:rFonts w:ascii="Calibri Light" w:hAnsi="Calibri Light" w:cs="Calibri Light"/>
          <w:noProof/>
          <w:szCs w:val="24"/>
        </w:rPr>
        <w:t xml:space="preserve"> </w:t>
      </w:r>
    </w:p>
    <w:p w14:paraId="246ECE13" w14:textId="77777777" w:rsidR="00AA0E4F" w:rsidRPr="00752F83" w:rsidRDefault="00AA0E4F" w:rsidP="00752F83">
      <w:pPr>
        <w:tabs>
          <w:tab w:val="left" w:pos="881"/>
        </w:tabs>
        <w:spacing w:beforeLines="72" w:before="172" w:line="23" w:lineRule="atLeast"/>
        <w:ind w:left="1080" w:right="504"/>
        <w:rPr>
          <w:rFonts w:ascii="Calibri Light" w:hAnsi="Calibri Light" w:cs="Calibri Light"/>
          <w:szCs w:val="24"/>
        </w:rPr>
      </w:pPr>
      <w:r w:rsidRPr="00AA0E4F">
        <w:rPr>
          <w:noProof/>
          <w:lang w:eastAsia="en-US"/>
        </w:rPr>
        <w:drawing>
          <wp:inline distT="0" distB="0" distL="0" distR="0" wp14:anchorId="5CCC704F" wp14:editId="33EB29B5">
            <wp:extent cx="1613140" cy="1792378"/>
            <wp:effectExtent l="0" t="0" r="6350" b="0"/>
            <wp:docPr id="2" name="Picture 2" descr="Kaltura display for adding new videos: uploading Media from computer, recording screen using Webcam, adding a YouTube video, capturing a Live Event (if applicable), and adding a Video Quiz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16022" cy="1795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A0E4F">
        <w:rPr>
          <w:noProof/>
          <w:lang w:eastAsia="en-US"/>
        </w:rPr>
        <w:drawing>
          <wp:inline distT="0" distB="0" distL="0" distR="0" wp14:anchorId="7BCE98E0" wp14:editId="09D9A327">
            <wp:extent cx="3019245" cy="1613337"/>
            <wp:effectExtent l="0" t="0" r="0" b="6350"/>
            <wp:docPr id="8" name="Picture 8" descr="Dragging/dropping to upload video files to Kaltura databa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33940" cy="1621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31CD9" w14:textId="77777777" w:rsidR="007E26F1" w:rsidRDefault="00E70BC6" w:rsidP="007E26F1">
      <w:pPr>
        <w:pStyle w:val="ListParagraph"/>
        <w:widowControl w:val="0"/>
        <w:numPr>
          <w:ilvl w:val="0"/>
          <w:numId w:val="15"/>
        </w:numPr>
        <w:tabs>
          <w:tab w:val="left" w:pos="881"/>
        </w:tabs>
        <w:autoSpaceDE w:val="0"/>
        <w:autoSpaceDN w:val="0"/>
        <w:spacing w:beforeLines="72" w:before="172" w:after="0" w:line="23" w:lineRule="atLeast"/>
        <w:ind w:right="504"/>
        <w:contextualSpacing w:val="0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t>Once your file is uploaded, c</w:t>
      </w:r>
      <w:r w:rsidR="00AA0E4F" w:rsidRPr="00AA0E4F">
        <w:rPr>
          <w:rFonts w:ascii="Calibri Light" w:hAnsi="Calibri Light" w:cs="Calibri Light"/>
          <w:szCs w:val="24"/>
        </w:rPr>
        <w:t xml:space="preserve">lick </w:t>
      </w:r>
      <w:r w:rsidR="00AA0E4F" w:rsidRPr="00AA0E4F">
        <w:rPr>
          <w:rFonts w:ascii="Calibri Light" w:hAnsi="Calibri Light" w:cs="Calibri Light"/>
          <w:b/>
          <w:szCs w:val="24"/>
        </w:rPr>
        <w:t xml:space="preserve">Save </w:t>
      </w:r>
      <w:r w:rsidR="00AA0E4F" w:rsidRPr="00AA0E4F">
        <w:rPr>
          <w:rFonts w:ascii="Calibri Light" w:hAnsi="Calibri Light" w:cs="Calibri Light"/>
          <w:szCs w:val="24"/>
        </w:rPr>
        <w:t xml:space="preserve">and </w:t>
      </w:r>
      <w:r w:rsidR="00AA0E4F" w:rsidRPr="00AA0E4F">
        <w:rPr>
          <w:rFonts w:ascii="Calibri Light" w:hAnsi="Calibri Light" w:cs="Calibri Light"/>
          <w:b/>
          <w:szCs w:val="24"/>
        </w:rPr>
        <w:t xml:space="preserve">Back </w:t>
      </w:r>
      <w:r w:rsidR="00AA0E4F" w:rsidRPr="00AA0E4F">
        <w:rPr>
          <w:rFonts w:ascii="Calibri Light" w:hAnsi="Calibri Light" w:cs="Calibri Light"/>
          <w:szCs w:val="24"/>
        </w:rPr>
        <w:t>when</w:t>
      </w:r>
      <w:r w:rsidR="00AA0E4F" w:rsidRPr="00AA0E4F">
        <w:rPr>
          <w:rFonts w:ascii="Calibri Light" w:hAnsi="Calibri Light" w:cs="Calibri Light"/>
          <w:spacing w:val="-27"/>
          <w:szCs w:val="24"/>
        </w:rPr>
        <w:t xml:space="preserve"> </w:t>
      </w:r>
      <w:r w:rsidR="00AA0E4F" w:rsidRPr="00AA0E4F">
        <w:rPr>
          <w:rFonts w:ascii="Calibri Light" w:hAnsi="Calibri Light" w:cs="Calibri Light"/>
          <w:szCs w:val="24"/>
        </w:rPr>
        <w:t>finished.</w:t>
      </w:r>
      <w:r w:rsidRPr="00E70BC6">
        <w:rPr>
          <w:rFonts w:ascii="Calibri Light" w:hAnsi="Calibri Light" w:cs="Calibri Light"/>
          <w:noProof/>
          <w:szCs w:val="24"/>
        </w:rPr>
        <w:t xml:space="preserve"> </w:t>
      </w:r>
    </w:p>
    <w:p w14:paraId="6CAF5A6F" w14:textId="236CA142" w:rsidR="00AA0E4F" w:rsidRPr="007E26F1" w:rsidRDefault="00E70BC6" w:rsidP="007E26F1">
      <w:pPr>
        <w:widowControl w:val="0"/>
        <w:tabs>
          <w:tab w:val="left" w:pos="881"/>
        </w:tabs>
        <w:autoSpaceDE w:val="0"/>
        <w:autoSpaceDN w:val="0"/>
        <w:spacing w:beforeLines="72" w:before="172" w:after="0" w:line="23" w:lineRule="atLeast"/>
        <w:ind w:left="360" w:right="504"/>
        <w:jc w:val="center"/>
        <w:rPr>
          <w:rFonts w:ascii="Calibri Light" w:hAnsi="Calibri Light" w:cs="Calibri Light"/>
          <w:szCs w:val="24"/>
        </w:rPr>
      </w:pPr>
      <w:r w:rsidRPr="00AA0E4F">
        <w:rPr>
          <w:noProof/>
          <w:lang w:eastAsia="en-US"/>
        </w:rPr>
        <w:drawing>
          <wp:inline distT="0" distB="0" distL="0" distR="0" wp14:anchorId="7508ED3B" wp14:editId="7281E146">
            <wp:extent cx="4700905" cy="2870835"/>
            <wp:effectExtent l="0" t="0" r="4445" b="5715"/>
            <wp:docPr id="5" name="image7.png" descr="How to name uploaded video and save to Blackboar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0905" cy="2870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F831F2" w14:textId="77777777" w:rsidR="00AA0E4F" w:rsidRPr="00AA0E4F" w:rsidRDefault="00AA0E4F" w:rsidP="007E26F1">
      <w:pPr>
        <w:pStyle w:val="ListParagraph"/>
        <w:widowControl w:val="0"/>
        <w:numPr>
          <w:ilvl w:val="0"/>
          <w:numId w:val="15"/>
        </w:numPr>
        <w:tabs>
          <w:tab w:val="left" w:pos="881"/>
        </w:tabs>
        <w:autoSpaceDE w:val="0"/>
        <w:autoSpaceDN w:val="0"/>
        <w:spacing w:beforeLines="72" w:before="172" w:after="1800" w:line="23" w:lineRule="atLeast"/>
        <w:ind w:right="504"/>
        <w:contextualSpacing w:val="0"/>
        <w:rPr>
          <w:rFonts w:ascii="Calibri Light" w:hAnsi="Calibri Light" w:cs="Calibri Light"/>
          <w:szCs w:val="24"/>
        </w:rPr>
      </w:pPr>
      <w:r w:rsidRPr="00AA0E4F">
        <w:rPr>
          <w:rFonts w:ascii="Calibri Light" w:hAnsi="Calibri Light" w:cs="Calibri Light"/>
          <w:szCs w:val="24"/>
        </w:rPr>
        <w:t xml:space="preserve">The most recent video upload </w:t>
      </w:r>
      <w:proofErr w:type="gramStart"/>
      <w:r w:rsidRPr="00AA0E4F">
        <w:rPr>
          <w:rFonts w:ascii="Calibri Light" w:hAnsi="Calibri Light" w:cs="Calibri Light"/>
          <w:szCs w:val="24"/>
        </w:rPr>
        <w:t>will be displayed</w:t>
      </w:r>
      <w:proofErr w:type="gramEnd"/>
      <w:r w:rsidRPr="00AA0E4F">
        <w:rPr>
          <w:rFonts w:ascii="Calibri Light" w:hAnsi="Calibri Light" w:cs="Calibri Light"/>
          <w:szCs w:val="24"/>
        </w:rPr>
        <w:t xml:space="preserve"> at the top. If you see a picture of a camcorder, this means the video </w:t>
      </w:r>
      <w:proofErr w:type="gramStart"/>
      <w:r w:rsidRPr="00AA0E4F">
        <w:rPr>
          <w:rFonts w:ascii="Calibri Light" w:hAnsi="Calibri Light" w:cs="Calibri Light"/>
          <w:szCs w:val="24"/>
        </w:rPr>
        <w:t>has not yet been uploaded</w:t>
      </w:r>
      <w:proofErr w:type="gramEnd"/>
      <w:r w:rsidRPr="00AA0E4F">
        <w:rPr>
          <w:rFonts w:ascii="Calibri Light" w:hAnsi="Calibri Light" w:cs="Calibri Light"/>
          <w:szCs w:val="24"/>
        </w:rPr>
        <w:t xml:space="preserve"> into</w:t>
      </w:r>
      <w:r w:rsidRPr="00AA0E4F">
        <w:rPr>
          <w:rFonts w:ascii="Calibri Light" w:hAnsi="Calibri Light" w:cs="Calibri Light"/>
          <w:spacing w:val="-39"/>
          <w:szCs w:val="24"/>
        </w:rPr>
        <w:t xml:space="preserve"> </w:t>
      </w:r>
      <w:proofErr w:type="spellStart"/>
      <w:r w:rsidRPr="00AA0E4F">
        <w:rPr>
          <w:rFonts w:ascii="Calibri Light" w:hAnsi="Calibri Light" w:cs="Calibri Light"/>
          <w:szCs w:val="24"/>
        </w:rPr>
        <w:t>Kaltura</w:t>
      </w:r>
      <w:proofErr w:type="spellEnd"/>
      <w:r w:rsidRPr="00AA0E4F">
        <w:rPr>
          <w:rFonts w:ascii="Calibri Light" w:hAnsi="Calibri Light" w:cs="Calibri Light"/>
          <w:szCs w:val="24"/>
        </w:rPr>
        <w:t>.</w:t>
      </w:r>
    </w:p>
    <w:p w14:paraId="11951DAE" w14:textId="77777777" w:rsidR="00E70BC6" w:rsidRDefault="00E70BC6" w:rsidP="00752F83">
      <w:pPr>
        <w:pStyle w:val="ListParagraph"/>
        <w:widowControl w:val="0"/>
        <w:numPr>
          <w:ilvl w:val="1"/>
          <w:numId w:val="15"/>
        </w:numPr>
        <w:tabs>
          <w:tab w:val="left" w:pos="1601"/>
        </w:tabs>
        <w:autoSpaceDE w:val="0"/>
        <w:autoSpaceDN w:val="0"/>
        <w:spacing w:beforeLines="72" w:before="172" w:after="0" w:line="23" w:lineRule="atLeast"/>
        <w:ind w:right="504"/>
        <w:contextualSpacing w:val="0"/>
        <w:rPr>
          <w:rFonts w:ascii="Calibri Light" w:hAnsi="Calibri Light" w:cs="Calibri Light"/>
          <w:szCs w:val="24"/>
        </w:rPr>
      </w:pPr>
      <w:r>
        <w:rPr>
          <w:rFonts w:ascii="Calibri Light" w:hAnsi="Calibri Light" w:cs="Calibri Light"/>
          <w:szCs w:val="24"/>
        </w:rPr>
        <w:lastRenderedPageBreak/>
        <w:t xml:space="preserve">Note: </w:t>
      </w:r>
      <w:r w:rsidR="00AA0E4F" w:rsidRPr="00AA0E4F">
        <w:rPr>
          <w:rFonts w:ascii="Calibri Light" w:hAnsi="Calibri Light" w:cs="Calibri Light"/>
          <w:szCs w:val="24"/>
        </w:rPr>
        <w:t xml:space="preserve">Uploading your media into </w:t>
      </w:r>
      <w:proofErr w:type="spellStart"/>
      <w:r w:rsidR="00AA0E4F" w:rsidRPr="00AA0E4F">
        <w:rPr>
          <w:rFonts w:ascii="Calibri Light" w:hAnsi="Calibri Light" w:cs="Calibri Light"/>
          <w:szCs w:val="24"/>
        </w:rPr>
        <w:t>Kaltura</w:t>
      </w:r>
      <w:proofErr w:type="spellEnd"/>
      <w:r w:rsidR="00AA0E4F" w:rsidRPr="00AA0E4F">
        <w:rPr>
          <w:rFonts w:ascii="Calibri Light" w:hAnsi="Calibri Light" w:cs="Calibri Light"/>
          <w:szCs w:val="24"/>
        </w:rPr>
        <w:t xml:space="preserve"> can take anywhere from </w:t>
      </w:r>
      <w:proofErr w:type="gramStart"/>
      <w:r w:rsidR="00AA0E4F" w:rsidRPr="00AA0E4F">
        <w:rPr>
          <w:rFonts w:ascii="Calibri Light" w:hAnsi="Calibri Light" w:cs="Calibri Light"/>
          <w:szCs w:val="24"/>
        </w:rPr>
        <w:t>5</w:t>
      </w:r>
      <w:proofErr w:type="gramEnd"/>
      <w:r w:rsidR="00AA0E4F" w:rsidRPr="00AA0E4F">
        <w:rPr>
          <w:rFonts w:ascii="Calibri Light" w:hAnsi="Calibri Light" w:cs="Calibri Light"/>
          <w:szCs w:val="24"/>
        </w:rPr>
        <w:t xml:space="preserve"> to 20 minutes, depending on the size of your file. You may need to exit this screen and repeat the above steps to complete the</w:t>
      </w:r>
      <w:r w:rsidR="00AA0E4F" w:rsidRPr="00AA0E4F">
        <w:rPr>
          <w:rFonts w:ascii="Calibri Light" w:hAnsi="Calibri Light" w:cs="Calibri Light"/>
          <w:spacing w:val="-33"/>
          <w:szCs w:val="24"/>
        </w:rPr>
        <w:t xml:space="preserve"> </w:t>
      </w:r>
      <w:r w:rsidR="00AA0E4F" w:rsidRPr="00AA0E4F">
        <w:rPr>
          <w:rFonts w:ascii="Calibri Light" w:hAnsi="Calibri Light" w:cs="Calibri Light"/>
          <w:szCs w:val="24"/>
        </w:rPr>
        <w:t>upload.</w:t>
      </w:r>
      <w:r w:rsidRPr="00E70BC6">
        <w:rPr>
          <w:rFonts w:ascii="Calibri Light" w:hAnsi="Calibri Light" w:cs="Calibri Light"/>
          <w:noProof/>
          <w:szCs w:val="24"/>
        </w:rPr>
        <w:t xml:space="preserve"> </w:t>
      </w:r>
    </w:p>
    <w:p w14:paraId="0FA0C931" w14:textId="4C025C20" w:rsidR="00AA0E4F" w:rsidRPr="00E70BC6" w:rsidRDefault="00E70BC6" w:rsidP="00E70BC6">
      <w:pPr>
        <w:widowControl w:val="0"/>
        <w:tabs>
          <w:tab w:val="left" w:pos="1601"/>
        </w:tabs>
        <w:autoSpaceDE w:val="0"/>
        <w:autoSpaceDN w:val="0"/>
        <w:spacing w:beforeLines="72" w:before="172" w:after="0" w:line="23" w:lineRule="atLeast"/>
        <w:ind w:right="504"/>
        <w:jc w:val="center"/>
        <w:rPr>
          <w:rFonts w:ascii="Calibri Light" w:hAnsi="Calibri Light" w:cs="Calibri Light"/>
          <w:szCs w:val="24"/>
        </w:rPr>
      </w:pPr>
      <w:r w:rsidRPr="00AA0E4F">
        <w:rPr>
          <w:noProof/>
          <w:lang w:eastAsia="en-US"/>
        </w:rPr>
        <w:drawing>
          <wp:inline distT="0" distB="0" distL="0" distR="0" wp14:anchorId="53618721" wp14:editId="5F89F219">
            <wp:extent cx="5589355" cy="843438"/>
            <wp:effectExtent l="0" t="0" r="0" b="0"/>
            <wp:docPr id="7" name="image8.png" descr="Camcorder displaying video syncing with Kaltura still in progres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9355" cy="8434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53053A" w14:textId="2CC0D761" w:rsidR="00AA0E4F" w:rsidRPr="00AA0E4F" w:rsidRDefault="00AA0E4F" w:rsidP="00752F83">
      <w:pPr>
        <w:pStyle w:val="ListParagraph"/>
        <w:widowControl w:val="0"/>
        <w:numPr>
          <w:ilvl w:val="0"/>
          <w:numId w:val="15"/>
        </w:numPr>
        <w:tabs>
          <w:tab w:val="left" w:pos="881"/>
        </w:tabs>
        <w:autoSpaceDE w:val="0"/>
        <w:autoSpaceDN w:val="0"/>
        <w:spacing w:beforeLines="72" w:before="172" w:after="0" w:line="23" w:lineRule="atLeast"/>
        <w:ind w:right="504"/>
        <w:contextualSpacing w:val="0"/>
        <w:rPr>
          <w:rFonts w:ascii="Calibri Light" w:hAnsi="Calibri Light" w:cs="Calibri Light"/>
          <w:szCs w:val="24"/>
        </w:rPr>
      </w:pPr>
      <w:r w:rsidRPr="00AA0E4F">
        <w:rPr>
          <w:rFonts w:ascii="Calibri Light" w:hAnsi="Calibri Light" w:cs="Calibri Light"/>
          <w:szCs w:val="24"/>
        </w:rPr>
        <w:t xml:space="preserve">Your video is ready when you see the play icon, click the blue </w:t>
      </w:r>
      <w:r w:rsidRPr="00AA0E4F">
        <w:rPr>
          <w:rFonts w:ascii="Calibri Light" w:hAnsi="Calibri Light" w:cs="Calibri Light"/>
          <w:b/>
          <w:szCs w:val="24"/>
        </w:rPr>
        <w:t>Select</w:t>
      </w:r>
      <w:r w:rsidR="0074668A">
        <w:rPr>
          <w:rFonts w:ascii="Calibri Light" w:hAnsi="Calibri Light" w:cs="Calibri Light"/>
          <w:b/>
          <w:szCs w:val="24"/>
        </w:rPr>
        <w:t xml:space="preserve"> </w:t>
      </w:r>
      <w:r w:rsidRPr="00AA0E4F">
        <w:rPr>
          <w:rFonts w:ascii="Calibri Light" w:hAnsi="Calibri Light" w:cs="Calibri Light"/>
          <w:szCs w:val="24"/>
        </w:rPr>
        <w:t>button</w:t>
      </w:r>
    </w:p>
    <w:p w14:paraId="0352CFEC" w14:textId="77777777" w:rsidR="007E26F1" w:rsidRDefault="00AA0E4F" w:rsidP="00E70BC6">
      <w:pPr>
        <w:pStyle w:val="BodyText"/>
        <w:spacing w:beforeLines="72" w:before="172" w:line="23" w:lineRule="atLeast"/>
        <w:ind w:left="720" w:right="504" w:hanging="360"/>
        <w:rPr>
          <w:rFonts w:ascii="Calibri Light" w:hAnsi="Calibri Light" w:cs="Calibri Light"/>
          <w:sz w:val="24"/>
          <w:szCs w:val="24"/>
        </w:rPr>
      </w:pPr>
      <w:r w:rsidRPr="00AA0E4F">
        <w:rPr>
          <w:rFonts w:ascii="Calibri Light" w:hAnsi="Calibri Light" w:cs="Calibri Light"/>
          <w:noProof/>
          <w:sz w:val="24"/>
          <w:szCs w:val="24"/>
        </w:rPr>
        <w:drawing>
          <wp:inline distT="0" distB="0" distL="0" distR="0" wp14:anchorId="72C989FC" wp14:editId="07C7F8E7">
            <wp:extent cx="5535263" cy="817244"/>
            <wp:effectExtent l="0" t="0" r="0" b="2540"/>
            <wp:docPr id="9" name="image9.jpeg" descr="Thumbnail of video displayed with video title and options to &quot;select&quot; and add successfully into the Blackboard cour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5263" cy="817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D642A3" w14:textId="0C3EC4E8" w:rsidR="00AA0E4F" w:rsidRPr="00AA0E4F" w:rsidRDefault="00AA0E4F" w:rsidP="007E26F1">
      <w:pPr>
        <w:pStyle w:val="BodyText"/>
        <w:numPr>
          <w:ilvl w:val="0"/>
          <w:numId w:val="15"/>
        </w:numPr>
        <w:spacing w:beforeLines="72" w:before="172" w:line="240" w:lineRule="atLeast"/>
        <w:rPr>
          <w:rFonts w:ascii="Calibri Light" w:hAnsi="Calibri Light" w:cs="Calibri Light"/>
          <w:sz w:val="24"/>
          <w:szCs w:val="24"/>
        </w:rPr>
      </w:pPr>
      <w:r w:rsidRPr="00AA0E4F">
        <w:rPr>
          <w:rFonts w:ascii="Calibri Light" w:hAnsi="Calibri Light" w:cs="Calibri Light"/>
          <w:sz w:val="24"/>
          <w:szCs w:val="24"/>
        </w:rPr>
        <w:t>The title you input on this screen will be strictly for t</w:t>
      </w:r>
      <w:r w:rsidR="007E26F1">
        <w:rPr>
          <w:rFonts w:ascii="Calibri Light" w:hAnsi="Calibri Light" w:cs="Calibri Light"/>
          <w:sz w:val="24"/>
          <w:szCs w:val="24"/>
        </w:rPr>
        <w:t xml:space="preserve">he benefit of the students. The </w:t>
      </w:r>
      <w:r w:rsidRPr="00AA0E4F">
        <w:rPr>
          <w:rFonts w:ascii="Calibri Light" w:hAnsi="Calibri Light" w:cs="Calibri Light"/>
          <w:sz w:val="24"/>
          <w:szCs w:val="24"/>
        </w:rPr>
        <w:t>description provides further details. Example: you mi</w:t>
      </w:r>
      <w:r w:rsidR="007E26F1">
        <w:rPr>
          <w:rFonts w:ascii="Calibri Light" w:hAnsi="Calibri Light" w:cs="Calibri Light"/>
          <w:sz w:val="24"/>
          <w:szCs w:val="24"/>
        </w:rPr>
        <w:t xml:space="preserve">ght include where to find notes </w:t>
      </w:r>
      <w:r w:rsidRPr="00AA0E4F">
        <w:rPr>
          <w:rFonts w:ascii="Calibri Light" w:hAnsi="Calibri Light" w:cs="Calibri Light"/>
          <w:sz w:val="24"/>
          <w:szCs w:val="24"/>
        </w:rPr>
        <w:t xml:space="preserve">that go along with this video lecture. </w:t>
      </w:r>
    </w:p>
    <w:p w14:paraId="3EA6EA59" w14:textId="7F8D3550" w:rsidR="00AA0E4F" w:rsidRDefault="00AA0E4F" w:rsidP="00F451B5">
      <w:pPr>
        <w:tabs>
          <w:tab w:val="left" w:pos="1001"/>
        </w:tabs>
        <w:ind w:left="360" w:right="255"/>
        <w:jc w:val="center"/>
        <w:rPr>
          <w:rFonts w:ascii="Calibri Light" w:hAnsi="Calibri Light" w:cs="Calibri Light"/>
          <w:szCs w:val="24"/>
        </w:rPr>
      </w:pPr>
      <w:bookmarkStart w:id="1" w:name="_GoBack"/>
      <w:r w:rsidRPr="00AA0E4F">
        <w:rPr>
          <w:noProof/>
          <w:lang w:eastAsia="en-US"/>
        </w:rPr>
        <w:drawing>
          <wp:inline distT="0" distB="0" distL="0" distR="0" wp14:anchorId="2A792D77" wp14:editId="2BDE3B98">
            <wp:extent cx="3476625" cy="2772385"/>
            <wp:effectExtent l="0" t="0" r="0" b="9525"/>
            <wp:docPr id="6" name="Picture 6" descr="Finalization screen to title the video descriptively to communicate details about video topi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2772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67434DC6" w14:textId="33CF5B89" w:rsidR="007E26F1" w:rsidRDefault="007E26F1" w:rsidP="007E26F1">
      <w:pPr>
        <w:tabs>
          <w:tab w:val="left" w:pos="1001"/>
        </w:tabs>
        <w:ind w:left="360" w:right="255"/>
        <w:rPr>
          <w:rFonts w:ascii="Calibri Light" w:hAnsi="Calibri Light" w:cs="Calibri Light"/>
          <w:szCs w:val="24"/>
        </w:rPr>
      </w:pPr>
    </w:p>
    <w:p w14:paraId="34F77122" w14:textId="77777777" w:rsidR="007E26F1" w:rsidRDefault="007E26F1" w:rsidP="007E26F1">
      <w:pPr>
        <w:tabs>
          <w:tab w:val="left" w:pos="1001"/>
        </w:tabs>
        <w:ind w:left="360" w:right="255"/>
        <w:rPr>
          <w:rFonts w:ascii="Calibri Light" w:hAnsi="Calibri Light" w:cs="Calibri Light"/>
          <w:szCs w:val="24"/>
        </w:rPr>
      </w:pPr>
    </w:p>
    <w:p w14:paraId="247925CF" w14:textId="77777777" w:rsidR="00AA0E4F" w:rsidRPr="007E26F1" w:rsidRDefault="00AA0E4F" w:rsidP="007E26F1">
      <w:pPr>
        <w:pStyle w:val="ListParagraph"/>
        <w:widowControl w:val="0"/>
        <w:numPr>
          <w:ilvl w:val="0"/>
          <w:numId w:val="15"/>
        </w:numPr>
        <w:tabs>
          <w:tab w:val="left" w:pos="881"/>
        </w:tabs>
        <w:autoSpaceDE w:val="0"/>
        <w:autoSpaceDN w:val="0"/>
        <w:spacing w:before="72" w:after="0" w:line="278" w:lineRule="auto"/>
        <w:ind w:right="508"/>
        <w:rPr>
          <w:rFonts w:ascii="Calibri Light" w:hAnsi="Calibri Light" w:cs="Calibri Light"/>
          <w:szCs w:val="24"/>
        </w:rPr>
      </w:pPr>
      <w:r w:rsidRPr="007E26F1">
        <w:rPr>
          <w:rFonts w:ascii="Calibri Light" w:hAnsi="Calibri Light" w:cs="Calibri Light"/>
          <w:szCs w:val="24"/>
        </w:rPr>
        <w:lastRenderedPageBreak/>
        <w:t xml:space="preserve">Set date restrictions and view tracking, if desired. Press </w:t>
      </w:r>
      <w:r w:rsidRPr="007E26F1">
        <w:rPr>
          <w:rFonts w:ascii="Calibri Light" w:hAnsi="Calibri Light" w:cs="Calibri Light"/>
          <w:b/>
          <w:szCs w:val="24"/>
        </w:rPr>
        <w:t xml:space="preserve">Submit </w:t>
      </w:r>
      <w:r w:rsidRPr="007E26F1">
        <w:rPr>
          <w:rFonts w:ascii="Calibri Light" w:hAnsi="Calibri Light" w:cs="Calibri Light"/>
          <w:szCs w:val="24"/>
        </w:rPr>
        <w:t>when finished.</w:t>
      </w:r>
    </w:p>
    <w:p w14:paraId="56AC48FE" w14:textId="77777777" w:rsidR="00AA0E4F" w:rsidRDefault="00AA0E4F" w:rsidP="00AA0E4F">
      <w:pPr>
        <w:tabs>
          <w:tab w:val="left" w:pos="881"/>
        </w:tabs>
        <w:spacing w:before="72" w:line="278" w:lineRule="auto"/>
        <w:ind w:left="520" w:right="508"/>
        <w:jc w:val="center"/>
        <w:rPr>
          <w:sz w:val="26"/>
          <w:szCs w:val="26"/>
        </w:rPr>
      </w:pPr>
      <w:r>
        <w:rPr>
          <w:noProof/>
          <w:lang w:eastAsia="en-US"/>
        </w:rPr>
        <w:drawing>
          <wp:inline distT="0" distB="0" distL="0" distR="0" wp14:anchorId="604B28BC" wp14:editId="6BD2F16D">
            <wp:extent cx="4276725" cy="1799332"/>
            <wp:effectExtent l="0" t="0" r="0" b="0"/>
            <wp:docPr id="12" name="Picture 12" descr="Options to allow students to view content, track number of views, and set date/time restric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4109" cy="180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9809D" w14:textId="77777777" w:rsidR="00AA0E4F" w:rsidRPr="00B62F79" w:rsidRDefault="00AA0E4F" w:rsidP="00AA0E4F">
      <w:pPr>
        <w:pStyle w:val="Heading1"/>
        <w:rPr>
          <w:b w:val="0"/>
        </w:rPr>
      </w:pPr>
      <w:r w:rsidRPr="00B62F79">
        <w:t xml:space="preserve">Select Video from </w:t>
      </w:r>
      <w:proofErr w:type="spellStart"/>
      <w:r w:rsidRPr="00B62F79">
        <w:t>Kaltura</w:t>
      </w:r>
      <w:proofErr w:type="spellEnd"/>
      <w:r w:rsidRPr="00B62F79">
        <w:t xml:space="preserve"> in Blackboard</w:t>
      </w:r>
    </w:p>
    <w:p w14:paraId="0187EB98" w14:textId="77777777" w:rsidR="00AA0E4F" w:rsidRPr="00B62F79" w:rsidRDefault="00AA0E4F" w:rsidP="007E26F1">
      <w:pPr>
        <w:pStyle w:val="ListParagraph"/>
        <w:widowControl w:val="0"/>
        <w:numPr>
          <w:ilvl w:val="0"/>
          <w:numId w:val="16"/>
        </w:numPr>
        <w:tabs>
          <w:tab w:val="left" w:pos="881"/>
        </w:tabs>
        <w:autoSpaceDE w:val="0"/>
        <w:autoSpaceDN w:val="0"/>
        <w:spacing w:before="72" w:after="0" w:line="278" w:lineRule="auto"/>
        <w:ind w:right="508"/>
        <w:contextualSpacing w:val="0"/>
        <w:rPr>
          <w:sz w:val="26"/>
        </w:rPr>
      </w:pPr>
      <w:r w:rsidRPr="00B62F79">
        <w:rPr>
          <w:sz w:val="26"/>
        </w:rPr>
        <w:t xml:space="preserve">Select the video that you want to add from your </w:t>
      </w:r>
      <w:proofErr w:type="spellStart"/>
      <w:r w:rsidRPr="00B62F79">
        <w:rPr>
          <w:sz w:val="26"/>
        </w:rPr>
        <w:t>Kaltura</w:t>
      </w:r>
      <w:proofErr w:type="spellEnd"/>
      <w:r w:rsidRPr="00B62F79">
        <w:rPr>
          <w:sz w:val="26"/>
        </w:rPr>
        <w:t xml:space="preserve"> account.</w:t>
      </w:r>
    </w:p>
    <w:p w14:paraId="5665D08D" w14:textId="77777777" w:rsidR="00AA0E4F" w:rsidRPr="0074668A" w:rsidRDefault="00AA0E4F" w:rsidP="0074668A">
      <w:pPr>
        <w:tabs>
          <w:tab w:val="left" w:pos="881"/>
        </w:tabs>
        <w:spacing w:before="72" w:line="278" w:lineRule="auto"/>
        <w:ind w:left="360" w:right="508"/>
        <w:jc w:val="center"/>
        <w:rPr>
          <w:sz w:val="26"/>
        </w:rPr>
      </w:pPr>
      <w:r>
        <w:rPr>
          <w:noProof/>
          <w:lang w:eastAsia="en-US"/>
        </w:rPr>
        <w:drawing>
          <wp:inline distT="0" distB="0" distL="0" distR="0" wp14:anchorId="4661433B" wp14:editId="33AF636E">
            <wp:extent cx="5745193" cy="1538803"/>
            <wp:effectExtent l="0" t="0" r="8255" b="4445"/>
            <wp:docPr id="11" name="Picture 11" descr="Thumbnail of video displayed with video title and options to &quot;select&quot; and add successfully into the Blackboard cours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800046" cy="1553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EA31E" w14:textId="77777777" w:rsidR="00AA0E4F" w:rsidRPr="00274251" w:rsidRDefault="00AA0E4F" w:rsidP="007E26F1">
      <w:pPr>
        <w:pStyle w:val="ListParagraph"/>
        <w:widowControl w:val="0"/>
        <w:numPr>
          <w:ilvl w:val="0"/>
          <w:numId w:val="16"/>
        </w:numPr>
        <w:tabs>
          <w:tab w:val="left" w:pos="881"/>
        </w:tabs>
        <w:autoSpaceDE w:val="0"/>
        <w:autoSpaceDN w:val="0"/>
        <w:spacing w:before="72" w:after="0" w:line="278" w:lineRule="auto"/>
        <w:ind w:right="508"/>
        <w:contextualSpacing w:val="0"/>
        <w:rPr>
          <w:sz w:val="26"/>
          <w:szCs w:val="26"/>
        </w:rPr>
      </w:pPr>
      <w:r w:rsidRPr="00B62F79">
        <w:rPr>
          <w:sz w:val="26"/>
          <w:szCs w:val="26"/>
        </w:rPr>
        <w:t xml:space="preserve">The title you input on this screen will be strictly for the benefit of the students. The description provides further details. Example: you might include where to find notes that go along with this video lecture. </w:t>
      </w:r>
    </w:p>
    <w:p w14:paraId="35C47870" w14:textId="77777777" w:rsidR="00AA0E4F" w:rsidRPr="0074668A" w:rsidRDefault="00AA0E4F" w:rsidP="0074668A">
      <w:pPr>
        <w:tabs>
          <w:tab w:val="left" w:pos="881"/>
        </w:tabs>
        <w:spacing w:before="72" w:line="278" w:lineRule="auto"/>
        <w:ind w:left="360" w:right="508"/>
        <w:jc w:val="center"/>
        <w:rPr>
          <w:sz w:val="26"/>
          <w:szCs w:val="26"/>
        </w:rPr>
      </w:pPr>
      <w:r>
        <w:rPr>
          <w:noProof/>
          <w:lang w:eastAsia="en-US"/>
        </w:rPr>
        <w:drawing>
          <wp:inline distT="0" distB="0" distL="0" distR="0" wp14:anchorId="391E8B13" wp14:editId="02265C0F">
            <wp:extent cx="2277374" cy="1816060"/>
            <wp:effectExtent l="0" t="0" r="0" b="0"/>
            <wp:docPr id="44" name="Picture 44" descr="Finalization screen to title the video descriptively to communicate details about video topic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7374" cy="1816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4D1F8D" w14:textId="77777777" w:rsidR="00AA0E4F" w:rsidRPr="00902ABF" w:rsidRDefault="00AA0E4F" w:rsidP="007E26F1">
      <w:pPr>
        <w:pStyle w:val="ListParagraph"/>
        <w:widowControl w:val="0"/>
        <w:numPr>
          <w:ilvl w:val="0"/>
          <w:numId w:val="16"/>
        </w:numPr>
        <w:tabs>
          <w:tab w:val="left" w:pos="881"/>
        </w:tabs>
        <w:autoSpaceDE w:val="0"/>
        <w:autoSpaceDN w:val="0"/>
        <w:spacing w:before="72" w:after="0" w:line="278" w:lineRule="auto"/>
        <w:ind w:right="508"/>
        <w:contextualSpacing w:val="0"/>
        <w:rPr>
          <w:sz w:val="26"/>
          <w:szCs w:val="26"/>
        </w:rPr>
      </w:pPr>
      <w:r w:rsidRPr="00902ABF">
        <w:rPr>
          <w:sz w:val="26"/>
          <w:szCs w:val="26"/>
        </w:rPr>
        <w:lastRenderedPageBreak/>
        <w:t xml:space="preserve">Set date restrictions and view tracking, if desired. Press </w:t>
      </w:r>
      <w:r w:rsidRPr="00902ABF">
        <w:rPr>
          <w:b/>
          <w:sz w:val="26"/>
          <w:szCs w:val="26"/>
        </w:rPr>
        <w:t xml:space="preserve">Submit </w:t>
      </w:r>
      <w:r w:rsidRPr="00902ABF">
        <w:rPr>
          <w:sz w:val="26"/>
          <w:szCs w:val="26"/>
        </w:rPr>
        <w:t>when finished.</w:t>
      </w:r>
    </w:p>
    <w:p w14:paraId="22C04D46" w14:textId="77777777" w:rsidR="00AA0E4F" w:rsidRDefault="00AA0E4F" w:rsidP="00AA0E4F">
      <w:pPr>
        <w:tabs>
          <w:tab w:val="left" w:pos="881"/>
        </w:tabs>
        <w:spacing w:before="72" w:line="278" w:lineRule="auto"/>
        <w:ind w:left="520" w:right="508"/>
        <w:jc w:val="center"/>
      </w:pPr>
      <w:r>
        <w:rPr>
          <w:noProof/>
          <w:lang w:eastAsia="en-US"/>
        </w:rPr>
        <w:drawing>
          <wp:inline distT="0" distB="0" distL="0" distR="0" wp14:anchorId="5EE037D3" wp14:editId="15DF141E">
            <wp:extent cx="4276725" cy="1799332"/>
            <wp:effectExtent l="0" t="0" r="0" b="0"/>
            <wp:docPr id="45" name="Picture 45" descr="Options to allow students to view content, track number of views, and set date/time restriction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284109" cy="1802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A0E4F" w:rsidSect="00A843B6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pgBorders w:offsetFrom="page">
        <w:top w:val="single" w:sz="8" w:space="24" w:color="806000" w:themeColor="accent4" w:themeShade="80"/>
        <w:left w:val="single" w:sz="8" w:space="24" w:color="806000" w:themeColor="accent4" w:themeShade="80"/>
        <w:bottom w:val="single" w:sz="8" w:space="24" w:color="806000" w:themeColor="accent4" w:themeShade="80"/>
        <w:right w:val="single" w:sz="8" w:space="24" w:color="806000" w:themeColor="accent4" w:themeShade="8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842317" w14:textId="77777777" w:rsidR="009E6AD7" w:rsidRDefault="009E6AD7" w:rsidP="00181232">
      <w:pPr>
        <w:spacing w:after="0" w:line="240" w:lineRule="auto"/>
      </w:pPr>
      <w:r>
        <w:separator/>
      </w:r>
    </w:p>
  </w:endnote>
  <w:endnote w:type="continuationSeparator" w:id="0">
    <w:p w14:paraId="1B13D3E3" w14:textId="77777777" w:rsidR="009E6AD7" w:rsidRDefault="009E6AD7" w:rsidP="00181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7F1A33" w14:textId="5D48D211" w:rsidR="00A31015" w:rsidRDefault="00A31015" w:rsidP="00A843B6">
    <w:pPr>
      <w:pStyle w:val="NormalWeb"/>
      <w:pBdr>
        <w:top w:val="single" w:sz="8" w:space="1" w:color="806000" w:themeColor="accent4" w:themeShade="80"/>
      </w:pBdr>
      <w:spacing w:before="0" w:beforeAutospacing="0" w:after="0" w:afterAutospacing="0"/>
      <w:rPr>
        <w:rFonts w:ascii="Cambria" w:hAnsi="Cambria"/>
        <w:b/>
        <w:bCs/>
        <w:color w:val="000000"/>
        <w:sz w:val="18"/>
        <w:szCs w:val="18"/>
      </w:rPr>
    </w:pPr>
  </w:p>
  <w:p w14:paraId="0B58E57D" w14:textId="39956092" w:rsidR="00EC3B72" w:rsidRPr="006C534C" w:rsidRDefault="00752F83" w:rsidP="00165D8D">
    <w:pPr>
      <w:pStyle w:val="NormalWeb"/>
      <w:spacing w:before="0" w:beforeAutospacing="0" w:after="0" w:afterAutospacing="0"/>
      <w:rPr>
        <w:rFonts w:ascii="Cambria" w:hAnsi="Cambria"/>
        <w:b/>
        <w:bCs/>
        <w:color w:val="0000FF"/>
        <w:sz w:val="18"/>
        <w:szCs w:val="18"/>
        <w:u w:val="single"/>
      </w:rPr>
    </w:pPr>
    <w:r w:rsidRPr="00752F83">
      <w:rPr>
        <w:rStyle w:val="Hyperlink"/>
        <w:rFonts w:ascii="Cambria" w:hAnsi="Cambria"/>
        <w:b/>
        <w:bCs/>
        <w:color w:val="auto"/>
        <w:sz w:val="18"/>
        <w:szCs w:val="18"/>
        <w:u w:val="none"/>
      </w:rPr>
      <w:t>https://www.pnw.edu/learning-technologies/software/video-express/</w:t>
    </w:r>
    <w:r w:rsidR="00165D8D">
      <w:rPr>
        <w:rStyle w:val="Hyperlink"/>
        <w:rFonts w:ascii="Cambria" w:hAnsi="Cambria"/>
        <w:b/>
        <w:bCs/>
        <w:color w:val="1155CC"/>
        <w:sz w:val="18"/>
        <w:szCs w:val="18"/>
        <w:u w:val="none"/>
      </w:rPr>
      <w:tab/>
      <w:t xml:space="preserve">    </w:t>
    </w:r>
    <w:r w:rsidR="006C534C">
      <w:rPr>
        <w:rStyle w:val="Hyperlink"/>
        <w:rFonts w:ascii="Cambria" w:hAnsi="Cambria"/>
        <w:b/>
        <w:bCs/>
        <w:color w:val="1155CC"/>
        <w:sz w:val="18"/>
        <w:szCs w:val="18"/>
        <w:u w:val="none"/>
      </w:rPr>
      <w:t xml:space="preserve">         </w:t>
    </w:r>
    <w:r w:rsidR="00EA3A0A">
      <w:rPr>
        <w:rStyle w:val="Hyperlink"/>
        <w:rFonts w:ascii="Cambria" w:hAnsi="Cambria"/>
        <w:b/>
        <w:bCs/>
        <w:color w:val="1155CC"/>
        <w:sz w:val="18"/>
        <w:szCs w:val="18"/>
        <w:u w:val="none"/>
      </w:rPr>
      <w:tab/>
      <w:t xml:space="preserve">             </w:t>
    </w:r>
    <w:r w:rsidR="006C534C">
      <w:rPr>
        <w:rStyle w:val="Hyperlink"/>
        <w:rFonts w:ascii="Cambria" w:hAnsi="Cambria"/>
        <w:b/>
        <w:bCs/>
        <w:color w:val="1155CC"/>
        <w:sz w:val="18"/>
        <w:szCs w:val="18"/>
        <w:u w:val="none"/>
      </w:rPr>
      <w:t xml:space="preserve">         </w:t>
    </w:r>
    <w:r>
      <w:rPr>
        <w:rFonts w:ascii="Cambria" w:hAnsi="Cambria"/>
        <w:b/>
        <w:bCs/>
        <w:color w:val="000000"/>
        <w:sz w:val="18"/>
        <w:szCs w:val="18"/>
      </w:rPr>
      <w:t>Updated 10</w:t>
    </w:r>
    <w:r w:rsidR="00147AB4">
      <w:rPr>
        <w:rFonts w:ascii="Cambria" w:hAnsi="Cambria"/>
        <w:b/>
        <w:bCs/>
        <w:color w:val="000000"/>
        <w:sz w:val="18"/>
        <w:szCs w:val="18"/>
      </w:rPr>
      <w:t>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A26C9" w14:textId="77777777" w:rsidR="009E6AD7" w:rsidRDefault="009E6AD7" w:rsidP="00181232">
      <w:pPr>
        <w:spacing w:after="0" w:line="240" w:lineRule="auto"/>
      </w:pPr>
      <w:r>
        <w:separator/>
      </w:r>
    </w:p>
  </w:footnote>
  <w:footnote w:type="continuationSeparator" w:id="0">
    <w:p w14:paraId="41FE1D19" w14:textId="77777777" w:rsidR="009E6AD7" w:rsidRDefault="009E6AD7" w:rsidP="00181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DE3AFF" w14:textId="3333445E" w:rsidR="00171C9D" w:rsidRDefault="00684D55" w:rsidP="0050088C">
    <w:pPr>
      <w:pStyle w:val="Header"/>
      <w:jc w:val="right"/>
      <w:rPr>
        <w:b/>
        <w:bCs/>
        <w:noProof/>
      </w:rPr>
    </w:pPr>
    <w:r w:rsidRPr="0050088C">
      <w:rPr>
        <w:noProof/>
        <w:color w:val="7F7F7F" w:themeColor="background1" w:themeShade="7F"/>
        <w:spacing w:val="60"/>
      </w:rPr>
      <w:drawing>
        <wp:anchor distT="0" distB="0" distL="114300" distR="114300" simplePos="0" relativeHeight="251660288" behindDoc="1" locked="0" layoutInCell="1" allowOverlap="1" wp14:anchorId="59D2719D" wp14:editId="795D858C">
          <wp:simplePos x="0" y="0"/>
          <wp:positionH relativeFrom="column">
            <wp:posOffset>-253042</wp:posOffset>
          </wp:positionH>
          <wp:positionV relativeFrom="paragraph">
            <wp:posOffset>161026</wp:posOffset>
          </wp:positionV>
          <wp:extent cx="1273810" cy="1162050"/>
          <wp:effectExtent l="0" t="0" r="2540" b="0"/>
          <wp:wrapTight wrapText="bothSides">
            <wp:wrapPolygon edited="0">
              <wp:start x="0" y="0"/>
              <wp:lineTo x="0" y="21246"/>
              <wp:lineTo x="21320" y="21246"/>
              <wp:lineTo x="21320" y="0"/>
              <wp:lineTo x="0" y="0"/>
            </wp:wrapPolygon>
          </wp:wrapTight>
          <wp:docPr id="14" name="Picture 14" descr="C:\Users\rrohm\AppData\Local\Microsoft\Windows\INetCache\Content.Outlook\S4EYV2UJ\IS_circuit_graphic_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rohm\AppData\Local\Microsoft\Windows\INetCache\Content.Outlook\S4EYV2UJ\IS_circuit_graphic_b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338" b="8434"/>
                  <a:stretch/>
                </pic:blipFill>
                <pic:spPr bwMode="auto">
                  <a:xfrm>
                    <a:off x="0" y="0"/>
                    <a:ext cx="127381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232">
      <w:rPr>
        <w:color w:val="7F7F7F" w:themeColor="background1" w:themeShade="7F"/>
        <w:spacing w:val="60"/>
      </w:rPr>
      <w:t>Page</w:t>
    </w:r>
    <w:r w:rsidR="00181232">
      <w:t xml:space="preserve"> | </w:t>
    </w:r>
    <w:r w:rsidR="00181232">
      <w:fldChar w:fldCharType="begin"/>
    </w:r>
    <w:r w:rsidR="00181232">
      <w:instrText xml:space="preserve"> PAGE   \* MERGEFORMAT </w:instrText>
    </w:r>
    <w:r w:rsidR="00181232">
      <w:fldChar w:fldCharType="separate"/>
    </w:r>
    <w:r w:rsidR="00F451B5" w:rsidRPr="00F451B5">
      <w:rPr>
        <w:b/>
        <w:bCs/>
        <w:noProof/>
      </w:rPr>
      <w:t>5</w:t>
    </w:r>
    <w:r w:rsidR="00181232">
      <w:rPr>
        <w:b/>
        <w:bCs/>
        <w:noProof/>
      </w:rPr>
      <w:fldChar w:fldCharType="end"/>
    </w:r>
  </w:p>
  <w:p w14:paraId="013D6C99" w14:textId="77777777" w:rsidR="000D53BC" w:rsidRDefault="000D53BC" w:rsidP="000D53BC">
    <w:pPr>
      <w:pStyle w:val="Heading1"/>
      <w:jc w:val="right"/>
      <w:rPr>
        <w:noProof/>
      </w:rPr>
    </w:pPr>
  </w:p>
  <w:p w14:paraId="2DD0B360" w14:textId="6B149696" w:rsidR="0050088C" w:rsidRPr="00A843B6" w:rsidRDefault="00752F83" w:rsidP="000D53BC">
    <w:pPr>
      <w:pStyle w:val="Heading1"/>
      <w:jc w:val="right"/>
      <w:rPr>
        <w:noProof/>
      </w:rPr>
    </w:pPr>
    <w:r>
      <w:rPr>
        <w:noProof/>
      </w:rPr>
      <w:t>Uploading Kaltura Media to Blackboard</w:t>
    </w:r>
  </w:p>
  <w:p w14:paraId="51C5481C" w14:textId="0A36F51C" w:rsidR="00A31015" w:rsidRPr="00A843B6" w:rsidRDefault="00A31015" w:rsidP="00A843B6">
    <w:pPr>
      <w:pStyle w:val="Header"/>
      <w:pBdr>
        <w:bottom w:val="single" w:sz="4" w:space="1" w:color="auto"/>
      </w:pBdr>
      <w:rPr>
        <w:rFonts w:ascii="Cambria" w:hAnsi="Cambria"/>
        <w:b/>
        <w:bCs/>
        <w:noProof/>
      </w:rPr>
    </w:pPr>
  </w:p>
  <w:p w14:paraId="7F984235" w14:textId="77777777" w:rsidR="00C45096" w:rsidRDefault="00C4509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A25FB"/>
    <w:multiLevelType w:val="hybridMultilevel"/>
    <w:tmpl w:val="9D5C4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06E21"/>
    <w:multiLevelType w:val="hybridMultilevel"/>
    <w:tmpl w:val="78966E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357AB"/>
    <w:multiLevelType w:val="hybridMultilevel"/>
    <w:tmpl w:val="15EC495E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2E2D3CD9"/>
    <w:multiLevelType w:val="hybridMultilevel"/>
    <w:tmpl w:val="AD923936"/>
    <w:lvl w:ilvl="0" w:tplc="04090001">
      <w:start w:val="1"/>
      <w:numFmt w:val="bullet"/>
      <w:lvlText w:val=""/>
      <w:lvlJc w:val="left"/>
      <w:pPr>
        <w:ind w:left="880" w:hanging="360"/>
        <w:jc w:val="right"/>
      </w:pPr>
      <w:rPr>
        <w:rFonts w:ascii="Symbol" w:hAnsi="Symbol" w:hint="default"/>
        <w:w w:val="99"/>
        <w:sz w:val="26"/>
        <w:szCs w:val="26"/>
      </w:rPr>
    </w:lvl>
    <w:lvl w:ilvl="1" w:tplc="0409000B">
      <w:start w:val="1"/>
      <w:numFmt w:val="bullet"/>
      <w:lvlText w:val=""/>
      <w:lvlJc w:val="left"/>
      <w:pPr>
        <w:ind w:left="1600" w:hanging="360"/>
      </w:pPr>
      <w:rPr>
        <w:rFonts w:ascii="Wingdings" w:hAnsi="Wingdings" w:hint="default"/>
        <w:w w:val="99"/>
        <w:sz w:val="26"/>
        <w:szCs w:val="26"/>
      </w:rPr>
    </w:lvl>
    <w:lvl w:ilvl="2" w:tplc="2F2E41FC"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CEC60152"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0FD01086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2C562D42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26EC3E4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AA82D2D4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9CBC740C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4" w15:restartNumberingAfterBreak="0">
    <w:nsid w:val="359603DC"/>
    <w:multiLevelType w:val="hybridMultilevel"/>
    <w:tmpl w:val="9B4C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42736C"/>
    <w:multiLevelType w:val="hybridMultilevel"/>
    <w:tmpl w:val="905A5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92E49"/>
    <w:multiLevelType w:val="hybridMultilevel"/>
    <w:tmpl w:val="B1129736"/>
    <w:lvl w:ilvl="0" w:tplc="04090001">
      <w:start w:val="1"/>
      <w:numFmt w:val="bullet"/>
      <w:lvlText w:val=""/>
      <w:lvlJc w:val="left"/>
      <w:pPr>
        <w:ind w:left="880" w:hanging="360"/>
        <w:jc w:val="right"/>
      </w:pPr>
      <w:rPr>
        <w:rFonts w:ascii="Symbol" w:hAnsi="Symbol" w:hint="default"/>
        <w:w w:val="99"/>
        <w:sz w:val="26"/>
        <w:szCs w:val="26"/>
      </w:rPr>
    </w:lvl>
    <w:lvl w:ilvl="1" w:tplc="6D5A8DBE">
      <w:start w:val="1"/>
      <w:numFmt w:val="lowerLetter"/>
      <w:lvlText w:val="%2."/>
      <w:lvlJc w:val="left"/>
      <w:pPr>
        <w:ind w:left="1600" w:hanging="360"/>
      </w:pPr>
      <w:rPr>
        <w:rFonts w:ascii="Cambria" w:eastAsia="Cambria" w:hAnsi="Cambria" w:cs="Cambria" w:hint="default"/>
        <w:w w:val="99"/>
        <w:sz w:val="26"/>
        <w:szCs w:val="26"/>
      </w:rPr>
    </w:lvl>
    <w:lvl w:ilvl="2" w:tplc="2F2E41FC"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CEC60152"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0FD01086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2C562D42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26EC3E4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AA82D2D4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9CBC740C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7" w15:restartNumberingAfterBreak="0">
    <w:nsid w:val="58CB28A2"/>
    <w:multiLevelType w:val="hybridMultilevel"/>
    <w:tmpl w:val="ECE6E1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06E58"/>
    <w:multiLevelType w:val="hybridMultilevel"/>
    <w:tmpl w:val="20A83C6C"/>
    <w:lvl w:ilvl="0" w:tplc="5254DE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2702F4"/>
    <w:multiLevelType w:val="hybridMultilevel"/>
    <w:tmpl w:val="D91C8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1C37F7"/>
    <w:multiLevelType w:val="hybridMultilevel"/>
    <w:tmpl w:val="7C8A5406"/>
    <w:lvl w:ilvl="0" w:tplc="04090001">
      <w:start w:val="1"/>
      <w:numFmt w:val="bullet"/>
      <w:lvlText w:val=""/>
      <w:lvlJc w:val="left"/>
      <w:pPr>
        <w:ind w:left="880" w:hanging="360"/>
        <w:jc w:val="right"/>
      </w:pPr>
      <w:rPr>
        <w:rFonts w:ascii="Symbol" w:hAnsi="Symbol" w:hint="default"/>
        <w:w w:val="99"/>
        <w:sz w:val="26"/>
        <w:szCs w:val="26"/>
      </w:rPr>
    </w:lvl>
    <w:lvl w:ilvl="1" w:tplc="0409000F">
      <w:start w:val="1"/>
      <w:numFmt w:val="decimal"/>
      <w:lvlText w:val="%2."/>
      <w:lvlJc w:val="left"/>
      <w:pPr>
        <w:ind w:left="1600" w:hanging="360"/>
      </w:pPr>
      <w:rPr>
        <w:rFonts w:hint="default"/>
        <w:w w:val="99"/>
        <w:sz w:val="26"/>
        <w:szCs w:val="26"/>
      </w:rPr>
    </w:lvl>
    <w:lvl w:ilvl="2" w:tplc="2F2E41FC">
      <w:numFmt w:val="bullet"/>
      <w:lvlText w:val="•"/>
      <w:lvlJc w:val="left"/>
      <w:pPr>
        <w:ind w:left="2500" w:hanging="360"/>
      </w:pPr>
      <w:rPr>
        <w:rFonts w:hint="default"/>
      </w:rPr>
    </w:lvl>
    <w:lvl w:ilvl="3" w:tplc="CEC60152"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0FD01086">
      <w:numFmt w:val="bullet"/>
      <w:lvlText w:val="•"/>
      <w:lvlJc w:val="left"/>
      <w:pPr>
        <w:ind w:left="4300" w:hanging="360"/>
      </w:pPr>
      <w:rPr>
        <w:rFonts w:hint="default"/>
      </w:rPr>
    </w:lvl>
    <w:lvl w:ilvl="5" w:tplc="2C562D42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B26EC3E4">
      <w:numFmt w:val="bullet"/>
      <w:lvlText w:val="•"/>
      <w:lvlJc w:val="left"/>
      <w:pPr>
        <w:ind w:left="6100" w:hanging="360"/>
      </w:pPr>
      <w:rPr>
        <w:rFonts w:hint="default"/>
      </w:rPr>
    </w:lvl>
    <w:lvl w:ilvl="7" w:tplc="AA82D2D4"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9CBC740C">
      <w:numFmt w:val="bullet"/>
      <w:lvlText w:val="•"/>
      <w:lvlJc w:val="left"/>
      <w:pPr>
        <w:ind w:left="7900" w:hanging="360"/>
      </w:pPr>
      <w:rPr>
        <w:rFonts w:hint="default"/>
      </w:rPr>
    </w:lvl>
  </w:abstractNum>
  <w:abstractNum w:abstractNumId="11" w15:restartNumberingAfterBreak="0">
    <w:nsid w:val="6C7179EF"/>
    <w:multiLevelType w:val="hybridMultilevel"/>
    <w:tmpl w:val="FB6270C8"/>
    <w:lvl w:ilvl="0" w:tplc="CBD6764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AE2768"/>
    <w:multiLevelType w:val="hybridMultilevel"/>
    <w:tmpl w:val="4E66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B96D97"/>
    <w:multiLevelType w:val="hybridMultilevel"/>
    <w:tmpl w:val="97287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4B6ACB"/>
    <w:multiLevelType w:val="hybridMultilevel"/>
    <w:tmpl w:val="137E0D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0A1AB6"/>
    <w:multiLevelType w:val="hybridMultilevel"/>
    <w:tmpl w:val="D08AE7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1"/>
  </w:num>
  <w:num w:numId="5">
    <w:abstractNumId w:val="5"/>
  </w:num>
  <w:num w:numId="6">
    <w:abstractNumId w:val="15"/>
  </w:num>
  <w:num w:numId="7">
    <w:abstractNumId w:val="1"/>
  </w:num>
  <w:num w:numId="8">
    <w:abstractNumId w:val="0"/>
  </w:num>
  <w:num w:numId="9">
    <w:abstractNumId w:val="7"/>
  </w:num>
  <w:num w:numId="10">
    <w:abstractNumId w:val="12"/>
  </w:num>
  <w:num w:numId="11">
    <w:abstractNumId w:val="3"/>
  </w:num>
  <w:num w:numId="12">
    <w:abstractNumId w:val="6"/>
  </w:num>
  <w:num w:numId="13">
    <w:abstractNumId w:val="10"/>
  </w:num>
  <w:num w:numId="14">
    <w:abstractNumId w:val="1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232"/>
    <w:rsid w:val="000412E6"/>
    <w:rsid w:val="000972DB"/>
    <w:rsid w:val="000C3F83"/>
    <w:rsid w:val="000D53BC"/>
    <w:rsid w:val="00146223"/>
    <w:rsid w:val="00147AB4"/>
    <w:rsid w:val="00165D8D"/>
    <w:rsid w:val="00171C9D"/>
    <w:rsid w:val="00181232"/>
    <w:rsid w:val="001C7BCC"/>
    <w:rsid w:val="001D0673"/>
    <w:rsid w:val="0021657E"/>
    <w:rsid w:val="00233818"/>
    <w:rsid w:val="00251F79"/>
    <w:rsid w:val="00306D39"/>
    <w:rsid w:val="003528D9"/>
    <w:rsid w:val="00463367"/>
    <w:rsid w:val="00482CD4"/>
    <w:rsid w:val="00487D0B"/>
    <w:rsid w:val="004D45B2"/>
    <w:rsid w:val="0050088C"/>
    <w:rsid w:val="00524543"/>
    <w:rsid w:val="006628A0"/>
    <w:rsid w:val="00684D55"/>
    <w:rsid w:val="006C2499"/>
    <w:rsid w:val="006C534C"/>
    <w:rsid w:val="0074668A"/>
    <w:rsid w:val="00752F83"/>
    <w:rsid w:val="007935B5"/>
    <w:rsid w:val="007D3F24"/>
    <w:rsid w:val="007E26F1"/>
    <w:rsid w:val="007F6E00"/>
    <w:rsid w:val="00846956"/>
    <w:rsid w:val="008A3D34"/>
    <w:rsid w:val="008D180F"/>
    <w:rsid w:val="008E4832"/>
    <w:rsid w:val="00910D4D"/>
    <w:rsid w:val="009543C5"/>
    <w:rsid w:val="00954E7A"/>
    <w:rsid w:val="00980C7C"/>
    <w:rsid w:val="009879DC"/>
    <w:rsid w:val="009B65A0"/>
    <w:rsid w:val="009E6AD7"/>
    <w:rsid w:val="00A31015"/>
    <w:rsid w:val="00A843B6"/>
    <w:rsid w:val="00AA003C"/>
    <w:rsid w:val="00AA0E4F"/>
    <w:rsid w:val="00B24B0B"/>
    <w:rsid w:val="00C3408E"/>
    <w:rsid w:val="00C45096"/>
    <w:rsid w:val="00C76746"/>
    <w:rsid w:val="00C928D1"/>
    <w:rsid w:val="00D72704"/>
    <w:rsid w:val="00D742E8"/>
    <w:rsid w:val="00E70BC6"/>
    <w:rsid w:val="00EA3A0A"/>
    <w:rsid w:val="00EC3B72"/>
    <w:rsid w:val="00F04B7E"/>
    <w:rsid w:val="00F451B5"/>
    <w:rsid w:val="00FF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CB30F0D"/>
  <w15:chartTrackingRefBased/>
  <w15:docId w15:val="{D4D89E24-E6DA-419F-8335-430386453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88C"/>
    <w:pPr>
      <w:spacing w:after="200" w:line="276" w:lineRule="auto"/>
    </w:pPr>
    <w:rPr>
      <w:rFonts w:eastAsiaTheme="minorEastAsia"/>
      <w:sz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08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3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454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123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81232"/>
  </w:style>
  <w:style w:type="paragraph" w:styleId="Footer">
    <w:name w:val="footer"/>
    <w:basedOn w:val="Normal"/>
    <w:link w:val="FooterChar"/>
    <w:uiPriority w:val="99"/>
    <w:unhideWhenUsed/>
    <w:rsid w:val="00181232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81232"/>
  </w:style>
  <w:style w:type="paragraph" w:styleId="NormalWeb">
    <w:name w:val="Normal (Web)"/>
    <w:basedOn w:val="Normal"/>
    <w:uiPriority w:val="99"/>
    <w:unhideWhenUsed/>
    <w:rsid w:val="00EC3B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EC3B72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0088C"/>
    <w:rPr>
      <w:rFonts w:asciiTheme="majorHAnsi" w:eastAsiaTheme="majorEastAsia" w:hAnsiTheme="majorHAnsi" w:cstheme="majorBidi"/>
      <w:b/>
      <w:bCs/>
      <w:sz w:val="32"/>
      <w:szCs w:val="28"/>
      <w:lang w:eastAsia="zh-CN"/>
    </w:rPr>
  </w:style>
  <w:style w:type="paragraph" w:styleId="ListParagraph">
    <w:name w:val="List Paragraph"/>
    <w:basedOn w:val="Normal"/>
    <w:uiPriority w:val="1"/>
    <w:qFormat/>
    <w:rsid w:val="005008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3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3B6"/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0D53B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table" w:styleId="TableGrid">
    <w:name w:val="Table Grid"/>
    <w:basedOn w:val="TableNormal"/>
    <w:uiPriority w:val="59"/>
    <w:rsid w:val="000412E6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72704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24543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AA0E4F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sz w:val="26"/>
      <w:szCs w:val="26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AA0E4F"/>
    <w:rPr>
      <w:rFonts w:ascii="Cambria" w:eastAsia="Cambria" w:hAnsi="Cambria" w:cs="Cambri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4303E-C80E-4B97-BF82-E5A6C678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337</Words>
  <Characters>1559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Northwest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Randyl Rohm</dc:creator>
  <cp:keywords/>
  <dc:description/>
  <cp:lastModifiedBy>Katie L Brown</cp:lastModifiedBy>
  <cp:revision>6</cp:revision>
  <cp:lastPrinted>2018-07-31T16:15:00Z</cp:lastPrinted>
  <dcterms:created xsi:type="dcterms:W3CDTF">2018-10-09T15:52:00Z</dcterms:created>
  <dcterms:modified xsi:type="dcterms:W3CDTF">2018-10-09T16:10:00Z</dcterms:modified>
</cp:coreProperties>
</file>