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C25EA" w14:textId="58F5C93D" w:rsidR="005F472D" w:rsidRDefault="005F472D" w:rsidP="005F472D">
      <w:pPr>
        <w:jc w:val="center"/>
        <w:rPr>
          <w:sz w:val="22"/>
          <w:szCs w:val="22"/>
        </w:rPr>
      </w:pPr>
      <w:r>
        <w:rPr>
          <w:noProof/>
        </w:rPr>
        <w:drawing>
          <wp:anchor distT="0" distB="0" distL="114300" distR="114300" simplePos="0" relativeHeight="251659264" behindDoc="1" locked="0" layoutInCell="1" allowOverlap="1" wp14:anchorId="3FE793B0" wp14:editId="0B2A7861">
            <wp:simplePos x="0" y="0"/>
            <wp:positionH relativeFrom="margin">
              <wp:align>left</wp:align>
            </wp:positionH>
            <wp:positionV relativeFrom="paragraph">
              <wp:posOffset>-300559</wp:posOffset>
            </wp:positionV>
            <wp:extent cx="1724265" cy="731520"/>
            <wp:effectExtent l="0" t="0" r="9525" b="0"/>
            <wp:wrapNone/>
            <wp:docPr id="556860489" name="Picture 1" descr="Logo: PNW - Purdue University Northwest Counsel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60489" name="Picture 1" descr="Logo: PNW - Purdue University Northwest Counseling Cent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426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3948C" w14:textId="77777777" w:rsidR="005F472D" w:rsidRDefault="005F472D" w:rsidP="005F472D">
      <w:pPr>
        <w:jc w:val="right"/>
        <w:rPr>
          <w:b/>
          <w:sz w:val="22"/>
          <w:lang w:eastAsia="x-none"/>
        </w:rPr>
      </w:pPr>
    </w:p>
    <w:p w14:paraId="7E2605C0" w14:textId="36D4D386" w:rsidR="005F472D" w:rsidRDefault="005F472D" w:rsidP="005F472D">
      <w:pPr>
        <w:jc w:val="right"/>
        <w:rPr>
          <w:b/>
          <w:sz w:val="22"/>
          <w:lang w:eastAsia="x-none"/>
        </w:rPr>
      </w:pPr>
      <w:r>
        <w:rPr>
          <w:b/>
          <w:sz w:val="22"/>
          <w:lang w:eastAsia="x-none"/>
        </w:rPr>
        <w:t>Substance Use Consultation</w:t>
      </w:r>
    </w:p>
    <w:p w14:paraId="6B8B8ADC" w14:textId="77777777" w:rsidR="005F472D" w:rsidRDefault="005F472D" w:rsidP="005F472D">
      <w:pPr>
        <w:jc w:val="right"/>
        <w:rPr>
          <w:b/>
          <w:sz w:val="22"/>
          <w:lang w:eastAsia="x-none"/>
        </w:rPr>
      </w:pPr>
      <w:r w:rsidRPr="00C230A0">
        <w:rPr>
          <w:b/>
          <w:sz w:val="22"/>
          <w:lang w:eastAsia="x-none"/>
        </w:rPr>
        <w:t>Consent</w:t>
      </w:r>
      <w:r>
        <w:rPr>
          <w:b/>
          <w:sz w:val="22"/>
          <w:lang w:eastAsia="x-none"/>
        </w:rPr>
        <w:t xml:space="preserve"> to Release Attendance Information</w:t>
      </w:r>
      <w:r w:rsidRPr="00C230A0">
        <w:rPr>
          <w:b/>
          <w:sz w:val="22"/>
          <w:lang w:eastAsia="x-none"/>
        </w:rPr>
        <w:t xml:space="preserve"> Form</w:t>
      </w:r>
    </w:p>
    <w:p w14:paraId="635B14BA" w14:textId="77777777" w:rsidR="005F472D" w:rsidRDefault="005F472D" w:rsidP="005F472D">
      <w:pPr>
        <w:jc w:val="right"/>
        <w:rPr>
          <w:b/>
          <w:sz w:val="22"/>
          <w:lang w:eastAsia="x-none"/>
        </w:rPr>
      </w:pPr>
    </w:p>
    <w:p w14:paraId="383718AF" w14:textId="77777777" w:rsidR="005F472D" w:rsidRPr="00C230A0" w:rsidRDefault="005F472D" w:rsidP="005F472D">
      <w:pPr>
        <w:jc w:val="right"/>
        <w:rPr>
          <w:b/>
          <w:sz w:val="22"/>
          <w:lang w:eastAsia="x-none"/>
        </w:rPr>
      </w:pPr>
    </w:p>
    <w:p w14:paraId="34BAC7BE" w14:textId="77777777" w:rsidR="005F472D" w:rsidRDefault="005F472D" w:rsidP="005F472D">
      <w:pPr>
        <w:pStyle w:val="NormalWeb"/>
        <w:spacing w:before="0" w:beforeAutospacing="0" w:after="0" w:afterAutospacing="0"/>
        <w:rPr>
          <w:rFonts w:ascii="Times New Roman" w:hAnsi="Times New Roman" w:cs="Times New Roman"/>
          <w:sz w:val="22"/>
          <w:szCs w:val="22"/>
        </w:rPr>
      </w:pPr>
      <w:r w:rsidRPr="00566342">
        <w:rPr>
          <w:rFonts w:ascii="Times New Roman" w:hAnsi="Times New Roman" w:cs="Times New Roman"/>
          <w:sz w:val="22"/>
          <w:szCs w:val="22"/>
        </w:rPr>
        <w:t>You have been mand</w:t>
      </w:r>
      <w:r>
        <w:rPr>
          <w:rFonts w:ascii="Times New Roman" w:hAnsi="Times New Roman" w:cs="Times New Roman"/>
          <w:sz w:val="22"/>
          <w:szCs w:val="22"/>
        </w:rPr>
        <w:t>ated to complete a 2-session Substance Use Assessment through the Purdue University Northwest Counseling Center (PNWCC)</w:t>
      </w:r>
      <w:r w:rsidRPr="00566342">
        <w:rPr>
          <w:rFonts w:ascii="Times New Roman" w:hAnsi="Times New Roman" w:cs="Times New Roman"/>
          <w:sz w:val="22"/>
          <w:szCs w:val="22"/>
        </w:rPr>
        <w:t xml:space="preserve">.  If you choose to participate in this </w:t>
      </w:r>
      <w:r>
        <w:rPr>
          <w:rFonts w:ascii="Times New Roman" w:hAnsi="Times New Roman" w:cs="Times New Roman"/>
          <w:sz w:val="22"/>
          <w:szCs w:val="22"/>
        </w:rPr>
        <w:t>process,</w:t>
      </w:r>
      <w:r w:rsidRPr="00566342">
        <w:rPr>
          <w:rFonts w:ascii="Times New Roman" w:hAnsi="Times New Roman" w:cs="Times New Roman"/>
          <w:sz w:val="22"/>
          <w:szCs w:val="22"/>
        </w:rPr>
        <w:t xml:space="preserve"> you will meet with a </w:t>
      </w:r>
      <w:r>
        <w:rPr>
          <w:rFonts w:ascii="Times New Roman" w:hAnsi="Times New Roman" w:cs="Times New Roman"/>
          <w:sz w:val="22"/>
          <w:szCs w:val="22"/>
        </w:rPr>
        <w:t xml:space="preserve">mental health professional who is a </w:t>
      </w:r>
      <w:r w:rsidRPr="00566342">
        <w:rPr>
          <w:rFonts w:ascii="Times New Roman" w:hAnsi="Times New Roman" w:cs="Times New Roman"/>
          <w:sz w:val="22"/>
          <w:szCs w:val="22"/>
        </w:rPr>
        <w:t xml:space="preserve">member of the </w:t>
      </w:r>
      <w:r>
        <w:rPr>
          <w:rFonts w:ascii="Times New Roman" w:hAnsi="Times New Roman" w:cs="Times New Roman"/>
          <w:sz w:val="22"/>
          <w:szCs w:val="22"/>
        </w:rPr>
        <w:t>PNWCC staff.  During these appointments</w:t>
      </w:r>
      <w:r w:rsidRPr="00566342">
        <w:rPr>
          <w:rFonts w:ascii="Times New Roman" w:hAnsi="Times New Roman" w:cs="Times New Roman"/>
          <w:sz w:val="22"/>
          <w:szCs w:val="22"/>
        </w:rPr>
        <w:t xml:space="preserve">, the </w:t>
      </w:r>
      <w:r>
        <w:rPr>
          <w:rFonts w:ascii="Times New Roman" w:hAnsi="Times New Roman" w:cs="Times New Roman"/>
          <w:sz w:val="22"/>
          <w:szCs w:val="22"/>
        </w:rPr>
        <w:t>mental health clinician</w:t>
      </w:r>
      <w:r w:rsidRPr="00566342">
        <w:rPr>
          <w:rFonts w:ascii="Times New Roman" w:hAnsi="Times New Roman" w:cs="Times New Roman"/>
          <w:sz w:val="22"/>
          <w:szCs w:val="22"/>
        </w:rPr>
        <w:t xml:space="preserve"> will </w:t>
      </w:r>
      <w:r>
        <w:rPr>
          <w:rFonts w:ascii="Times New Roman" w:hAnsi="Times New Roman" w:cs="Times New Roman"/>
          <w:sz w:val="22"/>
          <w:szCs w:val="22"/>
        </w:rPr>
        <w:t xml:space="preserve">help you explore </w:t>
      </w:r>
      <w:r w:rsidRPr="00566342">
        <w:rPr>
          <w:rFonts w:ascii="Times New Roman" w:hAnsi="Times New Roman" w:cs="Times New Roman"/>
          <w:sz w:val="22"/>
          <w:szCs w:val="22"/>
        </w:rPr>
        <w:t>your current situation</w:t>
      </w:r>
      <w:r>
        <w:rPr>
          <w:rFonts w:ascii="Times New Roman" w:hAnsi="Times New Roman" w:cs="Times New Roman"/>
          <w:sz w:val="22"/>
          <w:szCs w:val="22"/>
        </w:rPr>
        <w:t xml:space="preserve">, the benefits and consequences of your substance use, and your thoughts about your substance use. You will also be required to complete an online questionnaire about your substance use, which the clinician will discuss with you. The goal of this intervention is not </w:t>
      </w:r>
      <w:proofErr w:type="gramStart"/>
      <w:r>
        <w:rPr>
          <w:rFonts w:ascii="Times New Roman" w:hAnsi="Times New Roman" w:cs="Times New Roman"/>
          <w:sz w:val="22"/>
          <w:szCs w:val="22"/>
        </w:rPr>
        <w:t>punitive</w:t>
      </w:r>
      <w:proofErr w:type="gramEnd"/>
      <w:r>
        <w:rPr>
          <w:rFonts w:ascii="Times New Roman" w:hAnsi="Times New Roman" w:cs="Times New Roman"/>
          <w:sz w:val="22"/>
          <w:szCs w:val="22"/>
        </w:rPr>
        <w:t xml:space="preserve">. It is our sincere hope that you may gain something useful from exploring your hopes, intentions, and desires related to your use of alcohol and other drugs in a confidential and supportive space.  The 2 sessions will be focused on helping you to explore and identify whether you have any </w:t>
      </w:r>
      <w:proofErr w:type="gramStart"/>
      <w:r>
        <w:rPr>
          <w:rFonts w:ascii="Times New Roman" w:hAnsi="Times New Roman" w:cs="Times New Roman"/>
          <w:sz w:val="22"/>
          <w:szCs w:val="22"/>
        </w:rPr>
        <w:t>desires</w:t>
      </w:r>
      <w:proofErr w:type="gramEnd"/>
      <w:r>
        <w:rPr>
          <w:rFonts w:ascii="Times New Roman" w:hAnsi="Times New Roman" w:cs="Times New Roman"/>
          <w:sz w:val="22"/>
          <w:szCs w:val="22"/>
        </w:rPr>
        <w:t xml:space="preserve"> to make changes in your life and to support you in making those changes if </w:t>
      </w:r>
      <w:proofErr w:type="gramStart"/>
      <w:r>
        <w:rPr>
          <w:rFonts w:ascii="Times New Roman" w:hAnsi="Times New Roman" w:cs="Times New Roman"/>
          <w:sz w:val="22"/>
          <w:szCs w:val="22"/>
        </w:rPr>
        <w:t>you so</w:t>
      </w:r>
      <w:proofErr w:type="gramEnd"/>
      <w:r>
        <w:rPr>
          <w:rFonts w:ascii="Times New Roman" w:hAnsi="Times New Roman" w:cs="Times New Roman"/>
          <w:sz w:val="22"/>
          <w:szCs w:val="22"/>
        </w:rPr>
        <w:t xml:space="preserve"> wish. </w:t>
      </w:r>
    </w:p>
    <w:p w14:paraId="7C8D9983" w14:textId="77777777" w:rsidR="005F472D" w:rsidRPr="00566342" w:rsidRDefault="005F472D" w:rsidP="005F472D">
      <w:pPr>
        <w:pStyle w:val="NormalWeb"/>
        <w:spacing w:before="0" w:beforeAutospacing="0" w:after="0" w:afterAutospacing="0"/>
        <w:rPr>
          <w:rFonts w:ascii="Times New Roman" w:hAnsi="Times New Roman" w:cs="Times New Roman"/>
          <w:sz w:val="22"/>
          <w:szCs w:val="22"/>
        </w:rPr>
      </w:pPr>
    </w:p>
    <w:p w14:paraId="5F474075" w14:textId="77777777" w:rsidR="005F472D" w:rsidRDefault="005F472D" w:rsidP="005F472D">
      <w:pPr>
        <w:pStyle w:val="NormalWeb"/>
        <w:spacing w:before="0" w:beforeAutospacing="0" w:after="0" w:afterAutospacing="0"/>
        <w:rPr>
          <w:rFonts w:ascii="Times New Roman" w:hAnsi="Times New Roman" w:cs="Times New Roman"/>
          <w:sz w:val="22"/>
          <w:szCs w:val="22"/>
        </w:rPr>
      </w:pPr>
      <w:r w:rsidRPr="00566342">
        <w:rPr>
          <w:rFonts w:ascii="Times New Roman" w:hAnsi="Times New Roman" w:cs="Times New Roman"/>
          <w:sz w:val="22"/>
          <w:szCs w:val="22"/>
        </w:rPr>
        <w:t xml:space="preserve">Your decision to </w:t>
      </w:r>
      <w:r w:rsidRPr="00DF4F6A">
        <w:rPr>
          <w:rFonts w:ascii="Times New Roman" w:hAnsi="Times New Roman" w:cs="Times New Roman"/>
          <w:b/>
          <w:i/>
          <w:sz w:val="22"/>
          <w:szCs w:val="22"/>
        </w:rPr>
        <w:t>engage in on-going</w:t>
      </w:r>
      <w:r w:rsidRPr="00566342">
        <w:rPr>
          <w:rFonts w:ascii="Times New Roman" w:hAnsi="Times New Roman" w:cs="Times New Roman"/>
          <w:sz w:val="22"/>
          <w:szCs w:val="22"/>
        </w:rPr>
        <w:t xml:space="preserve"> counseling</w:t>
      </w:r>
      <w:r>
        <w:rPr>
          <w:rFonts w:ascii="Times New Roman" w:hAnsi="Times New Roman" w:cs="Times New Roman"/>
          <w:sz w:val="22"/>
          <w:szCs w:val="22"/>
        </w:rPr>
        <w:t xml:space="preserve"> after the 2 </w:t>
      </w:r>
      <w:proofErr w:type="gramStart"/>
      <w:r>
        <w:rPr>
          <w:rFonts w:ascii="Times New Roman" w:hAnsi="Times New Roman" w:cs="Times New Roman"/>
          <w:sz w:val="22"/>
          <w:szCs w:val="22"/>
        </w:rPr>
        <w:t>required sessions</w:t>
      </w:r>
      <w:proofErr w:type="gramEnd"/>
      <w:r w:rsidRPr="00566342">
        <w:rPr>
          <w:rFonts w:ascii="Times New Roman" w:hAnsi="Times New Roman" w:cs="Times New Roman"/>
          <w:sz w:val="22"/>
          <w:szCs w:val="22"/>
        </w:rPr>
        <w:t xml:space="preserve"> will be </w:t>
      </w:r>
      <w:r w:rsidRPr="00DF4F6A">
        <w:rPr>
          <w:rFonts w:ascii="Times New Roman" w:hAnsi="Times New Roman" w:cs="Times New Roman"/>
          <w:b/>
          <w:i/>
          <w:sz w:val="22"/>
          <w:szCs w:val="22"/>
        </w:rPr>
        <w:t xml:space="preserve">entirely </w:t>
      </w:r>
      <w:r w:rsidRPr="00566342">
        <w:rPr>
          <w:rFonts w:ascii="Times New Roman" w:hAnsi="Times New Roman" w:cs="Times New Roman"/>
          <w:b/>
          <w:i/>
          <w:sz w:val="22"/>
          <w:szCs w:val="22"/>
        </w:rPr>
        <w:t>voluntary</w:t>
      </w:r>
      <w:r w:rsidRPr="00566342">
        <w:rPr>
          <w:rFonts w:ascii="Times New Roman" w:hAnsi="Times New Roman" w:cs="Times New Roman"/>
          <w:sz w:val="22"/>
          <w:szCs w:val="22"/>
        </w:rPr>
        <w:t xml:space="preserve">.  </w:t>
      </w:r>
    </w:p>
    <w:p w14:paraId="4B80AABC" w14:textId="77777777" w:rsidR="005F472D" w:rsidRPr="00566342" w:rsidRDefault="005F472D" w:rsidP="005F472D">
      <w:pPr>
        <w:pStyle w:val="NormalWeb"/>
        <w:spacing w:before="0" w:beforeAutospacing="0" w:after="0" w:afterAutospacing="0"/>
        <w:rPr>
          <w:rFonts w:ascii="Times New Roman" w:hAnsi="Times New Roman" w:cs="Times New Roman"/>
          <w:sz w:val="22"/>
          <w:szCs w:val="22"/>
        </w:rPr>
      </w:pPr>
    </w:p>
    <w:p w14:paraId="2222CD29" w14:textId="77777777" w:rsidR="005F472D" w:rsidRDefault="005F472D" w:rsidP="005F472D">
      <w:pPr>
        <w:pStyle w:val="NormalWeb"/>
        <w:spacing w:before="0" w:beforeAutospacing="0" w:after="0" w:afterAutospacing="0"/>
        <w:rPr>
          <w:rFonts w:ascii="Times New Roman" w:hAnsi="Times New Roman" w:cs="Times New Roman"/>
          <w:sz w:val="22"/>
          <w:szCs w:val="22"/>
        </w:rPr>
      </w:pPr>
      <w:r w:rsidRPr="00566342">
        <w:rPr>
          <w:rFonts w:ascii="Times New Roman" w:hAnsi="Times New Roman" w:cs="Times New Roman"/>
          <w:sz w:val="22"/>
          <w:szCs w:val="22"/>
        </w:rPr>
        <w:t xml:space="preserve">If you agree to participate in the </w:t>
      </w:r>
      <w:r>
        <w:rPr>
          <w:rFonts w:ascii="Times New Roman" w:hAnsi="Times New Roman" w:cs="Times New Roman"/>
          <w:sz w:val="22"/>
          <w:szCs w:val="22"/>
        </w:rPr>
        <w:t xml:space="preserve">2-session </w:t>
      </w:r>
      <w:proofErr w:type="gramStart"/>
      <w:r>
        <w:rPr>
          <w:rFonts w:ascii="Times New Roman" w:hAnsi="Times New Roman" w:cs="Times New Roman"/>
          <w:sz w:val="22"/>
          <w:szCs w:val="22"/>
        </w:rPr>
        <w:t>Substance</w:t>
      </w:r>
      <w:proofErr w:type="gramEnd"/>
      <w:r>
        <w:rPr>
          <w:rFonts w:ascii="Times New Roman" w:hAnsi="Times New Roman" w:cs="Times New Roman"/>
          <w:sz w:val="22"/>
          <w:szCs w:val="22"/>
        </w:rPr>
        <w:t xml:space="preserve"> Use Assessment</w:t>
      </w:r>
      <w:r w:rsidRPr="00566342">
        <w:rPr>
          <w:rFonts w:ascii="Times New Roman" w:hAnsi="Times New Roman" w:cs="Times New Roman"/>
          <w:sz w:val="22"/>
          <w:szCs w:val="22"/>
        </w:rPr>
        <w:t xml:space="preserve"> with a c</w:t>
      </w:r>
      <w:r>
        <w:rPr>
          <w:rFonts w:ascii="Times New Roman" w:hAnsi="Times New Roman" w:cs="Times New Roman"/>
          <w:sz w:val="22"/>
          <w:szCs w:val="22"/>
        </w:rPr>
        <w:t>linician</w:t>
      </w:r>
      <w:r w:rsidRPr="00566342">
        <w:rPr>
          <w:rFonts w:ascii="Times New Roman" w:hAnsi="Times New Roman" w:cs="Times New Roman"/>
          <w:sz w:val="22"/>
          <w:szCs w:val="22"/>
        </w:rPr>
        <w:t xml:space="preserve">, the </w:t>
      </w:r>
      <w:r>
        <w:rPr>
          <w:rFonts w:ascii="Times New Roman" w:hAnsi="Times New Roman" w:cs="Times New Roman"/>
          <w:sz w:val="22"/>
          <w:szCs w:val="22"/>
        </w:rPr>
        <w:t>PNWCC</w:t>
      </w:r>
      <w:r w:rsidRPr="00566342">
        <w:rPr>
          <w:rFonts w:ascii="Times New Roman" w:hAnsi="Times New Roman" w:cs="Times New Roman"/>
          <w:sz w:val="22"/>
          <w:szCs w:val="22"/>
        </w:rPr>
        <w:t xml:space="preserve"> c</w:t>
      </w:r>
      <w:r>
        <w:rPr>
          <w:rFonts w:ascii="Times New Roman" w:hAnsi="Times New Roman" w:cs="Times New Roman"/>
          <w:sz w:val="22"/>
          <w:szCs w:val="22"/>
        </w:rPr>
        <w:t>linician</w:t>
      </w:r>
      <w:r w:rsidRPr="00566342">
        <w:rPr>
          <w:rFonts w:ascii="Times New Roman" w:hAnsi="Times New Roman" w:cs="Times New Roman"/>
          <w:sz w:val="22"/>
          <w:szCs w:val="22"/>
        </w:rPr>
        <w:t xml:space="preserve"> will inform the referring party of your attendance.  </w:t>
      </w:r>
      <w:r>
        <w:rPr>
          <w:rFonts w:ascii="Times New Roman" w:hAnsi="Times New Roman" w:cs="Times New Roman"/>
          <w:sz w:val="22"/>
          <w:szCs w:val="22"/>
        </w:rPr>
        <w:t>This form serves as your consent to release this attendance information to the referring party listed below</w:t>
      </w:r>
      <w:r w:rsidRPr="00566342">
        <w:rPr>
          <w:rFonts w:ascii="Times New Roman" w:hAnsi="Times New Roman" w:cs="Times New Roman"/>
          <w:sz w:val="22"/>
          <w:szCs w:val="22"/>
        </w:rPr>
        <w:t xml:space="preserve">.  This Release of Information </w:t>
      </w:r>
      <w:r>
        <w:rPr>
          <w:rFonts w:ascii="Times New Roman" w:hAnsi="Times New Roman" w:cs="Times New Roman"/>
          <w:sz w:val="22"/>
          <w:szCs w:val="22"/>
        </w:rPr>
        <w:t>is expressly</w:t>
      </w:r>
      <w:r w:rsidRPr="00566342">
        <w:rPr>
          <w:rFonts w:ascii="Times New Roman" w:hAnsi="Times New Roman" w:cs="Times New Roman"/>
          <w:sz w:val="22"/>
          <w:szCs w:val="22"/>
        </w:rPr>
        <w:t xml:space="preserve"> limited to confirmation of your attendance at the </w:t>
      </w:r>
      <w:r>
        <w:rPr>
          <w:rFonts w:ascii="Times New Roman" w:hAnsi="Times New Roman" w:cs="Times New Roman"/>
          <w:sz w:val="22"/>
          <w:szCs w:val="22"/>
        </w:rPr>
        <w:t xml:space="preserve">2 sessions and completion of the online assessment. This Release of Information does not give permission for any information that was gathered in the session or the online assessment to be released.  Beyond your attendance or lack of attendance, all information that is shared in the appointments </w:t>
      </w:r>
      <w:proofErr w:type="gramStart"/>
      <w:r>
        <w:rPr>
          <w:rFonts w:ascii="Times New Roman" w:hAnsi="Times New Roman" w:cs="Times New Roman"/>
          <w:sz w:val="22"/>
          <w:szCs w:val="22"/>
        </w:rPr>
        <w:t>are</w:t>
      </w:r>
      <w:proofErr w:type="gramEnd"/>
      <w:r>
        <w:rPr>
          <w:rFonts w:ascii="Times New Roman" w:hAnsi="Times New Roman" w:cs="Times New Roman"/>
          <w:sz w:val="22"/>
          <w:szCs w:val="22"/>
        </w:rPr>
        <w:t xml:space="preserve"> entirely confidential.  If you wish for additional information to be shared, a separate Release of Information form must be completed </w:t>
      </w:r>
      <w:proofErr w:type="gramStart"/>
      <w:r>
        <w:rPr>
          <w:rFonts w:ascii="Times New Roman" w:hAnsi="Times New Roman" w:cs="Times New Roman"/>
          <w:sz w:val="22"/>
          <w:szCs w:val="22"/>
        </w:rPr>
        <w:t>specific</w:t>
      </w:r>
      <w:proofErr w:type="gramEnd"/>
      <w:r>
        <w:rPr>
          <w:rFonts w:ascii="Times New Roman" w:hAnsi="Times New Roman" w:cs="Times New Roman"/>
          <w:sz w:val="22"/>
          <w:szCs w:val="22"/>
        </w:rPr>
        <w:t xml:space="preserve"> to this request. </w:t>
      </w:r>
      <w:r w:rsidRPr="00566342">
        <w:rPr>
          <w:rFonts w:ascii="Times New Roman" w:hAnsi="Times New Roman" w:cs="Times New Roman"/>
          <w:sz w:val="22"/>
          <w:szCs w:val="22"/>
        </w:rPr>
        <w:t>If you choose to enga</w:t>
      </w:r>
      <w:r>
        <w:rPr>
          <w:rFonts w:ascii="Times New Roman" w:hAnsi="Times New Roman" w:cs="Times New Roman"/>
          <w:sz w:val="22"/>
          <w:szCs w:val="22"/>
        </w:rPr>
        <w:t>ge in on-going counseling at PNW</w:t>
      </w:r>
      <w:r w:rsidRPr="00566342">
        <w:rPr>
          <w:rFonts w:ascii="Times New Roman" w:hAnsi="Times New Roman" w:cs="Times New Roman"/>
          <w:sz w:val="22"/>
          <w:szCs w:val="22"/>
        </w:rPr>
        <w:t>CC, no information obtained in subsequent sessions, i</w:t>
      </w:r>
      <w:r>
        <w:rPr>
          <w:rFonts w:ascii="Times New Roman" w:hAnsi="Times New Roman" w:cs="Times New Roman"/>
          <w:sz w:val="22"/>
          <w:szCs w:val="22"/>
        </w:rPr>
        <w:t>ncluding attendance information, will be shared unless you provide</w:t>
      </w:r>
      <w:r w:rsidRPr="00566342">
        <w:rPr>
          <w:rFonts w:ascii="Times New Roman" w:hAnsi="Times New Roman" w:cs="Times New Roman"/>
          <w:sz w:val="22"/>
          <w:szCs w:val="22"/>
        </w:rPr>
        <w:t xml:space="preserve"> additional written consent. </w:t>
      </w:r>
    </w:p>
    <w:p w14:paraId="2C254FB9" w14:textId="77777777" w:rsidR="005F472D" w:rsidRPr="00566342" w:rsidRDefault="005F472D" w:rsidP="005F472D">
      <w:pPr>
        <w:pStyle w:val="NormalWeb"/>
        <w:spacing w:before="0" w:beforeAutospacing="0" w:after="0" w:afterAutospacing="0"/>
        <w:rPr>
          <w:rFonts w:ascii="Times New Roman" w:hAnsi="Times New Roman" w:cs="Times New Roman"/>
          <w:sz w:val="22"/>
          <w:szCs w:val="22"/>
        </w:rPr>
      </w:pPr>
    </w:p>
    <w:p w14:paraId="2E703E08" w14:textId="77777777" w:rsidR="005F472D" w:rsidRDefault="005F472D" w:rsidP="005F472D">
      <w:pPr>
        <w:jc w:val="center"/>
        <w:rPr>
          <w:b/>
          <w:sz w:val="22"/>
          <w:szCs w:val="22"/>
          <w:u w:val="single"/>
        </w:rPr>
      </w:pPr>
      <w:r w:rsidRPr="00566342">
        <w:rPr>
          <w:b/>
          <w:sz w:val="22"/>
          <w:szCs w:val="22"/>
          <w:u w:val="single"/>
        </w:rPr>
        <w:t xml:space="preserve">Consent to Receive </w:t>
      </w:r>
      <w:r>
        <w:rPr>
          <w:b/>
          <w:sz w:val="22"/>
          <w:szCs w:val="22"/>
          <w:u w:val="single"/>
        </w:rPr>
        <w:t xml:space="preserve">Substance Use Assessment </w:t>
      </w:r>
      <w:r w:rsidRPr="00566342">
        <w:rPr>
          <w:b/>
          <w:sz w:val="22"/>
          <w:szCs w:val="22"/>
          <w:u w:val="single"/>
        </w:rPr>
        <w:t xml:space="preserve">and to </w:t>
      </w:r>
    </w:p>
    <w:p w14:paraId="230879DF" w14:textId="77777777" w:rsidR="005F472D" w:rsidRPr="00566342" w:rsidRDefault="005F472D" w:rsidP="005F472D">
      <w:pPr>
        <w:jc w:val="center"/>
        <w:rPr>
          <w:b/>
          <w:sz w:val="22"/>
          <w:szCs w:val="22"/>
        </w:rPr>
      </w:pPr>
      <w:r w:rsidRPr="00566342">
        <w:rPr>
          <w:b/>
          <w:sz w:val="22"/>
          <w:szCs w:val="22"/>
          <w:u w:val="single"/>
        </w:rPr>
        <w:t>Release Attendance Information to Referring Party</w:t>
      </w:r>
    </w:p>
    <w:p w14:paraId="173825FF" w14:textId="77777777" w:rsidR="005F472D" w:rsidRPr="00566342" w:rsidRDefault="005F472D" w:rsidP="005F472D">
      <w:pPr>
        <w:rPr>
          <w:b/>
          <w:sz w:val="22"/>
          <w:szCs w:val="22"/>
        </w:rPr>
      </w:pPr>
    </w:p>
    <w:p w14:paraId="60167423" w14:textId="77777777" w:rsidR="005F472D" w:rsidRPr="00566342" w:rsidRDefault="005F472D" w:rsidP="005F472D">
      <w:pPr>
        <w:rPr>
          <w:b/>
          <w:sz w:val="22"/>
          <w:szCs w:val="22"/>
        </w:rPr>
      </w:pPr>
      <w:r w:rsidRPr="00566342">
        <w:rPr>
          <w:b/>
          <w:sz w:val="22"/>
          <w:szCs w:val="22"/>
        </w:rPr>
        <w:t xml:space="preserve">I have read and I understand the above conditions of receiving my initial consultation.  I authorize the </w:t>
      </w:r>
      <w:r>
        <w:rPr>
          <w:b/>
          <w:sz w:val="22"/>
          <w:szCs w:val="22"/>
        </w:rPr>
        <w:t>PNWCC</w:t>
      </w:r>
      <w:r w:rsidRPr="00566342">
        <w:rPr>
          <w:b/>
          <w:sz w:val="22"/>
          <w:szCs w:val="22"/>
        </w:rPr>
        <w:t xml:space="preserve"> c</w:t>
      </w:r>
      <w:r>
        <w:rPr>
          <w:b/>
          <w:sz w:val="22"/>
          <w:szCs w:val="22"/>
        </w:rPr>
        <w:t xml:space="preserve">linician </w:t>
      </w:r>
      <w:r w:rsidRPr="00566342">
        <w:rPr>
          <w:b/>
          <w:sz w:val="22"/>
          <w:szCs w:val="22"/>
        </w:rPr>
        <w:t xml:space="preserve">to release only my attendance information for this session, to the referring party listed below. </w:t>
      </w:r>
    </w:p>
    <w:p w14:paraId="58724E03" w14:textId="77777777" w:rsidR="005F472D" w:rsidRDefault="005F472D" w:rsidP="005F472D">
      <w:pPr>
        <w:pBdr>
          <w:bottom w:val="single" w:sz="12" w:space="1" w:color="auto"/>
        </w:pBdr>
        <w:rPr>
          <w:sz w:val="22"/>
          <w:szCs w:val="22"/>
        </w:rPr>
      </w:pPr>
    </w:p>
    <w:p w14:paraId="3427A720" w14:textId="77777777" w:rsidR="005F472D" w:rsidRPr="00566342" w:rsidRDefault="005F472D" w:rsidP="005F472D">
      <w:pPr>
        <w:pBdr>
          <w:bottom w:val="single" w:sz="12" w:space="1" w:color="auto"/>
        </w:pBdr>
        <w:rPr>
          <w:sz w:val="22"/>
          <w:szCs w:val="22"/>
        </w:rPr>
      </w:pPr>
    </w:p>
    <w:p w14:paraId="70434EE3" w14:textId="77777777" w:rsidR="005F472D" w:rsidRDefault="005F472D" w:rsidP="005F472D">
      <w:pPr>
        <w:rPr>
          <w:sz w:val="22"/>
          <w:szCs w:val="22"/>
        </w:rPr>
      </w:pPr>
      <w:r>
        <w:rPr>
          <w:sz w:val="22"/>
          <w:szCs w:val="22"/>
        </w:rPr>
        <w:t>Referring Party</w:t>
      </w:r>
      <w:r w:rsidRPr="00566342">
        <w:rPr>
          <w:sz w:val="22"/>
          <w:szCs w:val="22"/>
        </w:rPr>
        <w:tab/>
      </w:r>
      <w:r w:rsidRPr="00566342">
        <w:rPr>
          <w:sz w:val="22"/>
          <w:szCs w:val="22"/>
        </w:rPr>
        <w:tab/>
      </w:r>
      <w:r>
        <w:rPr>
          <w:sz w:val="22"/>
          <w:szCs w:val="22"/>
        </w:rPr>
        <w:tab/>
      </w:r>
      <w:r>
        <w:rPr>
          <w:sz w:val="22"/>
          <w:szCs w:val="22"/>
        </w:rPr>
        <w:tab/>
        <w:t>Title</w:t>
      </w:r>
    </w:p>
    <w:p w14:paraId="6136599E" w14:textId="77777777" w:rsidR="005F472D" w:rsidRPr="00566342" w:rsidRDefault="005F472D" w:rsidP="005F472D">
      <w:pPr>
        <w:rPr>
          <w:sz w:val="22"/>
          <w:szCs w:val="22"/>
        </w:rPr>
      </w:pPr>
    </w:p>
    <w:p w14:paraId="7D18E5AD" w14:textId="77777777" w:rsidR="005F472D" w:rsidRDefault="005F472D" w:rsidP="005F472D">
      <w:pPr>
        <w:pBdr>
          <w:bottom w:val="single" w:sz="12" w:space="1" w:color="auto"/>
        </w:pBdr>
        <w:rPr>
          <w:sz w:val="22"/>
          <w:szCs w:val="22"/>
        </w:rPr>
      </w:pPr>
    </w:p>
    <w:p w14:paraId="3F30118A" w14:textId="77777777" w:rsidR="005F472D" w:rsidRPr="00566342" w:rsidRDefault="005F472D" w:rsidP="005F472D">
      <w:pPr>
        <w:rPr>
          <w:sz w:val="22"/>
          <w:szCs w:val="22"/>
        </w:rPr>
      </w:pPr>
      <w:r w:rsidRPr="00566342">
        <w:rPr>
          <w:sz w:val="22"/>
          <w:szCs w:val="22"/>
        </w:rPr>
        <w:t xml:space="preserve">Student’s </w:t>
      </w:r>
      <w:r>
        <w:rPr>
          <w:sz w:val="22"/>
          <w:szCs w:val="22"/>
        </w:rPr>
        <w:t>Name</w:t>
      </w:r>
      <w:r>
        <w:rPr>
          <w:sz w:val="22"/>
          <w:szCs w:val="22"/>
        </w:rPr>
        <w:tab/>
      </w:r>
      <w:r>
        <w:rPr>
          <w:sz w:val="22"/>
          <w:szCs w:val="22"/>
        </w:rPr>
        <w:tab/>
      </w:r>
      <w:r>
        <w:rPr>
          <w:sz w:val="22"/>
          <w:szCs w:val="22"/>
        </w:rPr>
        <w:tab/>
      </w:r>
      <w:r>
        <w:rPr>
          <w:sz w:val="22"/>
          <w:szCs w:val="22"/>
        </w:rPr>
        <w:tab/>
        <w:t>ID Number</w:t>
      </w:r>
    </w:p>
    <w:p w14:paraId="321D9FFE" w14:textId="77777777" w:rsidR="005F472D" w:rsidRDefault="005F472D" w:rsidP="005F472D">
      <w:pPr>
        <w:pBdr>
          <w:bottom w:val="single" w:sz="12" w:space="1" w:color="auto"/>
        </w:pBdr>
        <w:rPr>
          <w:sz w:val="22"/>
          <w:szCs w:val="22"/>
        </w:rPr>
      </w:pPr>
    </w:p>
    <w:p w14:paraId="358FAA57" w14:textId="77777777" w:rsidR="005F472D" w:rsidRPr="00566342" w:rsidRDefault="005F472D" w:rsidP="005F472D">
      <w:pPr>
        <w:pBdr>
          <w:bottom w:val="single" w:sz="12" w:space="1" w:color="auto"/>
        </w:pBdr>
        <w:rPr>
          <w:sz w:val="22"/>
          <w:szCs w:val="22"/>
        </w:rPr>
      </w:pPr>
    </w:p>
    <w:p w14:paraId="033FF173" w14:textId="0FB5B540" w:rsidR="0021760E" w:rsidRDefault="005F472D">
      <w:r>
        <w:rPr>
          <w:sz w:val="22"/>
          <w:szCs w:val="22"/>
        </w:rPr>
        <w:t>Student’s Signature</w:t>
      </w:r>
      <w:r w:rsidRPr="00566342">
        <w:rPr>
          <w:sz w:val="22"/>
          <w:szCs w:val="22"/>
        </w:rPr>
        <w:tab/>
      </w:r>
      <w:r w:rsidRPr="00566342">
        <w:rPr>
          <w:sz w:val="22"/>
          <w:szCs w:val="22"/>
        </w:rPr>
        <w:tab/>
      </w:r>
      <w:r w:rsidRPr="00566342">
        <w:rPr>
          <w:sz w:val="22"/>
          <w:szCs w:val="22"/>
        </w:rPr>
        <w:tab/>
      </w:r>
      <w:r>
        <w:rPr>
          <w:sz w:val="22"/>
          <w:szCs w:val="22"/>
        </w:rPr>
        <w:t>Date</w:t>
      </w:r>
    </w:p>
    <w:sectPr w:rsidR="0021760E" w:rsidSect="00D81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72D"/>
    <w:rsid w:val="0021760E"/>
    <w:rsid w:val="003C2970"/>
    <w:rsid w:val="005F472D"/>
    <w:rsid w:val="00636DA7"/>
    <w:rsid w:val="009C2825"/>
    <w:rsid w:val="00AD660E"/>
    <w:rsid w:val="00D12D83"/>
    <w:rsid w:val="00D81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39436"/>
  <w15:chartTrackingRefBased/>
  <w15:docId w15:val="{B5A27022-BF84-4D23-B7B9-119D44BD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3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72D"/>
    <w:pPr>
      <w:spacing w:after="0" w:line="240" w:lineRule="auto"/>
    </w:pPr>
    <w:rPr>
      <w:rFonts w:eastAsia="Times New Roman"/>
      <w:kern w:val="0"/>
      <w:szCs w:val="24"/>
      <w14:ligatures w14:val="none"/>
    </w:rPr>
  </w:style>
  <w:style w:type="paragraph" w:styleId="Heading1">
    <w:name w:val="heading 1"/>
    <w:basedOn w:val="Normal"/>
    <w:next w:val="Normal"/>
    <w:link w:val="Heading1Char"/>
    <w:qFormat/>
    <w:rsid w:val="005F472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472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472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472D"/>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32"/>
      <w14:ligatures w14:val="standardContextual"/>
    </w:rPr>
  </w:style>
  <w:style w:type="paragraph" w:styleId="Heading5">
    <w:name w:val="heading 5"/>
    <w:basedOn w:val="Normal"/>
    <w:next w:val="Normal"/>
    <w:link w:val="Heading5Char"/>
    <w:uiPriority w:val="9"/>
    <w:semiHidden/>
    <w:unhideWhenUsed/>
    <w:qFormat/>
    <w:rsid w:val="005F472D"/>
    <w:pPr>
      <w:keepNext/>
      <w:keepLines/>
      <w:spacing w:before="80" w:after="40" w:line="259" w:lineRule="auto"/>
      <w:outlineLvl w:val="4"/>
    </w:pPr>
    <w:rPr>
      <w:rFonts w:asciiTheme="minorHAnsi" w:eastAsiaTheme="majorEastAsia" w:hAnsiTheme="minorHAnsi" w:cstheme="majorBidi"/>
      <w:color w:val="0F4761" w:themeColor="accent1" w:themeShade="BF"/>
      <w:kern w:val="2"/>
      <w:szCs w:val="32"/>
      <w14:ligatures w14:val="standardContextual"/>
    </w:rPr>
  </w:style>
  <w:style w:type="paragraph" w:styleId="Heading6">
    <w:name w:val="heading 6"/>
    <w:basedOn w:val="Normal"/>
    <w:next w:val="Normal"/>
    <w:link w:val="Heading6Char"/>
    <w:uiPriority w:val="9"/>
    <w:semiHidden/>
    <w:unhideWhenUsed/>
    <w:qFormat/>
    <w:rsid w:val="005F472D"/>
    <w:pPr>
      <w:keepNext/>
      <w:keepLines/>
      <w:spacing w:before="40" w:line="259" w:lineRule="auto"/>
      <w:outlineLvl w:val="5"/>
    </w:pPr>
    <w:rPr>
      <w:rFonts w:asciiTheme="minorHAnsi" w:eastAsiaTheme="majorEastAsia" w:hAnsiTheme="minorHAnsi" w:cstheme="majorBidi"/>
      <w:i/>
      <w:iCs/>
      <w:color w:val="595959" w:themeColor="text1" w:themeTint="A6"/>
      <w:kern w:val="2"/>
      <w:szCs w:val="32"/>
      <w14:ligatures w14:val="standardContextual"/>
    </w:rPr>
  </w:style>
  <w:style w:type="paragraph" w:styleId="Heading7">
    <w:name w:val="heading 7"/>
    <w:basedOn w:val="Normal"/>
    <w:next w:val="Normal"/>
    <w:link w:val="Heading7Char"/>
    <w:uiPriority w:val="9"/>
    <w:semiHidden/>
    <w:unhideWhenUsed/>
    <w:qFormat/>
    <w:rsid w:val="005F472D"/>
    <w:pPr>
      <w:keepNext/>
      <w:keepLines/>
      <w:spacing w:before="40" w:line="259" w:lineRule="auto"/>
      <w:outlineLvl w:val="6"/>
    </w:pPr>
    <w:rPr>
      <w:rFonts w:asciiTheme="minorHAnsi" w:eastAsiaTheme="majorEastAsia" w:hAnsiTheme="minorHAnsi" w:cstheme="majorBidi"/>
      <w:color w:val="595959" w:themeColor="text1" w:themeTint="A6"/>
      <w:kern w:val="2"/>
      <w:szCs w:val="32"/>
      <w14:ligatures w14:val="standardContextual"/>
    </w:rPr>
  </w:style>
  <w:style w:type="paragraph" w:styleId="Heading8">
    <w:name w:val="heading 8"/>
    <w:basedOn w:val="Normal"/>
    <w:next w:val="Normal"/>
    <w:link w:val="Heading8Char"/>
    <w:uiPriority w:val="9"/>
    <w:semiHidden/>
    <w:unhideWhenUsed/>
    <w:qFormat/>
    <w:rsid w:val="005F472D"/>
    <w:pPr>
      <w:keepNext/>
      <w:keepLines/>
      <w:spacing w:line="259" w:lineRule="auto"/>
      <w:outlineLvl w:val="7"/>
    </w:pPr>
    <w:rPr>
      <w:rFonts w:asciiTheme="minorHAnsi" w:eastAsiaTheme="majorEastAsia" w:hAnsiTheme="minorHAnsi" w:cstheme="majorBidi"/>
      <w:i/>
      <w:iCs/>
      <w:color w:val="272727" w:themeColor="text1" w:themeTint="D8"/>
      <w:kern w:val="2"/>
      <w:szCs w:val="32"/>
      <w14:ligatures w14:val="standardContextual"/>
    </w:rPr>
  </w:style>
  <w:style w:type="paragraph" w:styleId="Heading9">
    <w:name w:val="heading 9"/>
    <w:basedOn w:val="Normal"/>
    <w:next w:val="Normal"/>
    <w:link w:val="Heading9Char"/>
    <w:uiPriority w:val="9"/>
    <w:semiHidden/>
    <w:unhideWhenUsed/>
    <w:qFormat/>
    <w:rsid w:val="005F472D"/>
    <w:pPr>
      <w:keepNext/>
      <w:keepLines/>
      <w:spacing w:line="259" w:lineRule="auto"/>
      <w:outlineLvl w:val="8"/>
    </w:pPr>
    <w:rPr>
      <w:rFonts w:asciiTheme="minorHAnsi" w:eastAsiaTheme="majorEastAsia" w:hAnsiTheme="minorHAnsi" w:cstheme="majorBidi"/>
      <w:color w:val="272727" w:themeColor="text1" w:themeTint="D8"/>
      <w:kern w:val="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47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72D"/>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5F47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7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F47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F47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47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47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47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472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4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72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47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472D"/>
    <w:pPr>
      <w:spacing w:before="160" w:after="160" w:line="259" w:lineRule="auto"/>
      <w:jc w:val="center"/>
    </w:pPr>
    <w:rPr>
      <w:rFonts w:eastAsiaTheme="minorHAnsi"/>
      <w:i/>
      <w:iCs/>
      <w:color w:val="404040" w:themeColor="text1" w:themeTint="BF"/>
      <w:kern w:val="2"/>
      <w:szCs w:val="32"/>
      <w14:ligatures w14:val="standardContextual"/>
    </w:rPr>
  </w:style>
  <w:style w:type="character" w:customStyle="1" w:styleId="QuoteChar">
    <w:name w:val="Quote Char"/>
    <w:basedOn w:val="DefaultParagraphFont"/>
    <w:link w:val="Quote"/>
    <w:uiPriority w:val="29"/>
    <w:rsid w:val="005F472D"/>
    <w:rPr>
      <w:i/>
      <w:iCs/>
      <w:color w:val="404040" w:themeColor="text1" w:themeTint="BF"/>
    </w:rPr>
  </w:style>
  <w:style w:type="paragraph" w:styleId="ListParagraph">
    <w:name w:val="List Paragraph"/>
    <w:basedOn w:val="Normal"/>
    <w:uiPriority w:val="34"/>
    <w:qFormat/>
    <w:rsid w:val="005F472D"/>
    <w:pPr>
      <w:spacing w:after="160" w:line="259" w:lineRule="auto"/>
      <w:ind w:left="720"/>
      <w:contextualSpacing/>
    </w:pPr>
    <w:rPr>
      <w:rFonts w:eastAsiaTheme="minorHAnsi"/>
      <w:kern w:val="2"/>
      <w:szCs w:val="32"/>
      <w14:ligatures w14:val="standardContextual"/>
    </w:rPr>
  </w:style>
  <w:style w:type="character" w:styleId="IntenseEmphasis">
    <w:name w:val="Intense Emphasis"/>
    <w:basedOn w:val="DefaultParagraphFont"/>
    <w:uiPriority w:val="21"/>
    <w:qFormat/>
    <w:rsid w:val="005F472D"/>
    <w:rPr>
      <w:i/>
      <w:iCs/>
      <w:color w:val="0F4761" w:themeColor="accent1" w:themeShade="BF"/>
    </w:rPr>
  </w:style>
  <w:style w:type="paragraph" w:styleId="IntenseQuote">
    <w:name w:val="Intense Quote"/>
    <w:basedOn w:val="Normal"/>
    <w:next w:val="Normal"/>
    <w:link w:val="IntenseQuoteChar"/>
    <w:uiPriority w:val="30"/>
    <w:qFormat/>
    <w:rsid w:val="005F472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Cs w:val="32"/>
      <w14:ligatures w14:val="standardContextual"/>
    </w:rPr>
  </w:style>
  <w:style w:type="character" w:customStyle="1" w:styleId="IntenseQuoteChar">
    <w:name w:val="Intense Quote Char"/>
    <w:basedOn w:val="DefaultParagraphFont"/>
    <w:link w:val="IntenseQuote"/>
    <w:uiPriority w:val="30"/>
    <w:rsid w:val="005F472D"/>
    <w:rPr>
      <w:i/>
      <w:iCs/>
      <w:color w:val="0F4761" w:themeColor="accent1" w:themeShade="BF"/>
    </w:rPr>
  </w:style>
  <w:style w:type="character" w:styleId="IntenseReference">
    <w:name w:val="Intense Reference"/>
    <w:basedOn w:val="DefaultParagraphFont"/>
    <w:uiPriority w:val="32"/>
    <w:qFormat/>
    <w:rsid w:val="005F472D"/>
    <w:rPr>
      <w:b/>
      <w:bCs/>
      <w:smallCaps/>
      <w:color w:val="0F4761" w:themeColor="accent1" w:themeShade="BF"/>
      <w:spacing w:val="5"/>
    </w:rPr>
  </w:style>
  <w:style w:type="paragraph" w:styleId="NormalWeb">
    <w:name w:val="Normal (Web)"/>
    <w:basedOn w:val="Normal"/>
    <w:uiPriority w:val="99"/>
    <w:rsid w:val="005F472D"/>
    <w:pPr>
      <w:spacing w:before="100" w:beforeAutospacing="1" w:after="100" w:afterAutospacing="1"/>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396</Words>
  <Characters>2258</Characters>
  <Application>Microsoft Office Word</Application>
  <DocSecurity>0</DocSecurity>
  <Lines>18</Lines>
  <Paragraphs>5</Paragraphs>
  <ScaleCrop>false</ScaleCrop>
  <Company>Purdue University Northwest</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 L Nielson</dc:creator>
  <cp:keywords/>
  <dc:description/>
  <cp:lastModifiedBy>Jessica Marie Creech</cp:lastModifiedBy>
  <cp:revision>2</cp:revision>
  <dcterms:created xsi:type="dcterms:W3CDTF">2026-08-25T15:06:00Z</dcterms:created>
  <dcterms:modified xsi:type="dcterms:W3CDTF">2026-09-02T16:29:00Z</dcterms:modified>
</cp:coreProperties>
</file>