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7D1" w:rsidRPr="006327D1" w:rsidRDefault="00924838" w:rsidP="006327D1">
      <w:pPr>
        <w:spacing w:after="0"/>
        <w:jc w:val="center"/>
        <w:rPr>
          <w:rFonts w:ascii="Georgia" w:hAnsi="Georgia"/>
          <w:sz w:val="28"/>
          <w:szCs w:val="28"/>
        </w:rPr>
      </w:pPr>
      <w:r w:rsidRPr="006327D1">
        <w:rPr>
          <w:rFonts w:ascii="Georgia" w:hAnsi="Georgia"/>
          <w:b/>
          <w:sz w:val="28"/>
          <w:szCs w:val="28"/>
        </w:rPr>
        <w:t>Karen Bishop Morris</w:t>
      </w:r>
    </w:p>
    <w:p w:rsidR="006327D1" w:rsidRDefault="00D7304F" w:rsidP="00D7304F">
      <w:pPr>
        <w:spacing w:after="0" w:line="240" w:lineRule="auto"/>
        <w:rPr>
          <w:rFonts w:ascii="Georgia" w:hAnsi="Georgia"/>
          <w:szCs w:val="20"/>
        </w:rPr>
      </w:pPr>
      <w:r>
        <w:rPr>
          <w:rFonts w:ascii="Georgia" w:hAnsi="Georgia"/>
          <w:szCs w:val="20"/>
        </w:rPr>
        <w:t xml:space="preserve">                                      </w:t>
      </w:r>
      <w:r w:rsidR="00924838" w:rsidRPr="00924838">
        <w:rPr>
          <w:rFonts w:ascii="Georgia" w:hAnsi="Georgia"/>
          <w:szCs w:val="20"/>
        </w:rPr>
        <w:t>Purdue University Northwest</w:t>
      </w:r>
      <w:r w:rsidR="006327D1">
        <w:rPr>
          <w:rFonts w:ascii="Georgia" w:hAnsi="Georgia"/>
          <w:szCs w:val="20"/>
        </w:rPr>
        <w:t xml:space="preserve"> –</w:t>
      </w:r>
      <w:r w:rsidR="00825CDC">
        <w:rPr>
          <w:rFonts w:ascii="Georgia" w:hAnsi="Georgia"/>
          <w:szCs w:val="20"/>
        </w:rPr>
        <w:t xml:space="preserve"> Associate Professor of Rhetoric &amp; Writing</w:t>
      </w:r>
    </w:p>
    <w:p w:rsidR="00924838" w:rsidRPr="00924838" w:rsidRDefault="00825CDC" w:rsidP="006327D1">
      <w:pPr>
        <w:spacing w:after="0" w:line="240" w:lineRule="auto"/>
        <w:ind w:left="2160" w:firstLine="720"/>
        <w:rPr>
          <w:rFonts w:ascii="Georgia" w:hAnsi="Georgia"/>
          <w:sz w:val="20"/>
          <w:szCs w:val="20"/>
        </w:rPr>
      </w:pPr>
      <w:r>
        <w:rPr>
          <w:rFonts w:ascii="Georgia" w:hAnsi="Georgia"/>
          <w:szCs w:val="20"/>
        </w:rPr>
        <w:t>219.781.2618             kbishopmorris@gmail.com</w:t>
      </w:r>
      <w:r w:rsidR="00924838" w:rsidRPr="00924838">
        <w:rPr>
          <w:rFonts w:ascii="Georgia" w:hAnsi="Georgia"/>
          <w:szCs w:val="20"/>
        </w:rPr>
        <w:br/>
      </w:r>
      <w:r w:rsidR="006327D1">
        <w:rPr>
          <w:rFonts w:ascii="Georgia" w:hAnsi="Georgia"/>
          <w:sz w:val="20"/>
          <w:szCs w:val="20"/>
        </w:rPr>
        <w:t xml:space="preserve">    </w:t>
      </w:r>
    </w:p>
    <w:p w:rsidR="00924838" w:rsidRPr="00924838" w:rsidRDefault="00924838" w:rsidP="00924838">
      <w:pPr>
        <w:rPr>
          <w:rFonts w:ascii="Georgia" w:hAnsi="Georgia"/>
          <w:sz w:val="20"/>
          <w:szCs w:val="20"/>
        </w:rPr>
      </w:pPr>
    </w:p>
    <w:p w:rsidR="00924838" w:rsidRDefault="00924838" w:rsidP="00924838">
      <w:pPr>
        <w:rPr>
          <w:rFonts w:ascii="Georgia" w:hAnsi="Georgia"/>
          <w:b/>
          <w:szCs w:val="20"/>
          <w:u w:val="single"/>
        </w:rPr>
      </w:pPr>
      <w:r>
        <w:rPr>
          <w:rFonts w:ascii="Georgia" w:hAnsi="Georgia"/>
          <w:b/>
          <w:szCs w:val="20"/>
          <w:u w:val="single"/>
        </w:rPr>
        <w:t>Education</w:t>
      </w:r>
    </w:p>
    <w:p w:rsidR="00924838" w:rsidRDefault="00924838" w:rsidP="00924838">
      <w:pPr>
        <w:ind w:left="1440" w:hanging="1440"/>
        <w:rPr>
          <w:rFonts w:ascii="Georgia" w:hAnsi="Georgia"/>
          <w:b/>
          <w:szCs w:val="20"/>
          <w:u w:val="single"/>
        </w:rPr>
      </w:pPr>
      <w:r>
        <w:rPr>
          <w:rFonts w:ascii="Georgia" w:hAnsi="Georgia"/>
          <w:sz w:val="20"/>
          <w:szCs w:val="20"/>
        </w:rPr>
        <w:t>2002</w:t>
      </w:r>
      <w:r>
        <w:rPr>
          <w:rFonts w:ascii="Georgia" w:hAnsi="Georgia"/>
          <w:sz w:val="20"/>
          <w:szCs w:val="20"/>
        </w:rPr>
        <w:tab/>
      </w:r>
      <w:r w:rsidRPr="00924838">
        <w:rPr>
          <w:rFonts w:ascii="Georgia" w:hAnsi="Georgia"/>
          <w:sz w:val="20"/>
          <w:szCs w:val="20"/>
        </w:rPr>
        <w:t>Purdue University</w:t>
      </w:r>
      <w:r>
        <w:rPr>
          <w:rFonts w:ascii="Georgia" w:hAnsi="Georgia"/>
          <w:b/>
          <w:szCs w:val="20"/>
          <w:u w:val="single"/>
        </w:rPr>
        <w:br/>
      </w:r>
      <w:r w:rsidRPr="00924838">
        <w:rPr>
          <w:rFonts w:ascii="Georgia" w:hAnsi="Georgia"/>
          <w:b/>
          <w:sz w:val="20"/>
          <w:szCs w:val="20"/>
        </w:rPr>
        <w:t>PhD Rhetoric and Composition</w:t>
      </w:r>
    </w:p>
    <w:p w:rsidR="00924838" w:rsidRDefault="00924838" w:rsidP="008C79D1">
      <w:pPr>
        <w:ind w:left="1440"/>
        <w:rPr>
          <w:rFonts w:ascii="Georgia" w:hAnsi="Georgia"/>
          <w:b/>
          <w:szCs w:val="20"/>
          <w:u w:val="single"/>
        </w:rPr>
      </w:pPr>
      <w:r w:rsidRPr="00924838">
        <w:rPr>
          <w:rFonts w:ascii="Georgia" w:hAnsi="Georgia"/>
          <w:sz w:val="20"/>
          <w:szCs w:val="20"/>
        </w:rPr>
        <w:t xml:space="preserve">Dissertation: </w:t>
      </w:r>
      <w:r w:rsidRPr="00924838">
        <w:rPr>
          <w:rFonts w:ascii="Georgia" w:hAnsi="Georgia"/>
          <w:i/>
          <w:sz w:val="20"/>
          <w:szCs w:val="20"/>
        </w:rPr>
        <w:t>Strategic Writing in the IUPUI Comprehensive Campaign</w:t>
      </w:r>
      <w:r w:rsidRPr="00924838">
        <w:rPr>
          <w:rFonts w:ascii="Georgia" w:hAnsi="Georgia"/>
          <w:sz w:val="20"/>
          <w:szCs w:val="20"/>
        </w:rPr>
        <w:t>. Commi</w:t>
      </w:r>
      <w:r>
        <w:rPr>
          <w:rFonts w:ascii="Georgia" w:hAnsi="Georgia"/>
          <w:sz w:val="20"/>
          <w:szCs w:val="20"/>
        </w:rPr>
        <w:t xml:space="preserve">ttee: Professors Shirley K Rose </w:t>
      </w:r>
      <w:r w:rsidRPr="00924838">
        <w:rPr>
          <w:rFonts w:ascii="Georgia" w:hAnsi="Georgia"/>
          <w:sz w:val="20"/>
          <w:szCs w:val="20"/>
        </w:rPr>
        <w:t>(Chair), Irwin Weiser, Janice Lauer, Patricia Sullivan, Ulla Connor (IUPUI).</w:t>
      </w:r>
    </w:p>
    <w:p w:rsidR="00924838" w:rsidRDefault="00924838" w:rsidP="00924838">
      <w:pPr>
        <w:ind w:left="1440" w:hanging="1440"/>
        <w:rPr>
          <w:rFonts w:ascii="Georgia" w:hAnsi="Georgia"/>
          <w:b/>
          <w:szCs w:val="20"/>
          <w:u w:val="single"/>
        </w:rPr>
      </w:pPr>
      <w:r>
        <w:rPr>
          <w:rFonts w:ascii="Georgia" w:hAnsi="Georgia"/>
          <w:sz w:val="20"/>
          <w:szCs w:val="20"/>
        </w:rPr>
        <w:t>1996</w:t>
      </w:r>
      <w:r>
        <w:rPr>
          <w:rFonts w:ascii="Georgia" w:hAnsi="Georgia"/>
          <w:sz w:val="20"/>
          <w:szCs w:val="20"/>
        </w:rPr>
        <w:tab/>
      </w:r>
      <w:r w:rsidRPr="00924838">
        <w:rPr>
          <w:rFonts w:ascii="Georgia" w:hAnsi="Georgia"/>
          <w:sz w:val="20"/>
          <w:szCs w:val="20"/>
        </w:rPr>
        <w:t>Purdue University Calumet</w:t>
      </w:r>
      <w:r>
        <w:rPr>
          <w:rFonts w:ascii="Georgia" w:hAnsi="Georgia"/>
          <w:b/>
          <w:szCs w:val="20"/>
          <w:u w:val="single"/>
        </w:rPr>
        <w:br/>
      </w:r>
      <w:r w:rsidRPr="00924838">
        <w:rPr>
          <w:rFonts w:ascii="Georgia" w:hAnsi="Georgia"/>
          <w:b/>
          <w:sz w:val="20"/>
          <w:szCs w:val="20"/>
        </w:rPr>
        <w:t>MA English Literature, Distinction</w:t>
      </w:r>
    </w:p>
    <w:p w:rsidR="003C2042" w:rsidRDefault="00924838" w:rsidP="003C2042">
      <w:pPr>
        <w:ind w:left="1440" w:hanging="1440"/>
        <w:rPr>
          <w:rFonts w:ascii="Georgia" w:hAnsi="Georgia"/>
          <w:b/>
          <w:szCs w:val="20"/>
          <w:u w:val="single"/>
        </w:rPr>
      </w:pPr>
      <w:r>
        <w:rPr>
          <w:rFonts w:ascii="Georgia" w:hAnsi="Georgia"/>
          <w:sz w:val="20"/>
          <w:szCs w:val="20"/>
        </w:rPr>
        <w:t>1993</w:t>
      </w:r>
      <w:r>
        <w:rPr>
          <w:rFonts w:ascii="Georgia" w:hAnsi="Georgia"/>
          <w:sz w:val="20"/>
          <w:szCs w:val="20"/>
        </w:rPr>
        <w:tab/>
      </w:r>
      <w:r w:rsidRPr="00924838">
        <w:rPr>
          <w:rFonts w:ascii="Georgia" w:hAnsi="Georgia"/>
          <w:sz w:val="20"/>
          <w:szCs w:val="20"/>
        </w:rPr>
        <w:t>Georgia State University</w:t>
      </w:r>
      <w:r>
        <w:rPr>
          <w:rFonts w:ascii="Georgia" w:hAnsi="Georgia"/>
          <w:b/>
          <w:szCs w:val="20"/>
          <w:u w:val="single"/>
        </w:rPr>
        <w:br/>
      </w:r>
      <w:r w:rsidRPr="00924838">
        <w:rPr>
          <w:rFonts w:ascii="Georgia" w:hAnsi="Georgia"/>
          <w:b/>
          <w:sz w:val="20"/>
          <w:szCs w:val="20"/>
        </w:rPr>
        <w:t>BA English – Concentration: Rhetoric and Writing</w:t>
      </w:r>
    </w:p>
    <w:p w:rsidR="003C2042" w:rsidRDefault="003C2042" w:rsidP="003C2042">
      <w:pPr>
        <w:ind w:left="1440" w:hanging="1440"/>
        <w:rPr>
          <w:rFonts w:ascii="Georgia" w:hAnsi="Georgia"/>
          <w:b/>
          <w:szCs w:val="20"/>
          <w:u w:val="single"/>
        </w:rPr>
      </w:pPr>
    </w:p>
    <w:p w:rsidR="00924838" w:rsidRDefault="00924838" w:rsidP="003C2042">
      <w:pPr>
        <w:ind w:left="1440" w:hanging="1440"/>
        <w:rPr>
          <w:rFonts w:ascii="Georgia" w:hAnsi="Georgia"/>
          <w:i/>
          <w:szCs w:val="20"/>
          <w:u w:val="single"/>
        </w:rPr>
      </w:pPr>
      <w:r w:rsidRPr="00924838">
        <w:rPr>
          <w:rFonts w:ascii="Georgia" w:hAnsi="Georgia"/>
          <w:b/>
          <w:szCs w:val="20"/>
          <w:u w:val="single"/>
        </w:rPr>
        <w:t>Professional Development</w:t>
      </w:r>
      <w:r w:rsidRPr="00924838">
        <w:rPr>
          <w:rFonts w:ascii="Georgia" w:hAnsi="Georgia"/>
          <w:szCs w:val="20"/>
          <w:u w:val="single"/>
        </w:rPr>
        <w:t xml:space="preserve"> </w:t>
      </w:r>
      <w:r w:rsidRPr="007A4F9B">
        <w:rPr>
          <w:rFonts w:ascii="Georgia" w:hAnsi="Georgia"/>
          <w:i/>
          <w:szCs w:val="20"/>
        </w:rPr>
        <w:t>(Selected)</w:t>
      </w:r>
    </w:p>
    <w:p w:rsidR="006327D1" w:rsidRPr="003949C2" w:rsidRDefault="006327D1" w:rsidP="006327D1">
      <w:pPr>
        <w:spacing w:after="0" w:line="240" w:lineRule="auto"/>
        <w:ind w:left="1440" w:hanging="1440"/>
        <w:rPr>
          <w:rFonts w:ascii="Georgia" w:hAnsi="Georgia"/>
          <w:sz w:val="20"/>
          <w:szCs w:val="20"/>
        </w:rPr>
      </w:pPr>
      <w:r w:rsidRPr="003949C2">
        <w:rPr>
          <w:rFonts w:ascii="Georgia" w:hAnsi="Georgia"/>
          <w:sz w:val="20"/>
          <w:szCs w:val="20"/>
        </w:rPr>
        <w:t>2018</w:t>
      </w:r>
      <w:r w:rsidRPr="003949C2">
        <w:rPr>
          <w:rFonts w:ascii="Georgia" w:hAnsi="Georgia"/>
          <w:sz w:val="20"/>
          <w:szCs w:val="20"/>
        </w:rPr>
        <w:tab/>
        <w:t>ACE Leadership Academy for Department Chairs</w:t>
      </w:r>
    </w:p>
    <w:p w:rsidR="006327D1" w:rsidRPr="003949C2" w:rsidRDefault="006327D1" w:rsidP="006327D1">
      <w:pPr>
        <w:spacing w:after="0" w:line="240" w:lineRule="auto"/>
        <w:ind w:left="1440" w:hanging="1440"/>
        <w:rPr>
          <w:rFonts w:ascii="Georgia" w:hAnsi="Georgia"/>
          <w:sz w:val="20"/>
          <w:szCs w:val="20"/>
        </w:rPr>
      </w:pPr>
    </w:p>
    <w:p w:rsidR="006327D1" w:rsidRPr="003949C2" w:rsidRDefault="006327D1" w:rsidP="006327D1">
      <w:pPr>
        <w:spacing w:after="0" w:line="240" w:lineRule="auto"/>
        <w:ind w:left="1440" w:hanging="1440"/>
        <w:rPr>
          <w:rFonts w:ascii="Georgia" w:hAnsi="Georgia"/>
          <w:sz w:val="20"/>
          <w:szCs w:val="20"/>
        </w:rPr>
      </w:pPr>
      <w:r w:rsidRPr="003949C2">
        <w:rPr>
          <w:rFonts w:ascii="Georgia" w:hAnsi="Georgia"/>
          <w:sz w:val="20"/>
          <w:szCs w:val="20"/>
        </w:rPr>
        <w:t>2017</w:t>
      </w:r>
      <w:r w:rsidRPr="003949C2">
        <w:rPr>
          <w:rFonts w:ascii="Georgia" w:hAnsi="Georgia"/>
          <w:sz w:val="20"/>
          <w:szCs w:val="20"/>
        </w:rPr>
        <w:tab/>
        <w:t>University of South Carolina National Resource Center for First-Year Experience</w:t>
      </w:r>
    </w:p>
    <w:p w:rsidR="006327D1" w:rsidRPr="003949C2" w:rsidRDefault="006327D1" w:rsidP="003C2042">
      <w:pPr>
        <w:ind w:left="1440" w:hanging="1440"/>
        <w:rPr>
          <w:rFonts w:ascii="Georgia" w:hAnsi="Georgia"/>
          <w:sz w:val="20"/>
          <w:szCs w:val="20"/>
        </w:rPr>
      </w:pPr>
      <w:r w:rsidRPr="003949C2">
        <w:rPr>
          <w:rFonts w:ascii="Georgia" w:hAnsi="Georgia"/>
          <w:sz w:val="20"/>
          <w:szCs w:val="20"/>
        </w:rPr>
        <w:tab/>
        <w:t>Common Reading Programs: Creating Community Beyond the Book</w:t>
      </w:r>
    </w:p>
    <w:p w:rsidR="00924838" w:rsidRDefault="00924838" w:rsidP="00924838">
      <w:pPr>
        <w:ind w:left="1440" w:hanging="1440"/>
        <w:rPr>
          <w:rFonts w:ascii="Georgia" w:hAnsi="Georgia"/>
          <w:sz w:val="20"/>
          <w:szCs w:val="20"/>
        </w:rPr>
      </w:pPr>
      <w:r>
        <w:rPr>
          <w:rFonts w:ascii="Georgia" w:hAnsi="Georgia"/>
          <w:sz w:val="20"/>
          <w:szCs w:val="20"/>
        </w:rPr>
        <w:t>2016</w:t>
      </w:r>
      <w:r>
        <w:rPr>
          <w:rFonts w:ascii="Georgia" w:hAnsi="Georgia"/>
          <w:sz w:val="20"/>
          <w:szCs w:val="20"/>
        </w:rPr>
        <w:tab/>
      </w:r>
      <w:r w:rsidRPr="00924838">
        <w:rPr>
          <w:rFonts w:ascii="Georgia" w:hAnsi="Georgia"/>
          <w:sz w:val="20"/>
          <w:szCs w:val="20"/>
        </w:rPr>
        <w:t>Yal</w:t>
      </w:r>
      <w:r>
        <w:rPr>
          <w:rFonts w:ascii="Georgia" w:hAnsi="Georgia"/>
          <w:sz w:val="20"/>
          <w:szCs w:val="20"/>
        </w:rPr>
        <w:t>e University (Summer Institute)</w:t>
      </w:r>
      <w:r>
        <w:rPr>
          <w:rFonts w:ascii="Georgia" w:hAnsi="Georgia"/>
          <w:sz w:val="20"/>
          <w:szCs w:val="20"/>
        </w:rPr>
        <w:br/>
      </w:r>
      <w:r w:rsidRPr="00924838">
        <w:rPr>
          <w:rFonts w:ascii="Georgia" w:hAnsi="Georgia"/>
          <w:sz w:val="20"/>
          <w:szCs w:val="20"/>
        </w:rPr>
        <w:t>Conso</w:t>
      </w:r>
      <w:r>
        <w:rPr>
          <w:rFonts w:ascii="Georgia" w:hAnsi="Georgia"/>
          <w:sz w:val="20"/>
          <w:szCs w:val="20"/>
        </w:rPr>
        <w:t>rtium on Graduate Communication</w:t>
      </w:r>
    </w:p>
    <w:p w:rsidR="00924838" w:rsidRDefault="00924838" w:rsidP="00924838">
      <w:pPr>
        <w:ind w:left="1440" w:hanging="1440"/>
        <w:rPr>
          <w:rFonts w:ascii="Georgia" w:hAnsi="Georgia"/>
          <w:sz w:val="20"/>
          <w:szCs w:val="20"/>
        </w:rPr>
      </w:pPr>
      <w:r w:rsidRPr="00924838">
        <w:rPr>
          <w:rFonts w:ascii="Georgia" w:hAnsi="Georgia"/>
          <w:sz w:val="20"/>
          <w:szCs w:val="20"/>
        </w:rPr>
        <w:t>2012</w:t>
      </w:r>
      <w:r>
        <w:rPr>
          <w:rFonts w:ascii="Georgia" w:hAnsi="Georgia"/>
          <w:sz w:val="20"/>
          <w:szCs w:val="20"/>
        </w:rPr>
        <w:tab/>
      </w:r>
      <w:r w:rsidRPr="00924838">
        <w:rPr>
          <w:rFonts w:ascii="Georgia" w:hAnsi="Georgia"/>
          <w:sz w:val="20"/>
          <w:szCs w:val="20"/>
        </w:rPr>
        <w:t>Purdu</w:t>
      </w:r>
      <w:r w:rsidR="004A3EAD">
        <w:rPr>
          <w:rFonts w:ascii="Georgia" w:hAnsi="Georgia"/>
          <w:sz w:val="20"/>
          <w:szCs w:val="20"/>
        </w:rPr>
        <w:t xml:space="preserve">e University Calumet </w:t>
      </w:r>
      <w:r>
        <w:rPr>
          <w:rFonts w:ascii="Georgia" w:hAnsi="Georgia"/>
          <w:sz w:val="20"/>
          <w:szCs w:val="20"/>
        </w:rPr>
        <w:br/>
      </w:r>
      <w:r w:rsidRPr="00924838">
        <w:rPr>
          <w:rFonts w:ascii="Georgia" w:hAnsi="Georgia"/>
          <w:sz w:val="20"/>
          <w:szCs w:val="20"/>
        </w:rPr>
        <w:t>Digital Learning Certifica</w:t>
      </w:r>
      <w:r>
        <w:rPr>
          <w:rFonts w:ascii="Georgia" w:hAnsi="Georgia"/>
          <w:sz w:val="20"/>
          <w:szCs w:val="20"/>
        </w:rPr>
        <w:t>te Program/ENGL 10000 Redesign</w:t>
      </w:r>
    </w:p>
    <w:p w:rsidR="003C2042" w:rsidRDefault="006327D1" w:rsidP="003C2042">
      <w:pPr>
        <w:ind w:left="1440" w:hanging="1440"/>
        <w:rPr>
          <w:rFonts w:ascii="Georgia" w:hAnsi="Georgia"/>
          <w:sz w:val="20"/>
          <w:szCs w:val="20"/>
        </w:rPr>
      </w:pPr>
      <w:r>
        <w:rPr>
          <w:rFonts w:ascii="Georgia" w:hAnsi="Georgia"/>
          <w:sz w:val="20"/>
          <w:szCs w:val="20"/>
        </w:rPr>
        <w:t>2004-2010</w:t>
      </w:r>
      <w:r>
        <w:rPr>
          <w:rFonts w:ascii="Georgia" w:hAnsi="Georgia"/>
          <w:sz w:val="20"/>
          <w:szCs w:val="20"/>
        </w:rPr>
        <w:tab/>
        <w:t>IUPUI (4</w:t>
      </w:r>
      <w:r w:rsidR="00924838" w:rsidRPr="00924838">
        <w:rPr>
          <w:rFonts w:ascii="Georgia" w:hAnsi="Georgia"/>
          <w:sz w:val="20"/>
          <w:szCs w:val="20"/>
        </w:rPr>
        <w:t xml:space="preserve"> </w:t>
      </w:r>
      <w:r>
        <w:rPr>
          <w:rFonts w:ascii="Georgia" w:hAnsi="Georgia"/>
          <w:sz w:val="20"/>
          <w:szCs w:val="20"/>
        </w:rPr>
        <w:t>courses in the CFRE designation</w:t>
      </w:r>
      <w:r w:rsidR="00924838">
        <w:rPr>
          <w:rFonts w:ascii="Georgia" w:hAnsi="Georgia"/>
          <w:sz w:val="20"/>
          <w:szCs w:val="20"/>
        </w:rPr>
        <w:t>)</w:t>
      </w:r>
      <w:r w:rsidR="00924838">
        <w:rPr>
          <w:rFonts w:ascii="Georgia" w:hAnsi="Georgia"/>
          <w:sz w:val="20"/>
          <w:szCs w:val="20"/>
        </w:rPr>
        <w:br/>
      </w:r>
      <w:r w:rsidR="00924838" w:rsidRPr="00924838">
        <w:rPr>
          <w:rFonts w:ascii="Georgia" w:hAnsi="Georgia"/>
          <w:sz w:val="20"/>
          <w:szCs w:val="20"/>
        </w:rPr>
        <w:t>The Fundraising School</w:t>
      </w:r>
    </w:p>
    <w:p w:rsidR="00825CDC" w:rsidRDefault="00825CDC" w:rsidP="00825CDC">
      <w:pPr>
        <w:rPr>
          <w:rFonts w:ascii="Georgia" w:hAnsi="Georgia"/>
          <w:b/>
          <w:szCs w:val="20"/>
          <w:u w:val="single"/>
        </w:rPr>
      </w:pPr>
      <w:r w:rsidRPr="0089378D">
        <w:rPr>
          <w:rFonts w:ascii="Georgia" w:hAnsi="Georgia"/>
          <w:b/>
          <w:szCs w:val="20"/>
          <w:u w:val="single"/>
        </w:rPr>
        <w:t>Awards and Honors</w:t>
      </w:r>
    </w:p>
    <w:p w:rsidR="00825CDC" w:rsidRPr="003949C2" w:rsidRDefault="00825CDC" w:rsidP="00825CDC">
      <w:pPr>
        <w:spacing w:after="0" w:line="240" w:lineRule="auto"/>
        <w:rPr>
          <w:rFonts w:ascii="Georgia" w:hAnsi="Georgia"/>
          <w:sz w:val="20"/>
          <w:szCs w:val="20"/>
        </w:rPr>
      </w:pPr>
      <w:r w:rsidRPr="003949C2">
        <w:rPr>
          <w:rFonts w:ascii="Georgia" w:hAnsi="Georgia"/>
          <w:sz w:val="20"/>
          <w:szCs w:val="20"/>
        </w:rPr>
        <w:t>2018</w:t>
      </w:r>
      <w:r w:rsidRPr="003949C2">
        <w:rPr>
          <w:rFonts w:ascii="Georgia" w:hAnsi="Georgia"/>
          <w:sz w:val="20"/>
          <w:szCs w:val="20"/>
        </w:rPr>
        <w:tab/>
      </w:r>
      <w:r w:rsidRPr="003949C2">
        <w:rPr>
          <w:rFonts w:ascii="Georgia" w:hAnsi="Georgia"/>
          <w:sz w:val="20"/>
          <w:szCs w:val="20"/>
        </w:rPr>
        <w:tab/>
      </w:r>
      <w:r w:rsidRPr="003949C2">
        <w:rPr>
          <w:rFonts w:ascii="Georgia" w:hAnsi="Georgia"/>
          <w:b/>
          <w:sz w:val="20"/>
          <w:szCs w:val="20"/>
        </w:rPr>
        <w:t>Community Engagement Award</w:t>
      </w:r>
      <w:r>
        <w:rPr>
          <w:rFonts w:ascii="Georgia" w:hAnsi="Georgia"/>
          <w:sz w:val="20"/>
          <w:szCs w:val="20"/>
        </w:rPr>
        <w:t xml:space="preserve">, </w:t>
      </w:r>
      <w:r w:rsidRPr="003949C2">
        <w:rPr>
          <w:rFonts w:ascii="Georgia" w:hAnsi="Georgia"/>
          <w:sz w:val="20"/>
          <w:szCs w:val="20"/>
        </w:rPr>
        <w:t>Mayor’s Council on Disa</w:t>
      </w:r>
      <w:r>
        <w:rPr>
          <w:rFonts w:ascii="Georgia" w:hAnsi="Georgia"/>
          <w:sz w:val="20"/>
          <w:szCs w:val="20"/>
        </w:rPr>
        <w:t>bilities –</w:t>
      </w:r>
      <w:r w:rsidRPr="003949C2">
        <w:rPr>
          <w:rFonts w:ascii="Georgia" w:hAnsi="Georgia"/>
          <w:sz w:val="20"/>
          <w:szCs w:val="20"/>
        </w:rPr>
        <w:t xml:space="preserve"> City of Gary</w:t>
      </w:r>
    </w:p>
    <w:p w:rsidR="00825CDC" w:rsidRPr="003949C2" w:rsidRDefault="00825CDC" w:rsidP="00825CDC">
      <w:pPr>
        <w:spacing w:after="0" w:line="240" w:lineRule="auto"/>
        <w:rPr>
          <w:rFonts w:ascii="Georgia" w:hAnsi="Georgia"/>
          <w:sz w:val="20"/>
          <w:szCs w:val="20"/>
        </w:rPr>
      </w:pPr>
    </w:p>
    <w:p w:rsidR="00825CDC" w:rsidRDefault="00825CDC" w:rsidP="00825CDC">
      <w:pPr>
        <w:spacing w:after="0" w:line="240" w:lineRule="auto"/>
        <w:rPr>
          <w:rFonts w:ascii="Georgia" w:hAnsi="Georgia"/>
          <w:sz w:val="20"/>
          <w:szCs w:val="20"/>
        </w:rPr>
      </w:pPr>
      <w:r w:rsidRPr="003949C2">
        <w:rPr>
          <w:rFonts w:ascii="Georgia" w:hAnsi="Georgia"/>
          <w:sz w:val="20"/>
          <w:szCs w:val="20"/>
        </w:rPr>
        <w:t>2017</w:t>
      </w:r>
      <w:r w:rsidRPr="003949C2">
        <w:rPr>
          <w:rFonts w:ascii="Georgia" w:hAnsi="Georgia"/>
          <w:sz w:val="20"/>
          <w:szCs w:val="20"/>
        </w:rPr>
        <w:tab/>
      </w:r>
      <w:r w:rsidRPr="003949C2">
        <w:rPr>
          <w:rFonts w:ascii="Georgia" w:hAnsi="Georgia"/>
          <w:sz w:val="20"/>
          <w:szCs w:val="20"/>
        </w:rPr>
        <w:tab/>
      </w:r>
      <w:r w:rsidRPr="003949C2">
        <w:rPr>
          <w:rFonts w:ascii="Georgia" w:hAnsi="Georgia"/>
          <w:b/>
          <w:sz w:val="20"/>
          <w:szCs w:val="20"/>
        </w:rPr>
        <w:t>Outstanding Administrator Award Nominee</w:t>
      </w:r>
      <w:r>
        <w:rPr>
          <w:rFonts w:ascii="Georgia" w:hAnsi="Georgia"/>
          <w:sz w:val="20"/>
          <w:szCs w:val="20"/>
        </w:rPr>
        <w:t xml:space="preserve">, </w:t>
      </w:r>
      <w:r w:rsidRPr="003949C2">
        <w:rPr>
          <w:rFonts w:ascii="Georgia" w:hAnsi="Georgia"/>
          <w:sz w:val="20"/>
          <w:szCs w:val="20"/>
        </w:rPr>
        <w:t>Purdue University Northwest</w:t>
      </w:r>
    </w:p>
    <w:p w:rsidR="00825CDC" w:rsidRPr="003949C2" w:rsidRDefault="00825CDC" w:rsidP="00825CDC">
      <w:pPr>
        <w:spacing w:after="0" w:line="240" w:lineRule="auto"/>
        <w:rPr>
          <w:rFonts w:ascii="Georgia" w:hAnsi="Georgia"/>
          <w:sz w:val="20"/>
          <w:szCs w:val="20"/>
        </w:rPr>
      </w:pPr>
    </w:p>
    <w:p w:rsidR="00825CDC" w:rsidRDefault="00825CDC" w:rsidP="00825CDC">
      <w:pPr>
        <w:ind w:left="1440" w:hanging="1440"/>
        <w:rPr>
          <w:rFonts w:ascii="Georgia" w:hAnsi="Georgia"/>
          <w:sz w:val="20"/>
          <w:szCs w:val="20"/>
        </w:rPr>
      </w:pPr>
      <w:r>
        <w:rPr>
          <w:rFonts w:ascii="Georgia" w:hAnsi="Georgia"/>
          <w:sz w:val="20"/>
          <w:szCs w:val="20"/>
        </w:rPr>
        <w:t>2016</w:t>
      </w:r>
      <w:r>
        <w:rPr>
          <w:rFonts w:ascii="Georgia" w:hAnsi="Georgia"/>
          <w:sz w:val="20"/>
          <w:szCs w:val="20"/>
        </w:rPr>
        <w:tab/>
      </w:r>
      <w:r w:rsidRPr="0089378D">
        <w:rPr>
          <w:rFonts w:ascii="Georgia" w:hAnsi="Georgia"/>
          <w:b/>
          <w:sz w:val="20"/>
          <w:szCs w:val="20"/>
        </w:rPr>
        <w:t>Northwest Indiana Influential Women Award</w:t>
      </w:r>
      <w:r>
        <w:rPr>
          <w:rFonts w:ascii="Georgia" w:hAnsi="Georgia"/>
          <w:sz w:val="20"/>
          <w:szCs w:val="20"/>
        </w:rPr>
        <w:t xml:space="preserve">, </w:t>
      </w:r>
      <w:r w:rsidRPr="00924838">
        <w:rPr>
          <w:rFonts w:ascii="Georgia" w:hAnsi="Georgia"/>
          <w:sz w:val="20"/>
          <w:szCs w:val="20"/>
        </w:rPr>
        <w:t>Category: Education – Up &amp; Coming</w:t>
      </w:r>
    </w:p>
    <w:p w:rsidR="00825CDC" w:rsidRDefault="00825CDC" w:rsidP="00825CDC">
      <w:pPr>
        <w:ind w:left="1440" w:hanging="1440"/>
        <w:rPr>
          <w:rFonts w:ascii="Georgia" w:hAnsi="Georgia"/>
          <w:sz w:val="20"/>
          <w:szCs w:val="20"/>
        </w:rPr>
      </w:pPr>
      <w:r w:rsidRPr="00924838">
        <w:rPr>
          <w:rFonts w:ascii="Georgia" w:hAnsi="Georgia"/>
          <w:sz w:val="20"/>
          <w:szCs w:val="20"/>
        </w:rPr>
        <w:t>2</w:t>
      </w:r>
      <w:r>
        <w:rPr>
          <w:rFonts w:ascii="Georgia" w:hAnsi="Georgia"/>
          <w:sz w:val="20"/>
          <w:szCs w:val="20"/>
        </w:rPr>
        <w:t>016</w:t>
      </w:r>
      <w:r>
        <w:rPr>
          <w:rFonts w:ascii="Georgia" w:hAnsi="Georgia"/>
          <w:sz w:val="20"/>
          <w:szCs w:val="20"/>
        </w:rPr>
        <w:tab/>
      </w:r>
      <w:r w:rsidRPr="0089378D">
        <w:rPr>
          <w:rFonts w:ascii="Georgia" w:hAnsi="Georgia"/>
          <w:b/>
          <w:sz w:val="20"/>
          <w:szCs w:val="20"/>
        </w:rPr>
        <w:t>Outstanding Service Award</w:t>
      </w:r>
      <w:r>
        <w:rPr>
          <w:rFonts w:ascii="Georgia" w:hAnsi="Georgia"/>
          <w:sz w:val="20"/>
          <w:szCs w:val="20"/>
        </w:rPr>
        <w:t>, Purdue University Calumet</w:t>
      </w:r>
    </w:p>
    <w:p w:rsidR="00825CDC" w:rsidRDefault="00825CDC" w:rsidP="00825CDC">
      <w:pPr>
        <w:ind w:left="1440" w:hanging="1440"/>
        <w:rPr>
          <w:rFonts w:ascii="Georgia" w:hAnsi="Georgia"/>
          <w:sz w:val="20"/>
          <w:szCs w:val="20"/>
        </w:rPr>
      </w:pPr>
      <w:r>
        <w:rPr>
          <w:rFonts w:ascii="Georgia" w:hAnsi="Georgia"/>
          <w:sz w:val="20"/>
          <w:szCs w:val="20"/>
        </w:rPr>
        <w:t>2015</w:t>
      </w:r>
      <w:r>
        <w:rPr>
          <w:rFonts w:ascii="Georgia" w:hAnsi="Georgia"/>
          <w:sz w:val="20"/>
          <w:szCs w:val="20"/>
        </w:rPr>
        <w:tab/>
      </w:r>
      <w:r w:rsidRPr="0089378D">
        <w:rPr>
          <w:rFonts w:ascii="Georgia" w:hAnsi="Georgia"/>
          <w:b/>
          <w:sz w:val="20"/>
          <w:szCs w:val="20"/>
        </w:rPr>
        <w:t>International Travel Award</w:t>
      </w:r>
      <w:r>
        <w:rPr>
          <w:rFonts w:ascii="Georgia" w:hAnsi="Georgia"/>
          <w:sz w:val="20"/>
          <w:szCs w:val="20"/>
        </w:rPr>
        <w:t xml:space="preserve">, </w:t>
      </w:r>
      <w:r w:rsidRPr="00924838">
        <w:rPr>
          <w:rFonts w:ascii="Georgia" w:hAnsi="Georgia"/>
          <w:sz w:val="20"/>
          <w:szCs w:val="20"/>
        </w:rPr>
        <w:t>Center for Global Stu</w:t>
      </w:r>
      <w:r>
        <w:rPr>
          <w:rFonts w:ascii="Georgia" w:hAnsi="Georgia"/>
          <w:sz w:val="20"/>
          <w:szCs w:val="20"/>
        </w:rPr>
        <w:t>dies, Purdue University Calumet</w:t>
      </w:r>
    </w:p>
    <w:p w:rsidR="00825CDC" w:rsidRDefault="00825CDC" w:rsidP="00825CDC">
      <w:pPr>
        <w:ind w:left="1440"/>
        <w:rPr>
          <w:rFonts w:ascii="Georgia" w:hAnsi="Georgia"/>
          <w:sz w:val="20"/>
          <w:szCs w:val="20"/>
        </w:rPr>
      </w:pPr>
      <w:r w:rsidRPr="0089378D">
        <w:rPr>
          <w:rFonts w:ascii="Georgia" w:hAnsi="Georgia"/>
          <w:b/>
          <w:sz w:val="20"/>
          <w:szCs w:val="20"/>
        </w:rPr>
        <w:t>Outstanding Service Award Nominee</w:t>
      </w:r>
      <w:r>
        <w:rPr>
          <w:rFonts w:ascii="Georgia" w:hAnsi="Georgia"/>
          <w:sz w:val="20"/>
          <w:szCs w:val="20"/>
        </w:rPr>
        <w:t>, Purdue University Calumet</w:t>
      </w:r>
    </w:p>
    <w:p w:rsidR="00825CDC" w:rsidRDefault="00825CDC" w:rsidP="00825CDC">
      <w:pPr>
        <w:ind w:left="1440" w:hanging="1440"/>
        <w:rPr>
          <w:rFonts w:ascii="Georgia" w:hAnsi="Georgia"/>
          <w:sz w:val="20"/>
          <w:szCs w:val="20"/>
        </w:rPr>
      </w:pPr>
      <w:r>
        <w:rPr>
          <w:rFonts w:ascii="Georgia" w:hAnsi="Georgia"/>
          <w:sz w:val="20"/>
          <w:szCs w:val="20"/>
        </w:rPr>
        <w:t>2014</w:t>
      </w:r>
      <w:r>
        <w:rPr>
          <w:rFonts w:ascii="Georgia" w:hAnsi="Georgia"/>
          <w:sz w:val="20"/>
          <w:szCs w:val="20"/>
        </w:rPr>
        <w:tab/>
      </w:r>
      <w:r w:rsidRPr="0089378D">
        <w:rPr>
          <w:rFonts w:ascii="Georgia" w:hAnsi="Georgia"/>
          <w:b/>
          <w:sz w:val="20"/>
          <w:szCs w:val="20"/>
        </w:rPr>
        <w:t>Outstanding Service Award Nominee</w:t>
      </w:r>
      <w:r>
        <w:rPr>
          <w:rFonts w:ascii="Georgia" w:hAnsi="Georgia"/>
          <w:sz w:val="20"/>
          <w:szCs w:val="20"/>
        </w:rPr>
        <w:t>, Purdue University Calumet</w:t>
      </w:r>
    </w:p>
    <w:p w:rsidR="00825CDC" w:rsidRDefault="00825CDC" w:rsidP="00825CDC">
      <w:pPr>
        <w:ind w:left="1440" w:hanging="1440"/>
        <w:rPr>
          <w:rFonts w:ascii="Georgia" w:hAnsi="Georgia"/>
          <w:sz w:val="20"/>
          <w:szCs w:val="20"/>
        </w:rPr>
      </w:pPr>
      <w:r>
        <w:rPr>
          <w:rFonts w:ascii="Georgia" w:hAnsi="Georgia"/>
          <w:sz w:val="20"/>
          <w:szCs w:val="20"/>
        </w:rPr>
        <w:t>2012</w:t>
      </w:r>
      <w:r>
        <w:rPr>
          <w:rFonts w:ascii="Georgia" w:hAnsi="Georgia"/>
          <w:sz w:val="20"/>
          <w:szCs w:val="20"/>
        </w:rPr>
        <w:tab/>
      </w:r>
      <w:r w:rsidRPr="0089378D">
        <w:rPr>
          <w:rFonts w:ascii="Georgia" w:hAnsi="Georgia"/>
          <w:b/>
          <w:sz w:val="20"/>
          <w:szCs w:val="20"/>
        </w:rPr>
        <w:t>Outstanding Board Member and Fundraising Chair</w:t>
      </w:r>
      <w:r>
        <w:rPr>
          <w:rFonts w:ascii="Georgia" w:hAnsi="Georgia"/>
          <w:sz w:val="20"/>
          <w:szCs w:val="20"/>
        </w:rPr>
        <w:t xml:space="preserve"> </w:t>
      </w:r>
      <w:r w:rsidRPr="00924838">
        <w:rPr>
          <w:rFonts w:ascii="Georgia" w:hAnsi="Georgia"/>
          <w:sz w:val="20"/>
          <w:szCs w:val="20"/>
        </w:rPr>
        <w:t>Y</w:t>
      </w:r>
      <w:r>
        <w:rPr>
          <w:rFonts w:ascii="Georgia" w:hAnsi="Georgia"/>
          <w:sz w:val="20"/>
          <w:szCs w:val="20"/>
        </w:rPr>
        <w:t>MCA Metro Chicago, Lawson House</w:t>
      </w:r>
    </w:p>
    <w:p w:rsidR="00825CDC" w:rsidRDefault="00825CDC" w:rsidP="00825CDC">
      <w:pPr>
        <w:ind w:left="1440" w:hanging="1440"/>
        <w:rPr>
          <w:rFonts w:ascii="Georgia" w:hAnsi="Georgia"/>
          <w:sz w:val="20"/>
          <w:szCs w:val="20"/>
        </w:rPr>
      </w:pPr>
      <w:r>
        <w:rPr>
          <w:rFonts w:ascii="Georgia" w:hAnsi="Georgia"/>
          <w:sz w:val="20"/>
          <w:szCs w:val="20"/>
        </w:rPr>
        <w:t>2011</w:t>
      </w:r>
      <w:r>
        <w:rPr>
          <w:rFonts w:ascii="Georgia" w:hAnsi="Georgia"/>
          <w:sz w:val="20"/>
          <w:szCs w:val="20"/>
        </w:rPr>
        <w:tab/>
      </w:r>
      <w:r w:rsidRPr="0089378D">
        <w:rPr>
          <w:rFonts w:ascii="Georgia" w:hAnsi="Georgia"/>
          <w:b/>
          <w:sz w:val="20"/>
          <w:szCs w:val="20"/>
        </w:rPr>
        <w:t>Leadership Award</w:t>
      </w:r>
      <w:r>
        <w:rPr>
          <w:rFonts w:ascii="Georgia" w:hAnsi="Georgia"/>
          <w:sz w:val="20"/>
          <w:szCs w:val="20"/>
        </w:rPr>
        <w:t xml:space="preserve">, </w:t>
      </w:r>
      <w:r w:rsidRPr="00924838">
        <w:rPr>
          <w:rFonts w:ascii="Georgia" w:hAnsi="Georgia"/>
          <w:sz w:val="20"/>
          <w:szCs w:val="20"/>
        </w:rPr>
        <w:t>Multiple Myeloma Research Foundation</w:t>
      </w:r>
    </w:p>
    <w:p w:rsidR="00825CDC" w:rsidRDefault="00825CDC" w:rsidP="00825CDC">
      <w:pPr>
        <w:ind w:left="1440"/>
        <w:rPr>
          <w:rFonts w:ascii="Georgia" w:hAnsi="Georgia"/>
          <w:sz w:val="20"/>
          <w:szCs w:val="20"/>
        </w:rPr>
      </w:pPr>
      <w:r w:rsidRPr="0089378D">
        <w:rPr>
          <w:rFonts w:ascii="Georgia" w:hAnsi="Georgia"/>
          <w:b/>
          <w:sz w:val="20"/>
          <w:szCs w:val="20"/>
        </w:rPr>
        <w:lastRenderedPageBreak/>
        <w:t>Experiential Learning Course Design and Development Award</w:t>
      </w:r>
      <w:r>
        <w:rPr>
          <w:rFonts w:ascii="Georgia" w:hAnsi="Georgia"/>
          <w:sz w:val="20"/>
          <w:szCs w:val="20"/>
        </w:rPr>
        <w:br/>
      </w:r>
      <w:r w:rsidRPr="00924838">
        <w:rPr>
          <w:rFonts w:ascii="Georgia" w:hAnsi="Georgia"/>
          <w:sz w:val="20"/>
          <w:szCs w:val="20"/>
        </w:rPr>
        <w:t>Purdue University Calumet</w:t>
      </w:r>
    </w:p>
    <w:p w:rsidR="00825CDC" w:rsidRDefault="00825CDC" w:rsidP="00825CDC">
      <w:pPr>
        <w:ind w:left="1440" w:hanging="1440"/>
        <w:rPr>
          <w:rFonts w:ascii="Georgia" w:hAnsi="Georgia"/>
          <w:sz w:val="20"/>
          <w:szCs w:val="20"/>
        </w:rPr>
      </w:pPr>
      <w:r>
        <w:rPr>
          <w:rFonts w:ascii="Georgia" w:hAnsi="Georgia"/>
          <w:sz w:val="20"/>
          <w:szCs w:val="20"/>
        </w:rPr>
        <w:t>2010</w:t>
      </w:r>
      <w:r>
        <w:rPr>
          <w:rFonts w:ascii="Georgia" w:hAnsi="Georgia"/>
          <w:sz w:val="20"/>
          <w:szCs w:val="20"/>
        </w:rPr>
        <w:tab/>
      </w:r>
      <w:r w:rsidRPr="0089378D">
        <w:rPr>
          <w:rFonts w:ascii="Georgia" w:hAnsi="Georgia"/>
          <w:b/>
          <w:sz w:val="20"/>
          <w:szCs w:val="20"/>
        </w:rPr>
        <w:t>Development Innovation Award</w:t>
      </w:r>
      <w:r>
        <w:rPr>
          <w:rFonts w:ascii="Georgia" w:hAnsi="Georgia"/>
          <w:sz w:val="20"/>
          <w:szCs w:val="20"/>
        </w:rPr>
        <w:t xml:space="preserve">, </w:t>
      </w:r>
      <w:r w:rsidRPr="00924838">
        <w:rPr>
          <w:rFonts w:ascii="Georgia" w:hAnsi="Georgia"/>
          <w:sz w:val="20"/>
          <w:szCs w:val="20"/>
        </w:rPr>
        <w:t>Multiple Myeloma Research Foundation</w:t>
      </w:r>
    </w:p>
    <w:p w:rsidR="00825CDC" w:rsidRDefault="00825CDC" w:rsidP="00825CDC">
      <w:pPr>
        <w:ind w:left="1440" w:hanging="1440"/>
        <w:rPr>
          <w:rFonts w:ascii="Georgia" w:hAnsi="Georgia"/>
          <w:sz w:val="20"/>
          <w:szCs w:val="20"/>
        </w:rPr>
      </w:pPr>
      <w:r w:rsidRPr="00924838">
        <w:rPr>
          <w:rFonts w:ascii="Georgia" w:hAnsi="Georgia"/>
          <w:sz w:val="20"/>
          <w:szCs w:val="20"/>
        </w:rPr>
        <w:t>2008</w:t>
      </w:r>
      <w:r w:rsidRPr="00924838">
        <w:rPr>
          <w:rFonts w:ascii="Georgia" w:hAnsi="Georgia"/>
          <w:sz w:val="20"/>
          <w:szCs w:val="20"/>
        </w:rPr>
        <w:tab/>
      </w:r>
      <w:r w:rsidRPr="0089378D">
        <w:rPr>
          <w:rFonts w:ascii="Georgia" w:hAnsi="Georgia"/>
          <w:b/>
          <w:sz w:val="20"/>
          <w:szCs w:val="20"/>
        </w:rPr>
        <w:t>Recognition Award for Diversity Council</w:t>
      </w:r>
      <w:r>
        <w:rPr>
          <w:rFonts w:ascii="Georgia" w:hAnsi="Georgia"/>
          <w:sz w:val="20"/>
          <w:szCs w:val="20"/>
        </w:rPr>
        <w:t xml:space="preserve">, </w:t>
      </w:r>
      <w:r w:rsidRPr="00924838">
        <w:rPr>
          <w:rFonts w:ascii="Georgia" w:hAnsi="Georgia"/>
          <w:sz w:val="20"/>
          <w:szCs w:val="20"/>
        </w:rPr>
        <w:t>Pur</w:t>
      </w:r>
      <w:r>
        <w:rPr>
          <w:rFonts w:ascii="Georgia" w:hAnsi="Georgia"/>
          <w:sz w:val="20"/>
          <w:szCs w:val="20"/>
        </w:rPr>
        <w:t>due University (West Lafayette)</w:t>
      </w:r>
    </w:p>
    <w:p w:rsidR="00825CDC" w:rsidRDefault="00825CDC" w:rsidP="00825CDC">
      <w:pPr>
        <w:ind w:left="1440" w:hanging="1440"/>
        <w:rPr>
          <w:rFonts w:ascii="Georgia" w:hAnsi="Georgia"/>
          <w:sz w:val="20"/>
          <w:szCs w:val="20"/>
        </w:rPr>
      </w:pPr>
      <w:r w:rsidRPr="00924838">
        <w:rPr>
          <w:rFonts w:ascii="Georgia" w:hAnsi="Georgia"/>
          <w:sz w:val="20"/>
          <w:szCs w:val="20"/>
        </w:rPr>
        <w:t>2</w:t>
      </w:r>
      <w:r>
        <w:rPr>
          <w:rFonts w:ascii="Georgia" w:hAnsi="Georgia"/>
          <w:sz w:val="20"/>
          <w:szCs w:val="20"/>
        </w:rPr>
        <w:t>004</w:t>
      </w:r>
      <w:r>
        <w:rPr>
          <w:rFonts w:ascii="Georgia" w:hAnsi="Georgia"/>
          <w:sz w:val="20"/>
          <w:szCs w:val="20"/>
        </w:rPr>
        <w:tab/>
      </w:r>
      <w:r w:rsidRPr="0089378D">
        <w:rPr>
          <w:rFonts w:ascii="Georgia" w:hAnsi="Georgia"/>
          <w:b/>
          <w:sz w:val="20"/>
          <w:szCs w:val="20"/>
        </w:rPr>
        <w:t>Liberal Arts Research Award</w:t>
      </w:r>
      <w:r>
        <w:rPr>
          <w:rFonts w:ascii="Georgia" w:hAnsi="Georgia"/>
          <w:sz w:val="20"/>
          <w:szCs w:val="20"/>
        </w:rPr>
        <w:t xml:space="preserve">, </w:t>
      </w:r>
      <w:r w:rsidRPr="00924838">
        <w:rPr>
          <w:rFonts w:ascii="Georgia" w:hAnsi="Georgia"/>
          <w:sz w:val="20"/>
          <w:szCs w:val="20"/>
        </w:rPr>
        <w:t>University of Southern Indian</w:t>
      </w:r>
      <w:r>
        <w:rPr>
          <w:rFonts w:ascii="Georgia" w:hAnsi="Georgia"/>
          <w:sz w:val="20"/>
          <w:szCs w:val="20"/>
        </w:rPr>
        <w:t>a</w:t>
      </w:r>
    </w:p>
    <w:p w:rsidR="00825CDC" w:rsidRDefault="00825CDC" w:rsidP="00825CDC">
      <w:pPr>
        <w:ind w:left="1440" w:hanging="1440"/>
        <w:rPr>
          <w:rFonts w:ascii="Georgia" w:hAnsi="Georgia"/>
          <w:sz w:val="20"/>
          <w:szCs w:val="20"/>
        </w:rPr>
      </w:pPr>
      <w:r w:rsidRPr="00924838">
        <w:rPr>
          <w:rFonts w:ascii="Georgia" w:hAnsi="Georgia"/>
          <w:sz w:val="20"/>
          <w:szCs w:val="20"/>
        </w:rPr>
        <w:t>2003-2004</w:t>
      </w:r>
      <w:r w:rsidRPr="00924838">
        <w:rPr>
          <w:rFonts w:ascii="Georgia" w:hAnsi="Georgia"/>
          <w:sz w:val="20"/>
          <w:szCs w:val="20"/>
        </w:rPr>
        <w:tab/>
      </w:r>
      <w:r w:rsidRPr="0089378D">
        <w:rPr>
          <w:rFonts w:ascii="Georgia" w:hAnsi="Georgia"/>
          <w:b/>
          <w:sz w:val="20"/>
          <w:szCs w:val="20"/>
        </w:rPr>
        <w:t>University Writing Fellow (Inaugural)</w:t>
      </w:r>
      <w:r>
        <w:rPr>
          <w:rFonts w:ascii="Georgia" w:hAnsi="Georgia"/>
          <w:sz w:val="20"/>
          <w:szCs w:val="20"/>
        </w:rPr>
        <w:t xml:space="preserve">, </w:t>
      </w:r>
      <w:r w:rsidRPr="00924838">
        <w:rPr>
          <w:rFonts w:ascii="Georgia" w:hAnsi="Georgia"/>
          <w:sz w:val="20"/>
          <w:szCs w:val="20"/>
        </w:rPr>
        <w:t>University of Southern Indiana, C</w:t>
      </w:r>
      <w:r>
        <w:rPr>
          <w:rFonts w:ascii="Georgia" w:hAnsi="Georgia"/>
          <w:sz w:val="20"/>
          <w:szCs w:val="20"/>
        </w:rPr>
        <w:t>enter for Teaching and Learning</w:t>
      </w:r>
    </w:p>
    <w:p w:rsidR="00825CDC" w:rsidRDefault="00825CDC" w:rsidP="00825CDC">
      <w:pPr>
        <w:rPr>
          <w:rFonts w:ascii="Georgia" w:hAnsi="Georgia"/>
          <w:b/>
          <w:sz w:val="20"/>
          <w:szCs w:val="20"/>
          <w:u w:val="single"/>
        </w:rPr>
      </w:pPr>
    </w:p>
    <w:p w:rsidR="00825CDC" w:rsidRPr="009F639B" w:rsidRDefault="00825CDC" w:rsidP="00825CDC">
      <w:pPr>
        <w:rPr>
          <w:rFonts w:ascii="Georgia" w:hAnsi="Georgia"/>
        </w:rPr>
      </w:pPr>
      <w:r>
        <w:rPr>
          <w:rFonts w:ascii="Georgia" w:hAnsi="Georgia"/>
          <w:b/>
          <w:u w:val="single"/>
        </w:rPr>
        <w:t xml:space="preserve">Media and </w:t>
      </w:r>
      <w:r w:rsidRPr="009F639B">
        <w:rPr>
          <w:rFonts w:ascii="Georgia" w:hAnsi="Georgia"/>
          <w:b/>
          <w:u w:val="single"/>
        </w:rPr>
        <w:t xml:space="preserve">Speaking Engagements </w:t>
      </w:r>
      <w:r w:rsidRPr="009F639B">
        <w:rPr>
          <w:rFonts w:ascii="Georgia" w:hAnsi="Georgia"/>
          <w:i/>
        </w:rPr>
        <w:t>(Selected – 2018 – 2020)</w:t>
      </w:r>
    </w:p>
    <w:p w:rsidR="004A2784" w:rsidRDefault="004A2784" w:rsidP="00825CDC">
      <w:pPr>
        <w:rPr>
          <w:rFonts w:ascii="Georgia" w:hAnsi="Georgia"/>
          <w:sz w:val="20"/>
          <w:szCs w:val="20"/>
        </w:rPr>
      </w:pPr>
      <w:r>
        <w:rPr>
          <w:rFonts w:ascii="Georgia" w:hAnsi="Georgia"/>
          <w:sz w:val="20"/>
          <w:szCs w:val="20"/>
        </w:rPr>
        <w:t xml:space="preserve">Speaker, </w:t>
      </w:r>
      <w:r w:rsidRPr="004A2784">
        <w:rPr>
          <w:rFonts w:ascii="Georgia" w:hAnsi="Georgia"/>
          <w:i/>
          <w:sz w:val="20"/>
          <w:szCs w:val="20"/>
        </w:rPr>
        <w:t>Expedition Ever True: 20/20 Encounters and the Stories We Tell.</w:t>
      </w:r>
      <w:r>
        <w:rPr>
          <w:rFonts w:ascii="Georgia" w:hAnsi="Georgia"/>
          <w:sz w:val="20"/>
          <w:szCs w:val="20"/>
        </w:rPr>
        <w:t xml:space="preserve"> International Council of Purdue Women, 2020 Women’s Conference, Indianapolis, IN, May 1, 2020.</w:t>
      </w:r>
    </w:p>
    <w:p w:rsidR="00825CDC" w:rsidRDefault="00825CDC" w:rsidP="00825CDC">
      <w:pPr>
        <w:rPr>
          <w:rFonts w:ascii="Georgia" w:hAnsi="Georgia"/>
          <w:sz w:val="20"/>
          <w:szCs w:val="20"/>
        </w:rPr>
      </w:pPr>
      <w:r>
        <w:rPr>
          <w:rFonts w:ascii="Georgia" w:hAnsi="Georgia"/>
          <w:sz w:val="20"/>
          <w:szCs w:val="20"/>
        </w:rPr>
        <w:t>Emcee, 30</w:t>
      </w:r>
      <w:r w:rsidRPr="00347C09">
        <w:rPr>
          <w:rFonts w:ascii="Georgia" w:hAnsi="Georgia"/>
          <w:sz w:val="20"/>
          <w:szCs w:val="20"/>
          <w:vertAlign w:val="superscript"/>
        </w:rPr>
        <w:t>th</w:t>
      </w:r>
      <w:r>
        <w:rPr>
          <w:rFonts w:ascii="Georgia" w:hAnsi="Georgia"/>
          <w:sz w:val="20"/>
          <w:szCs w:val="20"/>
        </w:rPr>
        <w:t xml:space="preserve"> annual Martin Luther King Day Celebration, LaPorte County and PNW, </w:t>
      </w:r>
      <w:r w:rsidR="004A2784">
        <w:rPr>
          <w:rFonts w:ascii="Georgia" w:hAnsi="Georgia"/>
          <w:sz w:val="20"/>
          <w:szCs w:val="20"/>
        </w:rPr>
        <w:t xml:space="preserve">January 20, </w:t>
      </w:r>
      <w:r>
        <w:rPr>
          <w:rFonts w:ascii="Georgia" w:hAnsi="Georgia"/>
          <w:sz w:val="20"/>
          <w:szCs w:val="20"/>
        </w:rPr>
        <w:t>2020.</w:t>
      </w:r>
    </w:p>
    <w:p w:rsidR="00825CDC" w:rsidRDefault="00825CDC" w:rsidP="00825CDC">
      <w:pPr>
        <w:rPr>
          <w:rFonts w:ascii="Georgia" w:hAnsi="Georgia"/>
          <w:sz w:val="20"/>
          <w:szCs w:val="20"/>
        </w:rPr>
      </w:pPr>
      <w:r>
        <w:rPr>
          <w:rFonts w:ascii="Georgia" w:hAnsi="Georgia"/>
          <w:sz w:val="20"/>
          <w:szCs w:val="20"/>
        </w:rPr>
        <w:t>Panelist, Plenary Diversity Panel – Digital Education Week w/J. Nyberg, B. Bourne, R. Hamilton, K. Jackson, R. Thomas, Purdue Global Livestream, November 2019.</w:t>
      </w:r>
    </w:p>
    <w:p w:rsidR="00825CDC" w:rsidRDefault="00825CDC" w:rsidP="00825CDC">
      <w:pPr>
        <w:rPr>
          <w:rFonts w:ascii="Georgia" w:hAnsi="Georgia"/>
          <w:sz w:val="20"/>
          <w:szCs w:val="20"/>
        </w:rPr>
      </w:pPr>
      <w:r>
        <w:rPr>
          <w:rFonts w:ascii="Georgia" w:hAnsi="Georgia"/>
          <w:sz w:val="20"/>
          <w:szCs w:val="20"/>
        </w:rPr>
        <w:t xml:space="preserve">Video Producer, </w:t>
      </w:r>
      <w:r w:rsidRPr="00764278">
        <w:rPr>
          <w:rFonts w:ascii="Georgia" w:hAnsi="Georgia"/>
          <w:i/>
          <w:sz w:val="20"/>
          <w:szCs w:val="20"/>
        </w:rPr>
        <w:t>The Art of Healing</w:t>
      </w:r>
      <w:r>
        <w:rPr>
          <w:rFonts w:ascii="Georgia" w:hAnsi="Georgia"/>
          <w:sz w:val="20"/>
          <w:szCs w:val="20"/>
        </w:rPr>
        <w:t xml:space="preserve"> featuring Donna Thompson, RN, MS, CEO, Access Community</w:t>
      </w:r>
      <w:r w:rsidR="00B14D73">
        <w:rPr>
          <w:rFonts w:ascii="Georgia" w:hAnsi="Georgia"/>
          <w:sz w:val="20"/>
          <w:szCs w:val="20"/>
        </w:rPr>
        <w:t xml:space="preserve"> Health Treatment Centers, Chicago, IL. 9</w:t>
      </w:r>
      <w:r w:rsidR="00B14D73" w:rsidRPr="00B14D73">
        <w:rPr>
          <w:rFonts w:ascii="Georgia" w:hAnsi="Georgia"/>
          <w:sz w:val="20"/>
          <w:szCs w:val="20"/>
          <w:vertAlign w:val="superscript"/>
        </w:rPr>
        <w:t>th</w:t>
      </w:r>
      <w:r w:rsidR="00B14D73">
        <w:rPr>
          <w:rFonts w:ascii="Georgia" w:hAnsi="Georgia"/>
          <w:sz w:val="20"/>
          <w:szCs w:val="20"/>
        </w:rPr>
        <w:t xml:space="preserve"> Annual LFC Pink Tie Affair. Keynote Speaker: Jacqueline Walters, MD, Atlanta, GA aka “Dr. Jackie” – star </w:t>
      </w:r>
      <w:r w:rsidR="00815A04">
        <w:rPr>
          <w:rFonts w:ascii="Georgia" w:hAnsi="Georgia"/>
          <w:sz w:val="20"/>
          <w:szCs w:val="20"/>
        </w:rPr>
        <w:t>of Bravo TV’s Married to Medici</w:t>
      </w:r>
      <w:r w:rsidR="00B14D73">
        <w:rPr>
          <w:rFonts w:ascii="Georgia" w:hAnsi="Georgia"/>
          <w:sz w:val="20"/>
          <w:szCs w:val="20"/>
        </w:rPr>
        <w:t>n</w:t>
      </w:r>
      <w:r w:rsidR="00815A04">
        <w:rPr>
          <w:rFonts w:ascii="Georgia" w:hAnsi="Georgia"/>
          <w:sz w:val="20"/>
          <w:szCs w:val="20"/>
        </w:rPr>
        <w:t>e</w:t>
      </w:r>
      <w:r w:rsidR="00B14D73">
        <w:rPr>
          <w:rFonts w:ascii="Georgia" w:hAnsi="Georgia"/>
          <w:sz w:val="20"/>
          <w:szCs w:val="20"/>
        </w:rPr>
        <w:t xml:space="preserve"> &amp; Founder of 50 Shades of Pink Foundation, October 2019.</w:t>
      </w:r>
    </w:p>
    <w:p w:rsidR="00B14D73" w:rsidRDefault="00B14D73" w:rsidP="00825CDC">
      <w:pPr>
        <w:rPr>
          <w:rFonts w:ascii="Georgia" w:hAnsi="Georgia"/>
          <w:sz w:val="20"/>
          <w:szCs w:val="20"/>
        </w:rPr>
      </w:pPr>
      <w:r>
        <w:rPr>
          <w:rFonts w:ascii="Georgia" w:hAnsi="Georgia"/>
          <w:sz w:val="20"/>
          <w:szCs w:val="20"/>
        </w:rPr>
        <w:t xml:space="preserve">Video Producer, </w:t>
      </w:r>
      <w:r w:rsidRPr="00764278">
        <w:rPr>
          <w:rFonts w:ascii="Georgia" w:hAnsi="Georgia"/>
          <w:i/>
          <w:sz w:val="20"/>
          <w:szCs w:val="20"/>
        </w:rPr>
        <w:t>The Art of Healing</w:t>
      </w:r>
      <w:r>
        <w:rPr>
          <w:rFonts w:ascii="Georgia" w:hAnsi="Georgia"/>
          <w:sz w:val="20"/>
          <w:szCs w:val="20"/>
        </w:rPr>
        <w:t xml:space="preserve"> featuring Gowri Ramadas, MD, Hematologist/Oncologist, Cancer Health Treatment Centers, Munster, IN. 9</w:t>
      </w:r>
      <w:r w:rsidRPr="00B14D73">
        <w:rPr>
          <w:rFonts w:ascii="Georgia" w:hAnsi="Georgia"/>
          <w:sz w:val="20"/>
          <w:szCs w:val="20"/>
          <w:vertAlign w:val="superscript"/>
        </w:rPr>
        <w:t>th</w:t>
      </w:r>
      <w:r>
        <w:rPr>
          <w:rFonts w:ascii="Georgia" w:hAnsi="Georgia"/>
          <w:sz w:val="20"/>
          <w:szCs w:val="20"/>
        </w:rPr>
        <w:t xml:space="preserve"> Annual LFC Pink Tie Affair. Keynote Speaker: Jacqueline Walters, MD, Atlanta, GA aka “Dr. Jackie” – star of Bravo TV’s Married to Medicine &amp; Founder of 50 Shades of Pink Foundation, October 2019.</w:t>
      </w:r>
    </w:p>
    <w:p w:rsidR="00815A04" w:rsidRDefault="00815A04" w:rsidP="00825CDC">
      <w:pPr>
        <w:rPr>
          <w:rFonts w:ascii="Georgia" w:hAnsi="Georgia"/>
          <w:sz w:val="20"/>
          <w:szCs w:val="20"/>
        </w:rPr>
      </w:pPr>
      <w:r>
        <w:rPr>
          <w:rFonts w:ascii="Georgia" w:hAnsi="Georgia"/>
          <w:sz w:val="20"/>
          <w:szCs w:val="20"/>
        </w:rPr>
        <w:t xml:space="preserve">Discussant w/Mary Nicholson, MD, Radiologist, Community Healthcare System. </w:t>
      </w:r>
      <w:r w:rsidRPr="00815A04">
        <w:rPr>
          <w:rFonts w:ascii="Georgia" w:hAnsi="Georgia"/>
          <w:i/>
          <w:sz w:val="20"/>
          <w:szCs w:val="20"/>
        </w:rPr>
        <w:t>Let’s Talk About Triple Negative Breast Cancer</w:t>
      </w:r>
      <w:r>
        <w:rPr>
          <w:rFonts w:ascii="Georgia" w:hAnsi="Georgia"/>
          <w:sz w:val="20"/>
          <w:szCs w:val="20"/>
        </w:rPr>
        <w:t xml:space="preserve"> on Lakeshore PBS </w:t>
      </w:r>
      <w:r w:rsidRPr="00815A04">
        <w:rPr>
          <w:rFonts w:ascii="Georgia" w:hAnsi="Georgia"/>
          <w:i/>
          <w:sz w:val="20"/>
          <w:szCs w:val="20"/>
        </w:rPr>
        <w:t>Regionally Speaking</w:t>
      </w:r>
      <w:r>
        <w:rPr>
          <w:rFonts w:ascii="Georgia" w:hAnsi="Georgia"/>
          <w:sz w:val="20"/>
          <w:szCs w:val="20"/>
        </w:rPr>
        <w:t xml:space="preserve">, with host Chris Nolte. Listen @ 24:36 </w:t>
      </w:r>
      <w:hyperlink r:id="rId5" w:history="1">
        <w:r w:rsidRPr="00815A04">
          <w:rPr>
            <w:rStyle w:val="Hyperlink"/>
            <w:rFonts w:eastAsia="Times New Roman" w:cs="Times New Roman"/>
            <w:color w:val="000000" w:themeColor="text1"/>
            <w:u w:val="none"/>
          </w:rPr>
          <w:t>https://cpa.ds.npr.org/wlpr/audio/2019/10/rs-podcast-10-2-19.mp3?siteplayer=true&amp;dl=1</w:t>
        </w:r>
      </w:hyperlink>
      <w:r>
        <w:rPr>
          <w:rFonts w:eastAsia="Times New Roman" w:cs="Times New Roman"/>
        </w:rPr>
        <w:t xml:space="preserve"> </w:t>
      </w:r>
      <w:r>
        <w:rPr>
          <w:rFonts w:ascii="Georgia" w:hAnsi="Georgia"/>
          <w:sz w:val="20"/>
          <w:szCs w:val="20"/>
        </w:rPr>
        <w:t>October 2, 2019.</w:t>
      </w:r>
    </w:p>
    <w:p w:rsidR="00825CDC" w:rsidRDefault="00825CDC" w:rsidP="00825CDC">
      <w:pPr>
        <w:rPr>
          <w:rFonts w:ascii="Georgia" w:hAnsi="Georgia"/>
          <w:sz w:val="20"/>
          <w:szCs w:val="20"/>
        </w:rPr>
      </w:pPr>
      <w:r>
        <w:rPr>
          <w:rFonts w:ascii="Georgia" w:hAnsi="Georgia"/>
          <w:sz w:val="20"/>
          <w:szCs w:val="20"/>
        </w:rPr>
        <w:t>Panelist, Plenary Diversity Panel – General Education Conference w/ J. Nyberg, B. Bourne, R.Hamilton, K. Jackson, R. Thomas, Purdue Global Livestream, April 2019.</w:t>
      </w:r>
    </w:p>
    <w:p w:rsidR="00825CDC" w:rsidRDefault="00825CDC" w:rsidP="00825CDC">
      <w:pPr>
        <w:rPr>
          <w:rFonts w:ascii="Georgia" w:hAnsi="Georgia"/>
          <w:sz w:val="20"/>
          <w:szCs w:val="20"/>
        </w:rPr>
      </w:pPr>
      <w:r>
        <w:rPr>
          <w:rFonts w:ascii="Georgia" w:hAnsi="Georgia"/>
          <w:sz w:val="20"/>
          <w:szCs w:val="20"/>
        </w:rPr>
        <w:t>Co-Moderator w/L. Feldman, 6</w:t>
      </w:r>
      <w:r w:rsidRPr="006B7C10">
        <w:rPr>
          <w:rFonts w:ascii="Georgia" w:hAnsi="Georgia"/>
          <w:sz w:val="20"/>
          <w:szCs w:val="20"/>
          <w:vertAlign w:val="superscript"/>
        </w:rPr>
        <w:t>th</w:t>
      </w:r>
      <w:r>
        <w:rPr>
          <w:rFonts w:ascii="Georgia" w:hAnsi="Georgia"/>
          <w:sz w:val="20"/>
          <w:szCs w:val="20"/>
        </w:rPr>
        <w:t xml:space="preserve"> Annual Breaking the Glass Ceiling Distinguished Alumnae Panel, Lakeshore Public Media television broadcast and web, March 2019.</w:t>
      </w:r>
    </w:p>
    <w:p w:rsidR="00825CDC" w:rsidRDefault="00825CDC" w:rsidP="00825CDC">
      <w:pPr>
        <w:rPr>
          <w:rFonts w:ascii="Georgia" w:hAnsi="Georgia"/>
          <w:sz w:val="20"/>
          <w:szCs w:val="20"/>
        </w:rPr>
      </w:pPr>
      <w:r>
        <w:rPr>
          <w:rFonts w:ascii="Georgia" w:hAnsi="Georgia"/>
          <w:sz w:val="20"/>
          <w:szCs w:val="20"/>
        </w:rPr>
        <w:t>Speaker, Academic Bowl (9 high schools), LaPorte County, IN, March 2019.</w:t>
      </w:r>
    </w:p>
    <w:p w:rsidR="00825CDC" w:rsidRDefault="00825CDC" w:rsidP="00825CDC">
      <w:pPr>
        <w:spacing w:after="0" w:line="240" w:lineRule="auto"/>
        <w:rPr>
          <w:rFonts w:ascii="Georgia" w:hAnsi="Georgia"/>
          <w:sz w:val="20"/>
          <w:szCs w:val="20"/>
        </w:rPr>
      </w:pPr>
      <w:r>
        <w:rPr>
          <w:rFonts w:ascii="Georgia" w:hAnsi="Georgia"/>
          <w:sz w:val="20"/>
          <w:szCs w:val="20"/>
        </w:rPr>
        <w:t>Speaker/Interviewee w/R.D. Parpart, ArcelorMittal USA–  Did You Know?/Science Olympiad Video, 2019</w:t>
      </w:r>
    </w:p>
    <w:p w:rsidR="00825CDC" w:rsidRPr="000C5812" w:rsidRDefault="00825CDC" w:rsidP="00825CDC">
      <w:pPr>
        <w:spacing w:after="0" w:line="240" w:lineRule="auto"/>
        <w:rPr>
          <w:rFonts w:ascii="Georgia" w:hAnsi="Georgia"/>
          <w:sz w:val="20"/>
          <w:szCs w:val="20"/>
        </w:rPr>
      </w:pPr>
      <w:r>
        <w:rPr>
          <w:rFonts w:ascii="Georgia" w:hAnsi="Georgia"/>
          <w:sz w:val="20"/>
          <w:szCs w:val="20"/>
        </w:rPr>
        <w:t>&lt;</w:t>
      </w:r>
      <w:hyperlink r:id="rId6" w:history="1">
        <w:r w:rsidRPr="000C5812">
          <w:rPr>
            <w:rStyle w:val="Hyperlink"/>
            <w:rFonts w:ascii="Georgia" w:hAnsi="Georgia"/>
            <w:color w:val="auto"/>
            <w:sz w:val="20"/>
            <w:szCs w:val="20"/>
            <w:u w:val="none"/>
          </w:rPr>
          <w:t>https://twitter.com/ArcelorMittalUS/status/1101935785220206592?s=20</w:t>
        </w:r>
      </w:hyperlink>
      <w:r>
        <w:rPr>
          <w:rFonts w:ascii="Georgia" w:hAnsi="Georgia"/>
          <w:sz w:val="20"/>
          <w:szCs w:val="20"/>
        </w:rPr>
        <w:t xml:space="preserve"> &gt; February 2019.</w:t>
      </w:r>
    </w:p>
    <w:p w:rsidR="00825CDC" w:rsidRDefault="00825CDC" w:rsidP="00825CDC">
      <w:pPr>
        <w:spacing w:after="0" w:line="240" w:lineRule="auto"/>
        <w:rPr>
          <w:rFonts w:ascii="Georgia" w:hAnsi="Georgia"/>
          <w:sz w:val="20"/>
          <w:szCs w:val="20"/>
        </w:rPr>
      </w:pPr>
    </w:p>
    <w:p w:rsidR="00825CDC" w:rsidRDefault="00825CDC" w:rsidP="00825CDC">
      <w:pPr>
        <w:rPr>
          <w:rFonts w:ascii="Georgia" w:hAnsi="Georgia"/>
          <w:sz w:val="20"/>
          <w:szCs w:val="20"/>
        </w:rPr>
      </w:pPr>
      <w:r>
        <w:rPr>
          <w:rFonts w:ascii="Georgia" w:hAnsi="Georgia"/>
          <w:sz w:val="20"/>
          <w:szCs w:val="20"/>
        </w:rPr>
        <w:t>Emcee, 29</w:t>
      </w:r>
      <w:r w:rsidRPr="00347C09">
        <w:rPr>
          <w:rFonts w:ascii="Georgia" w:hAnsi="Georgia"/>
          <w:sz w:val="20"/>
          <w:szCs w:val="20"/>
          <w:vertAlign w:val="superscript"/>
        </w:rPr>
        <w:t>th</w:t>
      </w:r>
      <w:r>
        <w:rPr>
          <w:rFonts w:ascii="Georgia" w:hAnsi="Georgia"/>
          <w:sz w:val="20"/>
          <w:szCs w:val="20"/>
        </w:rPr>
        <w:t xml:space="preserve"> annual Martin Luther King Day Celebration, LaPorte County and PNW, January 2019.</w:t>
      </w:r>
    </w:p>
    <w:p w:rsidR="00825CDC" w:rsidRDefault="00825CDC" w:rsidP="00825CDC">
      <w:pPr>
        <w:rPr>
          <w:rFonts w:ascii="Georgia" w:hAnsi="Georgia"/>
          <w:sz w:val="20"/>
          <w:szCs w:val="20"/>
        </w:rPr>
      </w:pPr>
      <w:r>
        <w:rPr>
          <w:rFonts w:ascii="Georgia" w:hAnsi="Georgia"/>
          <w:sz w:val="20"/>
          <w:szCs w:val="20"/>
        </w:rPr>
        <w:t>Guest, WJOB, MLK Day, January 2019.</w:t>
      </w:r>
    </w:p>
    <w:p w:rsidR="00825CDC" w:rsidRDefault="00825CDC" w:rsidP="00825CDC">
      <w:pPr>
        <w:rPr>
          <w:rFonts w:ascii="Georgia" w:hAnsi="Georgia"/>
          <w:sz w:val="20"/>
          <w:szCs w:val="20"/>
        </w:rPr>
      </w:pPr>
      <w:r>
        <w:rPr>
          <w:rFonts w:ascii="Georgia" w:hAnsi="Georgia"/>
          <w:sz w:val="20"/>
          <w:szCs w:val="20"/>
        </w:rPr>
        <w:t>Guest, WJOB, PNW Delegation Abroad – Muscat and Dubai, December 2018.</w:t>
      </w:r>
    </w:p>
    <w:p w:rsidR="00825CDC" w:rsidRDefault="00825CDC" w:rsidP="00825CDC">
      <w:pPr>
        <w:widowControl w:val="0"/>
        <w:autoSpaceDE w:val="0"/>
        <w:autoSpaceDN w:val="0"/>
        <w:adjustRightInd w:val="0"/>
        <w:spacing w:after="0" w:line="240" w:lineRule="auto"/>
        <w:rPr>
          <w:rFonts w:ascii="Georgia" w:hAnsi="Georgia" w:cs="Calibri"/>
          <w:color w:val="191919"/>
          <w:sz w:val="20"/>
          <w:szCs w:val="20"/>
          <w:u w:color="191919"/>
        </w:rPr>
      </w:pPr>
      <w:r w:rsidRPr="00347C09">
        <w:rPr>
          <w:rFonts w:ascii="Georgia" w:hAnsi="Georgia"/>
          <w:sz w:val="20"/>
          <w:szCs w:val="20"/>
        </w:rPr>
        <w:t xml:space="preserve">Moderator, </w:t>
      </w:r>
      <w:r>
        <w:rPr>
          <w:rFonts w:ascii="Georgia" w:hAnsi="Georgia"/>
          <w:sz w:val="20"/>
          <w:szCs w:val="20"/>
        </w:rPr>
        <w:t xml:space="preserve">Triple Negative Breast Cancer Research Panel, LFC Charities and Community Healthcare System. Panelists: </w:t>
      </w:r>
      <w:r w:rsidRPr="00347C09">
        <w:rPr>
          <w:rFonts w:ascii="Georgia" w:hAnsi="Georgia" w:cs="Calibri"/>
          <w:color w:val="191919"/>
          <w:sz w:val="20"/>
          <w:szCs w:val="20"/>
          <w:u w:color="191919"/>
        </w:rPr>
        <w:t>Mohamad Kassar, MD - Co-Director of the Can</w:t>
      </w:r>
      <w:r>
        <w:rPr>
          <w:rFonts w:ascii="Georgia" w:hAnsi="Georgia" w:cs="Calibri"/>
          <w:color w:val="191919"/>
          <w:sz w:val="20"/>
          <w:szCs w:val="20"/>
          <w:u w:color="191919"/>
        </w:rPr>
        <w:t xml:space="preserve">cer Center, </w:t>
      </w:r>
      <w:r w:rsidRPr="00347C09">
        <w:rPr>
          <w:rFonts w:ascii="Georgia" w:hAnsi="Georgia" w:cs="Calibri"/>
          <w:color w:val="191919"/>
          <w:sz w:val="20"/>
          <w:szCs w:val="20"/>
          <w:u w:color="191919"/>
        </w:rPr>
        <w:t>Mary Nicholson, MD - Regional Director of Breast Imaging Serv</w:t>
      </w:r>
      <w:r>
        <w:rPr>
          <w:rFonts w:ascii="Georgia" w:hAnsi="Georgia" w:cs="Calibri"/>
          <w:color w:val="191919"/>
          <w:sz w:val="20"/>
          <w:szCs w:val="20"/>
          <w:u w:color="191919"/>
        </w:rPr>
        <w:t xml:space="preserve">ices, </w:t>
      </w:r>
      <w:r w:rsidRPr="00347C09">
        <w:rPr>
          <w:rFonts w:ascii="Georgia" w:hAnsi="Georgia" w:cs="Calibri"/>
          <w:color w:val="191919"/>
          <w:sz w:val="20"/>
          <w:szCs w:val="20"/>
          <w:u w:color="191919"/>
        </w:rPr>
        <w:t>Nabil Shabeeb, MD - General Surgeon,</w:t>
      </w:r>
      <w:r>
        <w:rPr>
          <w:rFonts w:ascii="Georgia" w:hAnsi="Georgia" w:cs="Calibri"/>
          <w:color w:val="191919"/>
          <w:sz w:val="20"/>
          <w:szCs w:val="20"/>
          <w:u w:color="191919"/>
        </w:rPr>
        <w:t xml:space="preserve"> and Kimberly Arthur, MD – OB/GYN. Video       </w:t>
      </w:r>
    </w:p>
    <w:p w:rsidR="00825CDC" w:rsidRDefault="00825CDC" w:rsidP="00825CDC">
      <w:pPr>
        <w:widowControl w:val="0"/>
        <w:autoSpaceDE w:val="0"/>
        <w:autoSpaceDN w:val="0"/>
        <w:adjustRightInd w:val="0"/>
        <w:spacing w:after="0" w:line="240" w:lineRule="auto"/>
        <w:rPr>
          <w:rFonts w:ascii="Georgia" w:hAnsi="Georgia" w:cs="Calibri"/>
          <w:color w:val="191919"/>
          <w:sz w:val="20"/>
          <w:szCs w:val="20"/>
          <w:u w:color="191919"/>
        </w:rPr>
      </w:pPr>
      <w:r>
        <w:rPr>
          <w:rFonts w:ascii="Georgia" w:hAnsi="Georgia" w:cs="Calibri"/>
          <w:color w:val="191919"/>
          <w:sz w:val="20"/>
          <w:szCs w:val="20"/>
          <w:u w:color="191919"/>
        </w:rPr>
        <w:t>&lt;</w:t>
      </w:r>
      <w:r w:rsidRPr="00B46287">
        <w:t xml:space="preserve"> </w:t>
      </w:r>
      <w:hyperlink r:id="rId7" w:history="1">
        <w:r w:rsidRPr="009D3DE8">
          <w:rPr>
            <w:rStyle w:val="Hyperlink"/>
            <w:rFonts w:ascii="Georgia" w:hAnsi="Georgia"/>
            <w:color w:val="auto"/>
            <w:sz w:val="20"/>
            <w:szCs w:val="20"/>
            <w:u w:val="none"/>
          </w:rPr>
          <w:t>https://www.youtube.com/watch?v=K3_JkkFd6Wc</w:t>
        </w:r>
      </w:hyperlink>
      <w:r>
        <w:t xml:space="preserve"> &gt; </w:t>
      </w:r>
      <w:r>
        <w:rPr>
          <w:rFonts w:ascii="Georgia" w:hAnsi="Georgia" w:cs="Calibri"/>
          <w:color w:val="191919"/>
          <w:sz w:val="20"/>
          <w:szCs w:val="20"/>
          <w:u w:color="191919"/>
        </w:rPr>
        <w:t>October 2018</w:t>
      </w:r>
    </w:p>
    <w:p w:rsidR="00825CDC" w:rsidRDefault="00825CDC" w:rsidP="00825CDC">
      <w:pPr>
        <w:widowControl w:val="0"/>
        <w:autoSpaceDE w:val="0"/>
        <w:autoSpaceDN w:val="0"/>
        <w:adjustRightInd w:val="0"/>
        <w:spacing w:after="0" w:line="240" w:lineRule="auto"/>
        <w:rPr>
          <w:rFonts w:ascii="Georgia" w:hAnsi="Georgia" w:cs="Calibri"/>
          <w:color w:val="191919"/>
          <w:sz w:val="20"/>
          <w:szCs w:val="20"/>
          <w:u w:color="191919"/>
        </w:rPr>
      </w:pPr>
    </w:p>
    <w:p w:rsidR="00825CDC" w:rsidRDefault="00825CDC" w:rsidP="00825CDC">
      <w:pPr>
        <w:widowControl w:val="0"/>
        <w:autoSpaceDE w:val="0"/>
        <w:autoSpaceDN w:val="0"/>
        <w:adjustRightInd w:val="0"/>
        <w:rPr>
          <w:rFonts w:ascii="Georgia" w:hAnsi="Georgia" w:cs="Calibri"/>
          <w:color w:val="191919"/>
          <w:sz w:val="20"/>
          <w:szCs w:val="20"/>
          <w:u w:color="191919"/>
        </w:rPr>
      </w:pPr>
      <w:r>
        <w:rPr>
          <w:rFonts w:ascii="Georgia" w:hAnsi="Georgia" w:cs="Calibri"/>
          <w:color w:val="191919"/>
          <w:sz w:val="20"/>
          <w:szCs w:val="20"/>
          <w:u w:color="191919"/>
        </w:rPr>
        <w:t xml:space="preserve">Co-host w/R. Mueller, Round Table Perspective, </w:t>
      </w:r>
      <w:r w:rsidRPr="009375EB">
        <w:rPr>
          <w:rFonts w:ascii="Georgia" w:hAnsi="Georgia" w:cs="Calibri"/>
          <w:i/>
          <w:color w:val="191919"/>
          <w:sz w:val="20"/>
          <w:szCs w:val="20"/>
          <w:u w:color="191919"/>
        </w:rPr>
        <w:t>Garbology: Our Dirty Love Affair with Trash</w:t>
      </w:r>
      <w:r>
        <w:rPr>
          <w:rFonts w:ascii="Georgia" w:hAnsi="Georgia" w:cs="Calibri"/>
          <w:color w:val="191919"/>
          <w:sz w:val="20"/>
          <w:szCs w:val="20"/>
          <w:u w:color="191919"/>
        </w:rPr>
        <w:t xml:space="preserve"> and Pulitzer Prize winning author Edward Humes &lt; </w:t>
      </w:r>
      <w:hyperlink r:id="rId8" w:history="1">
        <w:r w:rsidRPr="00BC2BD5">
          <w:rPr>
            <w:rStyle w:val="Hyperlink"/>
            <w:rFonts w:ascii="Georgia" w:hAnsi="Georgia" w:cs="Calibri"/>
            <w:color w:val="auto"/>
            <w:sz w:val="20"/>
            <w:szCs w:val="20"/>
            <w:u w:val="none"/>
          </w:rPr>
          <w:t>https://www.youtube.com/watch?v=0mcp8Lf7c5s</w:t>
        </w:r>
      </w:hyperlink>
      <w:r>
        <w:rPr>
          <w:rFonts w:ascii="Georgia" w:hAnsi="Georgia" w:cs="Calibri"/>
          <w:color w:val="191919"/>
          <w:sz w:val="20"/>
          <w:szCs w:val="20"/>
          <w:u w:color="191919"/>
        </w:rPr>
        <w:t xml:space="preserve"> &gt; March 2018.</w:t>
      </w:r>
    </w:p>
    <w:p w:rsidR="00825CDC" w:rsidRDefault="00825CDC" w:rsidP="00825CDC">
      <w:pPr>
        <w:widowControl w:val="0"/>
        <w:autoSpaceDE w:val="0"/>
        <w:autoSpaceDN w:val="0"/>
        <w:adjustRightInd w:val="0"/>
        <w:spacing w:after="0" w:line="240" w:lineRule="auto"/>
        <w:rPr>
          <w:rFonts w:ascii="Georgia" w:hAnsi="Georgia" w:cs="Calibri"/>
          <w:color w:val="191919"/>
          <w:sz w:val="20"/>
          <w:szCs w:val="20"/>
          <w:u w:color="191919"/>
        </w:rPr>
      </w:pPr>
      <w:r>
        <w:rPr>
          <w:rFonts w:ascii="Georgia" w:hAnsi="Georgia" w:cs="Calibri"/>
          <w:color w:val="191919"/>
          <w:sz w:val="20"/>
          <w:szCs w:val="20"/>
          <w:u w:color="191919"/>
        </w:rPr>
        <w:t>Keynote, Mayor Karen Freeman-Wilson Organization on Disabilities Luncheon</w:t>
      </w:r>
    </w:p>
    <w:p w:rsidR="00B14D73" w:rsidRDefault="00825CDC" w:rsidP="00B14D73">
      <w:pPr>
        <w:widowControl w:val="0"/>
        <w:autoSpaceDE w:val="0"/>
        <w:autoSpaceDN w:val="0"/>
        <w:adjustRightInd w:val="0"/>
        <w:spacing w:after="0" w:line="240" w:lineRule="auto"/>
        <w:rPr>
          <w:rFonts w:ascii="Georgia" w:hAnsi="Georgia" w:cs="Calibri"/>
          <w:color w:val="191919"/>
          <w:sz w:val="20"/>
          <w:szCs w:val="20"/>
          <w:u w:color="191919"/>
        </w:rPr>
      </w:pPr>
      <w:r>
        <w:rPr>
          <w:rFonts w:ascii="Georgia" w:hAnsi="Georgia" w:cs="Calibri"/>
          <w:color w:val="191919"/>
          <w:sz w:val="20"/>
          <w:szCs w:val="20"/>
          <w:u w:color="191919"/>
        </w:rPr>
        <w:t>&lt;</w:t>
      </w:r>
      <w:hyperlink r:id="rId9" w:history="1">
        <w:r w:rsidRPr="00FA1DFC">
          <w:rPr>
            <w:rStyle w:val="Hyperlink"/>
            <w:rFonts w:ascii="Georgia" w:hAnsi="Georgia" w:cs="Calibri"/>
            <w:color w:val="auto"/>
            <w:sz w:val="20"/>
            <w:szCs w:val="20"/>
            <w:u w:val="none"/>
          </w:rPr>
          <w:t>https://www.nwitimes.com/news/local/lake/disabilities-message-be-cool-don-t-pre-judge-other-abled/article_9696107d-fda0-5e6c-a1d3-57ed93158ba1.html</w:t>
        </w:r>
      </w:hyperlink>
      <w:r w:rsidRPr="00FA1DFC">
        <w:rPr>
          <w:rFonts w:ascii="Georgia" w:hAnsi="Georgia" w:cs="Calibri"/>
          <w:sz w:val="20"/>
          <w:szCs w:val="20"/>
        </w:rPr>
        <w:t xml:space="preserve"> </w:t>
      </w:r>
      <w:r>
        <w:rPr>
          <w:rFonts w:ascii="Georgia" w:hAnsi="Georgia" w:cs="Calibri"/>
          <w:color w:val="191919"/>
          <w:sz w:val="20"/>
          <w:szCs w:val="20"/>
          <w:u w:color="191919"/>
        </w:rPr>
        <w:t>&gt; March 2018</w:t>
      </w:r>
    </w:p>
    <w:p w:rsidR="00815A04" w:rsidRDefault="00815A04" w:rsidP="00B14D73">
      <w:pPr>
        <w:widowControl w:val="0"/>
        <w:autoSpaceDE w:val="0"/>
        <w:autoSpaceDN w:val="0"/>
        <w:adjustRightInd w:val="0"/>
        <w:spacing w:after="0" w:line="240" w:lineRule="auto"/>
        <w:rPr>
          <w:rFonts w:ascii="Georgia" w:hAnsi="Georgia"/>
          <w:b/>
          <w:szCs w:val="20"/>
          <w:u w:val="single"/>
        </w:rPr>
      </w:pPr>
    </w:p>
    <w:p w:rsidR="003A246E" w:rsidRDefault="003A246E" w:rsidP="00B14D73">
      <w:pPr>
        <w:widowControl w:val="0"/>
        <w:autoSpaceDE w:val="0"/>
        <w:autoSpaceDN w:val="0"/>
        <w:adjustRightInd w:val="0"/>
        <w:spacing w:after="0" w:line="240" w:lineRule="auto"/>
        <w:rPr>
          <w:rFonts w:ascii="Georgia" w:hAnsi="Georgia"/>
          <w:b/>
          <w:szCs w:val="20"/>
          <w:u w:val="single"/>
        </w:rPr>
      </w:pPr>
    </w:p>
    <w:p w:rsidR="003A246E" w:rsidRDefault="003A246E" w:rsidP="003A246E">
      <w:pPr>
        <w:rPr>
          <w:rFonts w:ascii="Georgia" w:hAnsi="Georgia"/>
          <w:b/>
          <w:szCs w:val="20"/>
          <w:u w:val="single"/>
        </w:rPr>
      </w:pPr>
      <w:r w:rsidRPr="0039428F">
        <w:rPr>
          <w:rFonts w:ascii="Georgia" w:hAnsi="Georgia"/>
          <w:b/>
          <w:szCs w:val="20"/>
          <w:u w:val="single"/>
        </w:rPr>
        <w:t>Community Engagemen</w:t>
      </w:r>
      <w:r>
        <w:rPr>
          <w:rFonts w:ascii="Georgia" w:hAnsi="Georgia"/>
          <w:b/>
          <w:szCs w:val="20"/>
          <w:u w:val="single"/>
        </w:rPr>
        <w:t>t/</w:t>
      </w:r>
      <w:r w:rsidR="007431F5">
        <w:rPr>
          <w:rFonts w:ascii="Georgia" w:hAnsi="Georgia"/>
          <w:b/>
          <w:szCs w:val="20"/>
          <w:u w:val="single"/>
        </w:rPr>
        <w:t>Board Development/</w:t>
      </w:r>
      <w:r>
        <w:rPr>
          <w:rFonts w:ascii="Georgia" w:hAnsi="Georgia"/>
          <w:b/>
          <w:szCs w:val="20"/>
          <w:u w:val="single"/>
        </w:rPr>
        <w:t xml:space="preserve">Consulting </w:t>
      </w:r>
    </w:p>
    <w:p w:rsidR="007431F5" w:rsidRDefault="007431F5" w:rsidP="007431F5">
      <w:pPr>
        <w:spacing w:after="0" w:line="240" w:lineRule="auto"/>
        <w:rPr>
          <w:rFonts w:ascii="Georgia" w:hAnsi="Georgia"/>
          <w:szCs w:val="20"/>
        </w:rPr>
      </w:pPr>
      <w:r>
        <w:rPr>
          <w:rFonts w:ascii="Georgia" w:hAnsi="Georgia"/>
          <w:szCs w:val="20"/>
        </w:rPr>
        <w:t>2019 – 2020    Susan G. Komen Foundation</w:t>
      </w:r>
      <w:r>
        <w:rPr>
          <w:rFonts w:ascii="Georgia" w:hAnsi="Georgia"/>
          <w:szCs w:val="20"/>
        </w:rPr>
        <w:tab/>
      </w:r>
      <w:r>
        <w:rPr>
          <w:rFonts w:ascii="Georgia" w:hAnsi="Georgia"/>
          <w:szCs w:val="20"/>
        </w:rPr>
        <w:tab/>
        <w:t>Chicago, IL</w:t>
      </w:r>
    </w:p>
    <w:p w:rsidR="007431F5" w:rsidRPr="007431F5" w:rsidRDefault="007431F5" w:rsidP="007431F5">
      <w:pPr>
        <w:spacing w:after="0" w:line="240" w:lineRule="auto"/>
        <w:rPr>
          <w:rFonts w:ascii="Georgia" w:hAnsi="Georgia"/>
          <w:b/>
          <w:szCs w:val="20"/>
        </w:rPr>
      </w:pPr>
      <w:r>
        <w:rPr>
          <w:rFonts w:ascii="Georgia" w:hAnsi="Georgia"/>
          <w:szCs w:val="20"/>
        </w:rPr>
        <w:tab/>
      </w:r>
      <w:r>
        <w:rPr>
          <w:rFonts w:ascii="Georgia" w:hAnsi="Georgia"/>
          <w:szCs w:val="20"/>
        </w:rPr>
        <w:tab/>
      </w:r>
      <w:r w:rsidRPr="007431F5">
        <w:rPr>
          <w:rFonts w:ascii="Georgia" w:hAnsi="Georgia"/>
          <w:b/>
          <w:szCs w:val="20"/>
        </w:rPr>
        <w:t>Peer Reviewer</w:t>
      </w:r>
    </w:p>
    <w:p w:rsidR="007431F5" w:rsidRPr="007431F5" w:rsidRDefault="007431F5" w:rsidP="003A246E">
      <w:pPr>
        <w:rPr>
          <w:rFonts w:ascii="Georgia" w:hAnsi="Georgia"/>
          <w:szCs w:val="20"/>
        </w:rPr>
      </w:pPr>
      <w:r>
        <w:rPr>
          <w:rFonts w:ascii="Georgia" w:hAnsi="Georgia"/>
          <w:szCs w:val="20"/>
        </w:rPr>
        <w:t xml:space="preserve">      </w:t>
      </w:r>
    </w:p>
    <w:p w:rsidR="003A246E" w:rsidRDefault="003A246E" w:rsidP="003A246E">
      <w:pPr>
        <w:spacing w:after="0" w:line="240" w:lineRule="auto"/>
        <w:rPr>
          <w:rFonts w:ascii="Georgia" w:hAnsi="Georgia"/>
          <w:sz w:val="20"/>
          <w:szCs w:val="20"/>
        </w:rPr>
      </w:pPr>
      <w:r>
        <w:rPr>
          <w:rFonts w:ascii="Georgia" w:hAnsi="Georgia"/>
          <w:sz w:val="20"/>
          <w:szCs w:val="20"/>
        </w:rPr>
        <w:t>2018 -</w:t>
      </w:r>
      <w:r>
        <w:rPr>
          <w:rFonts w:ascii="Georgia" w:hAnsi="Georgia"/>
          <w:sz w:val="20"/>
          <w:szCs w:val="20"/>
        </w:rPr>
        <w:tab/>
      </w:r>
      <w:r>
        <w:rPr>
          <w:rFonts w:ascii="Georgia" w:hAnsi="Georgia"/>
          <w:sz w:val="20"/>
          <w:szCs w:val="20"/>
        </w:rPr>
        <w:tab/>
        <w:t>International Council of Purdue Women    West Lafayette, IN</w:t>
      </w:r>
    </w:p>
    <w:p w:rsidR="003A246E" w:rsidRDefault="003A246E" w:rsidP="003A246E">
      <w:pPr>
        <w:spacing w:after="0" w:line="240" w:lineRule="auto"/>
        <w:rPr>
          <w:rFonts w:ascii="Georgia" w:hAnsi="Georgia"/>
          <w:b/>
          <w:sz w:val="20"/>
          <w:szCs w:val="20"/>
        </w:rPr>
      </w:pPr>
      <w:r>
        <w:rPr>
          <w:rFonts w:ascii="Georgia" w:hAnsi="Georgia"/>
          <w:sz w:val="20"/>
          <w:szCs w:val="20"/>
        </w:rPr>
        <w:tab/>
      </w:r>
      <w:r>
        <w:rPr>
          <w:rFonts w:ascii="Georgia" w:hAnsi="Georgia"/>
          <w:sz w:val="20"/>
          <w:szCs w:val="20"/>
        </w:rPr>
        <w:tab/>
      </w:r>
      <w:r w:rsidRPr="006B7C10">
        <w:rPr>
          <w:rFonts w:ascii="Georgia" w:hAnsi="Georgia"/>
          <w:b/>
          <w:sz w:val="20"/>
          <w:szCs w:val="20"/>
        </w:rPr>
        <w:t>Founding Member</w:t>
      </w:r>
    </w:p>
    <w:p w:rsidR="003A246E" w:rsidRDefault="003A246E" w:rsidP="003A246E">
      <w:pPr>
        <w:spacing w:after="0" w:line="240" w:lineRule="auto"/>
        <w:rPr>
          <w:rFonts w:ascii="Georgia" w:hAnsi="Georgia"/>
          <w:b/>
          <w:sz w:val="20"/>
          <w:szCs w:val="20"/>
        </w:rPr>
      </w:pPr>
    </w:p>
    <w:p w:rsidR="003A246E" w:rsidRDefault="003A246E" w:rsidP="003A246E">
      <w:pPr>
        <w:spacing w:after="0" w:line="240" w:lineRule="auto"/>
        <w:rPr>
          <w:rFonts w:ascii="Georgia" w:hAnsi="Georgia"/>
          <w:sz w:val="20"/>
          <w:szCs w:val="20"/>
        </w:rPr>
      </w:pPr>
      <w:r>
        <w:rPr>
          <w:rFonts w:ascii="Georgia" w:hAnsi="Georgia"/>
          <w:b/>
          <w:sz w:val="20"/>
          <w:szCs w:val="20"/>
        </w:rPr>
        <w:tab/>
      </w:r>
      <w:r>
        <w:rPr>
          <w:rFonts w:ascii="Georgia" w:hAnsi="Georgia"/>
          <w:b/>
          <w:sz w:val="20"/>
          <w:szCs w:val="20"/>
        </w:rPr>
        <w:tab/>
      </w:r>
      <w:r>
        <w:rPr>
          <w:rFonts w:ascii="Georgia" w:hAnsi="Georgia"/>
          <w:sz w:val="20"/>
          <w:szCs w:val="20"/>
        </w:rPr>
        <w:t>St. Catherine Hospital   East Chicago, IN</w:t>
      </w:r>
    </w:p>
    <w:p w:rsidR="003A246E" w:rsidRPr="007D0DCA" w:rsidRDefault="003A246E" w:rsidP="003A246E">
      <w:pPr>
        <w:spacing w:after="0" w:line="240" w:lineRule="auto"/>
        <w:rPr>
          <w:rFonts w:ascii="Georgia" w:hAnsi="Georgia"/>
          <w:b/>
          <w:sz w:val="20"/>
          <w:szCs w:val="20"/>
        </w:rPr>
      </w:pPr>
      <w:r>
        <w:rPr>
          <w:rFonts w:ascii="Georgia" w:hAnsi="Georgia"/>
          <w:sz w:val="20"/>
          <w:szCs w:val="20"/>
        </w:rPr>
        <w:tab/>
      </w:r>
      <w:r>
        <w:rPr>
          <w:rFonts w:ascii="Georgia" w:hAnsi="Georgia"/>
          <w:sz w:val="20"/>
          <w:szCs w:val="20"/>
        </w:rPr>
        <w:tab/>
      </w:r>
      <w:r w:rsidRPr="007D0DCA">
        <w:rPr>
          <w:rFonts w:ascii="Georgia" w:hAnsi="Georgia"/>
          <w:b/>
          <w:sz w:val="20"/>
          <w:szCs w:val="20"/>
        </w:rPr>
        <w:t>Board Member</w:t>
      </w:r>
    </w:p>
    <w:p w:rsidR="003A246E" w:rsidRDefault="003A246E" w:rsidP="003A246E">
      <w:pPr>
        <w:spacing w:after="0" w:line="240" w:lineRule="auto"/>
        <w:rPr>
          <w:rFonts w:ascii="Georgia" w:hAnsi="Georgia"/>
          <w:b/>
          <w:sz w:val="20"/>
          <w:szCs w:val="20"/>
        </w:rPr>
      </w:pPr>
    </w:p>
    <w:p w:rsidR="003A246E" w:rsidRDefault="003A246E" w:rsidP="003A246E">
      <w:pPr>
        <w:spacing w:after="0" w:line="240" w:lineRule="auto"/>
        <w:rPr>
          <w:rFonts w:ascii="Georgia" w:hAnsi="Georgia"/>
          <w:sz w:val="20"/>
          <w:szCs w:val="20"/>
        </w:rPr>
      </w:pPr>
      <w:r>
        <w:rPr>
          <w:rFonts w:ascii="Georgia" w:hAnsi="Georgia"/>
          <w:b/>
          <w:sz w:val="20"/>
          <w:szCs w:val="20"/>
        </w:rPr>
        <w:tab/>
      </w:r>
      <w:r>
        <w:rPr>
          <w:rFonts w:ascii="Georgia" w:hAnsi="Georgia"/>
          <w:b/>
          <w:sz w:val="20"/>
          <w:szCs w:val="20"/>
        </w:rPr>
        <w:tab/>
      </w:r>
      <w:r>
        <w:rPr>
          <w:rFonts w:ascii="Georgia" w:hAnsi="Georgia"/>
          <w:sz w:val="20"/>
          <w:szCs w:val="20"/>
        </w:rPr>
        <w:t>Laini Fluellen Charities – Northwest Indiana</w:t>
      </w:r>
    </w:p>
    <w:p w:rsidR="003A246E" w:rsidRPr="007D0DCA" w:rsidRDefault="003A246E" w:rsidP="003A246E">
      <w:pPr>
        <w:spacing w:after="0" w:line="240" w:lineRule="auto"/>
        <w:rPr>
          <w:rFonts w:ascii="Georgia" w:hAnsi="Georgia"/>
          <w:b/>
          <w:sz w:val="20"/>
          <w:szCs w:val="20"/>
        </w:rPr>
      </w:pPr>
      <w:r>
        <w:rPr>
          <w:rFonts w:ascii="Georgia" w:hAnsi="Georgia"/>
          <w:sz w:val="20"/>
          <w:szCs w:val="20"/>
        </w:rPr>
        <w:tab/>
      </w:r>
      <w:r>
        <w:rPr>
          <w:rFonts w:ascii="Georgia" w:hAnsi="Georgia"/>
          <w:sz w:val="20"/>
          <w:szCs w:val="20"/>
        </w:rPr>
        <w:tab/>
      </w:r>
      <w:r w:rsidRPr="007D0DCA">
        <w:rPr>
          <w:rFonts w:ascii="Georgia" w:hAnsi="Georgia"/>
          <w:b/>
          <w:sz w:val="20"/>
          <w:szCs w:val="20"/>
        </w:rPr>
        <w:t>Board Member</w:t>
      </w:r>
      <w:r>
        <w:rPr>
          <w:rFonts w:ascii="Georgia" w:hAnsi="Georgia"/>
          <w:b/>
          <w:sz w:val="20"/>
          <w:szCs w:val="20"/>
        </w:rPr>
        <w:t xml:space="preserve"> and Pink Tie Affair Committee Member</w:t>
      </w:r>
    </w:p>
    <w:p w:rsidR="003A246E" w:rsidRPr="007D0DCA" w:rsidRDefault="003A246E" w:rsidP="003A246E">
      <w:pPr>
        <w:spacing w:after="0" w:line="240" w:lineRule="auto"/>
        <w:rPr>
          <w:rFonts w:ascii="Georgia" w:hAnsi="Georgia"/>
          <w:sz w:val="20"/>
          <w:szCs w:val="20"/>
        </w:rPr>
      </w:pPr>
    </w:p>
    <w:p w:rsidR="003A246E" w:rsidRDefault="003A246E" w:rsidP="003A246E">
      <w:pPr>
        <w:ind w:left="1440" w:hanging="1440"/>
        <w:rPr>
          <w:rFonts w:ascii="Georgia" w:hAnsi="Georgia"/>
          <w:b/>
          <w:sz w:val="20"/>
          <w:szCs w:val="20"/>
        </w:rPr>
      </w:pPr>
      <w:r>
        <w:rPr>
          <w:rFonts w:ascii="Georgia" w:hAnsi="Georgia"/>
          <w:sz w:val="20"/>
          <w:szCs w:val="20"/>
        </w:rPr>
        <w:t>2016 - 2018</w:t>
      </w:r>
      <w:r>
        <w:rPr>
          <w:rFonts w:ascii="Georgia" w:hAnsi="Georgia"/>
          <w:sz w:val="20"/>
          <w:szCs w:val="20"/>
        </w:rPr>
        <w:tab/>
      </w:r>
      <w:r w:rsidRPr="00924838">
        <w:rPr>
          <w:rFonts w:ascii="Georgia" w:hAnsi="Georgia"/>
          <w:sz w:val="20"/>
          <w:szCs w:val="20"/>
        </w:rPr>
        <w:t>Gi</w:t>
      </w:r>
      <w:r>
        <w:rPr>
          <w:rFonts w:ascii="Georgia" w:hAnsi="Georgia"/>
          <w:sz w:val="20"/>
          <w:szCs w:val="20"/>
        </w:rPr>
        <w:t>rls Write Now     New York City, NY</w:t>
      </w:r>
      <w:r>
        <w:rPr>
          <w:rFonts w:ascii="Georgia" w:hAnsi="Georgia"/>
          <w:sz w:val="20"/>
          <w:szCs w:val="20"/>
        </w:rPr>
        <w:br/>
      </w:r>
      <w:r w:rsidRPr="0039428F">
        <w:rPr>
          <w:rFonts w:ascii="Georgia" w:hAnsi="Georgia"/>
          <w:b/>
          <w:sz w:val="20"/>
          <w:szCs w:val="20"/>
        </w:rPr>
        <w:t>Board Member and Gala Vice Chair</w:t>
      </w:r>
    </w:p>
    <w:p w:rsidR="003A246E" w:rsidRPr="003A246E" w:rsidRDefault="003A246E" w:rsidP="003A246E">
      <w:pPr>
        <w:ind w:left="1440" w:hanging="1440"/>
        <w:rPr>
          <w:rFonts w:ascii="Georgia" w:hAnsi="Georgia"/>
          <w:sz w:val="20"/>
          <w:szCs w:val="20"/>
        </w:rPr>
      </w:pPr>
      <w:r>
        <w:rPr>
          <w:rFonts w:ascii="Georgia" w:hAnsi="Georgia"/>
          <w:b/>
          <w:sz w:val="20"/>
          <w:szCs w:val="20"/>
        </w:rPr>
        <w:tab/>
      </w:r>
      <w:r>
        <w:rPr>
          <w:rFonts w:ascii="Georgia" w:hAnsi="Georgia"/>
          <w:sz w:val="20"/>
          <w:szCs w:val="20"/>
        </w:rPr>
        <w:t xml:space="preserve">Served on </w:t>
      </w:r>
      <w:r w:rsidR="004A2784">
        <w:rPr>
          <w:rFonts w:ascii="Georgia" w:hAnsi="Georgia"/>
          <w:sz w:val="20"/>
          <w:szCs w:val="20"/>
        </w:rPr>
        <w:t xml:space="preserve">Finance and Fundraising Committee. </w:t>
      </w:r>
    </w:p>
    <w:p w:rsidR="003A246E" w:rsidRDefault="003A246E" w:rsidP="003A246E">
      <w:pPr>
        <w:ind w:left="1440" w:hanging="1440"/>
        <w:rPr>
          <w:rFonts w:ascii="Georgia" w:hAnsi="Georgia"/>
          <w:b/>
          <w:sz w:val="20"/>
          <w:szCs w:val="20"/>
        </w:rPr>
      </w:pPr>
      <w:r>
        <w:rPr>
          <w:rFonts w:ascii="Georgia" w:hAnsi="Georgia"/>
          <w:sz w:val="20"/>
          <w:szCs w:val="20"/>
        </w:rPr>
        <w:t>2012 – 2015</w:t>
      </w:r>
      <w:r>
        <w:rPr>
          <w:rFonts w:ascii="Georgia" w:hAnsi="Georgia"/>
          <w:sz w:val="20"/>
          <w:szCs w:val="20"/>
        </w:rPr>
        <w:tab/>
      </w:r>
      <w:r w:rsidRPr="00924838">
        <w:rPr>
          <w:rFonts w:ascii="Georgia" w:hAnsi="Georgia"/>
          <w:sz w:val="20"/>
          <w:szCs w:val="20"/>
        </w:rPr>
        <w:t>Giving Education Me</w:t>
      </w:r>
      <w:r>
        <w:rPr>
          <w:rFonts w:ascii="Georgia" w:hAnsi="Georgia"/>
          <w:sz w:val="20"/>
          <w:szCs w:val="20"/>
        </w:rPr>
        <w:t>aningful Substance (GEMS), Inc.   Gary, IN</w:t>
      </w:r>
      <w:r>
        <w:rPr>
          <w:rFonts w:ascii="Georgia" w:hAnsi="Georgia"/>
          <w:sz w:val="20"/>
          <w:szCs w:val="20"/>
        </w:rPr>
        <w:br/>
      </w:r>
      <w:r w:rsidRPr="0039428F">
        <w:rPr>
          <w:rFonts w:ascii="Georgia" w:hAnsi="Georgia"/>
          <w:b/>
          <w:sz w:val="20"/>
          <w:szCs w:val="20"/>
        </w:rPr>
        <w:t>Fundraising Chair</w:t>
      </w:r>
    </w:p>
    <w:p w:rsidR="003A246E" w:rsidRDefault="003A246E" w:rsidP="00764278">
      <w:pPr>
        <w:ind w:left="1440" w:hanging="1440"/>
        <w:rPr>
          <w:rFonts w:ascii="Georgia" w:hAnsi="Georgia"/>
          <w:sz w:val="20"/>
          <w:szCs w:val="20"/>
        </w:rPr>
      </w:pPr>
      <w:r>
        <w:rPr>
          <w:rFonts w:ascii="Georgia" w:hAnsi="Georgia"/>
          <w:b/>
          <w:sz w:val="20"/>
          <w:szCs w:val="20"/>
        </w:rPr>
        <w:tab/>
      </w:r>
      <w:r>
        <w:rPr>
          <w:rFonts w:ascii="Georgia" w:hAnsi="Georgia"/>
          <w:sz w:val="20"/>
          <w:szCs w:val="20"/>
        </w:rPr>
        <w:t>Lead grant writer and fun</w:t>
      </w:r>
      <w:r w:rsidR="00BF3B77">
        <w:rPr>
          <w:rFonts w:ascii="Georgia" w:hAnsi="Georgia"/>
          <w:sz w:val="20"/>
          <w:szCs w:val="20"/>
        </w:rPr>
        <w:t>draising strategist</w:t>
      </w:r>
      <w:r>
        <w:rPr>
          <w:rFonts w:ascii="Georgia" w:hAnsi="Georgia"/>
          <w:sz w:val="20"/>
          <w:szCs w:val="20"/>
        </w:rPr>
        <w:t xml:space="preserve"> for organization sponsoring visits to HBCUs for youths from underrepresented groups. </w:t>
      </w:r>
    </w:p>
    <w:p w:rsidR="003A246E" w:rsidRDefault="003A246E" w:rsidP="003A246E">
      <w:pPr>
        <w:ind w:left="1440" w:hanging="1440"/>
        <w:rPr>
          <w:rFonts w:ascii="Georgia" w:hAnsi="Georgia"/>
          <w:b/>
          <w:sz w:val="20"/>
          <w:szCs w:val="20"/>
        </w:rPr>
      </w:pPr>
      <w:r>
        <w:rPr>
          <w:rFonts w:ascii="Georgia" w:hAnsi="Georgia"/>
          <w:sz w:val="20"/>
          <w:szCs w:val="20"/>
        </w:rPr>
        <w:t>2007 – 2011</w:t>
      </w:r>
      <w:r>
        <w:rPr>
          <w:rFonts w:ascii="Georgia" w:hAnsi="Georgia"/>
          <w:sz w:val="20"/>
          <w:szCs w:val="20"/>
        </w:rPr>
        <w:tab/>
      </w:r>
      <w:r w:rsidRPr="00924838">
        <w:rPr>
          <w:rFonts w:ascii="Georgia" w:hAnsi="Georgia"/>
          <w:sz w:val="20"/>
          <w:szCs w:val="20"/>
        </w:rPr>
        <w:t>Multi</w:t>
      </w:r>
      <w:r>
        <w:rPr>
          <w:rFonts w:ascii="Georgia" w:hAnsi="Georgia"/>
          <w:sz w:val="20"/>
          <w:szCs w:val="20"/>
        </w:rPr>
        <w:t>ple Myeloma Research Foundation   Norwalk, CT</w:t>
      </w:r>
      <w:r>
        <w:rPr>
          <w:rFonts w:ascii="Georgia" w:hAnsi="Georgia"/>
          <w:sz w:val="20"/>
          <w:szCs w:val="20"/>
        </w:rPr>
        <w:br/>
      </w:r>
      <w:r w:rsidRPr="0039428F">
        <w:rPr>
          <w:rFonts w:ascii="Georgia" w:hAnsi="Georgia"/>
          <w:b/>
          <w:sz w:val="20"/>
          <w:szCs w:val="20"/>
        </w:rPr>
        <w:t>Midwest Regional Director, Strategic Initiatives and Partnerships</w:t>
      </w:r>
    </w:p>
    <w:p w:rsidR="003A246E" w:rsidRDefault="003A246E" w:rsidP="003A246E">
      <w:pPr>
        <w:pStyle w:val="ListParagraph"/>
        <w:numPr>
          <w:ilvl w:val="0"/>
          <w:numId w:val="19"/>
        </w:numPr>
        <w:rPr>
          <w:rFonts w:ascii="Georgia" w:hAnsi="Georgia"/>
          <w:sz w:val="20"/>
          <w:szCs w:val="20"/>
        </w:rPr>
      </w:pPr>
      <w:r w:rsidRPr="003A246E">
        <w:rPr>
          <w:rFonts w:ascii="Georgia" w:hAnsi="Georgia"/>
          <w:sz w:val="20"/>
          <w:szCs w:val="20"/>
        </w:rPr>
        <w:t xml:space="preserve">Lead fundraiser for the </w:t>
      </w:r>
      <w:r w:rsidRPr="003A246E">
        <w:rPr>
          <w:rFonts w:ascii="Georgia" w:hAnsi="Georgia"/>
          <w:b/>
          <w:sz w:val="20"/>
          <w:szCs w:val="20"/>
        </w:rPr>
        <w:t>MMRF Annual Chicago Dinner held at the Four Seasons Chicago</w:t>
      </w:r>
      <w:r w:rsidRPr="003A246E">
        <w:rPr>
          <w:rFonts w:ascii="Georgia" w:hAnsi="Georgia"/>
          <w:sz w:val="20"/>
          <w:szCs w:val="20"/>
        </w:rPr>
        <w:t xml:space="preserve"> that grew from $500K to $1M during my tenure. Responsibilities included securing multiple 5- &amp;  6- figure gifts from C-suite executives representing a range of businesses and industries throughout Chicago and the Midwest.</w:t>
      </w:r>
    </w:p>
    <w:p w:rsidR="003A246E" w:rsidRPr="003A246E" w:rsidRDefault="003A246E" w:rsidP="003A246E">
      <w:pPr>
        <w:pStyle w:val="ListParagraph"/>
        <w:ind w:left="2160"/>
        <w:rPr>
          <w:rFonts w:ascii="Georgia" w:hAnsi="Georgia"/>
          <w:sz w:val="20"/>
          <w:szCs w:val="20"/>
        </w:rPr>
      </w:pPr>
    </w:p>
    <w:p w:rsidR="003A246E" w:rsidRDefault="003A246E" w:rsidP="003A246E">
      <w:pPr>
        <w:pStyle w:val="ListParagraph"/>
        <w:numPr>
          <w:ilvl w:val="0"/>
          <w:numId w:val="19"/>
        </w:numPr>
        <w:rPr>
          <w:rFonts w:ascii="Georgia" w:hAnsi="Georgia"/>
          <w:sz w:val="20"/>
          <w:szCs w:val="20"/>
        </w:rPr>
      </w:pPr>
      <w:r w:rsidRPr="003A246E">
        <w:rPr>
          <w:rFonts w:ascii="Georgia" w:hAnsi="Georgia"/>
          <w:sz w:val="20"/>
          <w:szCs w:val="20"/>
        </w:rPr>
        <w:t xml:space="preserve">Responsible for fundraising, strategy and operations of the annual </w:t>
      </w:r>
      <w:r w:rsidRPr="003A246E">
        <w:rPr>
          <w:rFonts w:ascii="Georgia" w:hAnsi="Georgia"/>
          <w:b/>
          <w:sz w:val="20"/>
          <w:szCs w:val="20"/>
        </w:rPr>
        <w:t>MMRF Ann Landers 5K Race for Research</w:t>
      </w:r>
      <w:r w:rsidRPr="003A246E">
        <w:rPr>
          <w:rFonts w:ascii="Georgia" w:hAnsi="Georgia"/>
          <w:sz w:val="20"/>
          <w:szCs w:val="20"/>
        </w:rPr>
        <w:t xml:space="preserve"> that raised $300 - $500K per year.</w:t>
      </w:r>
    </w:p>
    <w:p w:rsidR="003A246E" w:rsidRPr="003A246E" w:rsidRDefault="003A246E" w:rsidP="003A246E">
      <w:pPr>
        <w:pStyle w:val="ListParagraph"/>
        <w:ind w:left="2160"/>
        <w:rPr>
          <w:rFonts w:ascii="Georgia" w:hAnsi="Georgia"/>
          <w:sz w:val="20"/>
          <w:szCs w:val="20"/>
        </w:rPr>
      </w:pPr>
    </w:p>
    <w:p w:rsidR="003A246E" w:rsidRPr="00B939AB" w:rsidRDefault="003A246E" w:rsidP="00B939AB">
      <w:pPr>
        <w:pStyle w:val="ListParagraph"/>
        <w:numPr>
          <w:ilvl w:val="0"/>
          <w:numId w:val="19"/>
        </w:numPr>
        <w:rPr>
          <w:rFonts w:ascii="Georgia" w:hAnsi="Georgia"/>
          <w:sz w:val="20"/>
          <w:szCs w:val="20"/>
        </w:rPr>
      </w:pPr>
      <w:r>
        <w:rPr>
          <w:rFonts w:ascii="Georgia" w:hAnsi="Georgia"/>
          <w:sz w:val="20"/>
          <w:szCs w:val="20"/>
        </w:rPr>
        <w:t xml:space="preserve">Developed a portfolio of approximately 150 Tier 1 and Tier 2 donors by hosting cultivation events, expanding the 5K Race for Research Program, and securing major gifts throughout the Midwest for a total raise of $2M </w:t>
      </w:r>
      <w:r w:rsidR="007431F5">
        <w:rPr>
          <w:rFonts w:ascii="Georgia" w:hAnsi="Georgia"/>
          <w:sz w:val="20"/>
          <w:szCs w:val="20"/>
        </w:rPr>
        <w:t>+</w:t>
      </w:r>
      <w:r>
        <w:rPr>
          <w:rFonts w:ascii="Georgia" w:hAnsi="Georgia"/>
          <w:sz w:val="20"/>
          <w:szCs w:val="20"/>
        </w:rPr>
        <w:t>per year.</w:t>
      </w:r>
      <w:r w:rsidRPr="00B939AB">
        <w:rPr>
          <w:rFonts w:ascii="Georgia" w:hAnsi="Georgia"/>
          <w:sz w:val="20"/>
          <w:szCs w:val="20"/>
        </w:rPr>
        <w:tab/>
        <w:t xml:space="preserve"> </w:t>
      </w:r>
    </w:p>
    <w:p w:rsidR="003A246E" w:rsidRPr="003A246E" w:rsidRDefault="003A246E" w:rsidP="003A246E">
      <w:pPr>
        <w:ind w:left="1440" w:hanging="1440"/>
        <w:rPr>
          <w:rFonts w:ascii="Georgia" w:hAnsi="Georgia"/>
          <w:sz w:val="20"/>
          <w:szCs w:val="20"/>
        </w:rPr>
      </w:pPr>
    </w:p>
    <w:p w:rsidR="003A246E" w:rsidRDefault="003A246E" w:rsidP="003A246E">
      <w:pPr>
        <w:ind w:left="1440" w:hanging="1440"/>
        <w:rPr>
          <w:rFonts w:ascii="Georgia" w:hAnsi="Georgia"/>
          <w:b/>
          <w:sz w:val="20"/>
          <w:szCs w:val="20"/>
        </w:rPr>
      </w:pPr>
      <w:r>
        <w:rPr>
          <w:rFonts w:ascii="Georgia" w:hAnsi="Georgia"/>
          <w:sz w:val="20"/>
          <w:szCs w:val="20"/>
        </w:rPr>
        <w:t>2004 – 2008</w:t>
      </w:r>
      <w:r>
        <w:rPr>
          <w:rFonts w:ascii="Georgia" w:hAnsi="Georgia"/>
          <w:sz w:val="20"/>
          <w:szCs w:val="20"/>
        </w:rPr>
        <w:tab/>
      </w:r>
      <w:r w:rsidRPr="00924838">
        <w:rPr>
          <w:rFonts w:ascii="Georgia" w:hAnsi="Georgia"/>
          <w:sz w:val="20"/>
          <w:szCs w:val="20"/>
        </w:rPr>
        <w:t>Career</w:t>
      </w:r>
      <w:r>
        <w:rPr>
          <w:rFonts w:ascii="Georgia" w:hAnsi="Georgia"/>
          <w:sz w:val="20"/>
          <w:szCs w:val="20"/>
        </w:rPr>
        <w:t>s through Culinary Arts Program   New York City, NY</w:t>
      </w:r>
      <w:r>
        <w:rPr>
          <w:rFonts w:ascii="Georgia" w:hAnsi="Georgia"/>
          <w:sz w:val="20"/>
          <w:szCs w:val="20"/>
        </w:rPr>
        <w:br/>
      </w:r>
      <w:r w:rsidRPr="0039428F">
        <w:rPr>
          <w:rFonts w:ascii="Georgia" w:hAnsi="Georgia"/>
          <w:b/>
          <w:sz w:val="20"/>
          <w:szCs w:val="20"/>
        </w:rPr>
        <w:t>Executive Director, Chicago</w:t>
      </w:r>
    </w:p>
    <w:p w:rsidR="00B939AB" w:rsidRDefault="00B939AB" w:rsidP="00B939AB">
      <w:pPr>
        <w:pStyle w:val="ListParagraph"/>
        <w:numPr>
          <w:ilvl w:val="0"/>
          <w:numId w:val="20"/>
        </w:numPr>
        <w:rPr>
          <w:rFonts w:ascii="Georgia" w:hAnsi="Georgia"/>
          <w:sz w:val="20"/>
          <w:szCs w:val="20"/>
        </w:rPr>
      </w:pPr>
      <w:r w:rsidRPr="00B939AB">
        <w:rPr>
          <w:rFonts w:ascii="Georgia" w:hAnsi="Georgia"/>
          <w:sz w:val="20"/>
          <w:szCs w:val="20"/>
        </w:rPr>
        <w:lastRenderedPageBreak/>
        <w:t>Established Chicago advisory council comprised of influencers and C-suite executives from the city’s restaurant and hospitality industry, government, non-profits, finance and the Illinois Farmer’s Association.</w:t>
      </w:r>
    </w:p>
    <w:p w:rsidR="00764278" w:rsidRDefault="00764278" w:rsidP="00764278">
      <w:pPr>
        <w:pStyle w:val="ListParagraph"/>
        <w:ind w:left="2160"/>
        <w:rPr>
          <w:rFonts w:ascii="Georgia" w:hAnsi="Georgia"/>
          <w:sz w:val="20"/>
          <w:szCs w:val="20"/>
        </w:rPr>
      </w:pPr>
    </w:p>
    <w:p w:rsidR="00764278" w:rsidRDefault="00B939AB" w:rsidP="00764278">
      <w:pPr>
        <w:pStyle w:val="ListParagraph"/>
        <w:numPr>
          <w:ilvl w:val="0"/>
          <w:numId w:val="20"/>
        </w:numPr>
        <w:rPr>
          <w:rFonts w:ascii="Georgia" w:hAnsi="Georgia"/>
          <w:sz w:val="20"/>
          <w:szCs w:val="20"/>
        </w:rPr>
      </w:pPr>
      <w:r>
        <w:rPr>
          <w:rFonts w:ascii="Georgia" w:hAnsi="Georgia"/>
          <w:sz w:val="20"/>
          <w:szCs w:val="20"/>
        </w:rPr>
        <w:t xml:space="preserve">Developed Bloomingdale’s relationship (downtown and Oakbrook, IL) to pair culinary </w:t>
      </w:r>
      <w:r w:rsidR="007431F5">
        <w:rPr>
          <w:rFonts w:ascii="Georgia" w:hAnsi="Georgia"/>
          <w:sz w:val="20"/>
          <w:szCs w:val="20"/>
        </w:rPr>
        <w:t xml:space="preserve">CPS </w:t>
      </w:r>
      <w:r>
        <w:rPr>
          <w:rFonts w:ascii="Georgia" w:hAnsi="Georgia"/>
          <w:sz w:val="20"/>
          <w:szCs w:val="20"/>
        </w:rPr>
        <w:t>students with notable Chicago chefs (e.g.</w:t>
      </w:r>
      <w:r w:rsidR="00BF3B77">
        <w:rPr>
          <w:rFonts w:ascii="Georgia" w:hAnsi="Georgia"/>
          <w:sz w:val="20"/>
          <w:szCs w:val="20"/>
        </w:rPr>
        <w:t>,</w:t>
      </w:r>
      <w:r>
        <w:rPr>
          <w:rFonts w:ascii="Georgia" w:hAnsi="Georgia"/>
          <w:sz w:val="20"/>
          <w:szCs w:val="20"/>
        </w:rPr>
        <w:t xml:space="preserve"> Art Smith) to host Saturday in-store cooking demos emphasizing kitchen and soft skills.</w:t>
      </w:r>
    </w:p>
    <w:p w:rsidR="00764278" w:rsidRPr="00764278" w:rsidRDefault="00764278" w:rsidP="00764278">
      <w:pPr>
        <w:pStyle w:val="ListParagraph"/>
        <w:ind w:left="2160"/>
        <w:rPr>
          <w:rFonts w:ascii="Georgia" w:hAnsi="Georgia"/>
          <w:sz w:val="20"/>
          <w:szCs w:val="20"/>
        </w:rPr>
      </w:pPr>
    </w:p>
    <w:p w:rsidR="00B939AB" w:rsidRPr="00B939AB" w:rsidRDefault="00B939AB" w:rsidP="00B939AB">
      <w:pPr>
        <w:pStyle w:val="ListParagraph"/>
        <w:numPr>
          <w:ilvl w:val="0"/>
          <w:numId w:val="20"/>
        </w:numPr>
        <w:rPr>
          <w:rFonts w:ascii="Georgia" w:hAnsi="Georgia"/>
          <w:sz w:val="20"/>
          <w:szCs w:val="20"/>
        </w:rPr>
      </w:pPr>
      <w:r>
        <w:rPr>
          <w:rFonts w:ascii="Georgia" w:hAnsi="Georgia"/>
          <w:sz w:val="20"/>
          <w:szCs w:val="20"/>
        </w:rPr>
        <w:t>Established c</w:t>
      </w:r>
      <w:r w:rsidR="00BF3B77">
        <w:rPr>
          <w:rFonts w:ascii="Georgia" w:hAnsi="Georgia"/>
          <w:sz w:val="20"/>
          <w:szCs w:val="20"/>
        </w:rPr>
        <w:t>ity-wide afterschool programs</w:t>
      </w:r>
      <w:r>
        <w:rPr>
          <w:rFonts w:ascii="Georgia" w:hAnsi="Georgia"/>
          <w:sz w:val="20"/>
          <w:szCs w:val="20"/>
        </w:rPr>
        <w:t xml:space="preserve"> by securing funding from Afterschool Matter</w:t>
      </w:r>
      <w:r w:rsidR="00764278">
        <w:rPr>
          <w:rFonts w:ascii="Georgia" w:hAnsi="Georgia"/>
          <w:sz w:val="20"/>
          <w:szCs w:val="20"/>
        </w:rPr>
        <w:t>s and private donations. Program sites grew from 2 chef instructors at one site to 10 chef instructors across 5 sites, serving hundreds of students during my tenure with the organization.</w:t>
      </w:r>
    </w:p>
    <w:p w:rsidR="00B939AB" w:rsidRDefault="003A246E" w:rsidP="003A246E">
      <w:pPr>
        <w:spacing w:after="0" w:line="240" w:lineRule="auto"/>
        <w:ind w:firstLine="720"/>
        <w:rPr>
          <w:rFonts w:ascii="Georgia" w:hAnsi="Georgia"/>
          <w:szCs w:val="20"/>
        </w:rPr>
      </w:pPr>
      <w:r>
        <w:rPr>
          <w:rFonts w:ascii="Georgia" w:hAnsi="Georgia"/>
          <w:szCs w:val="20"/>
        </w:rPr>
        <w:tab/>
      </w:r>
    </w:p>
    <w:p w:rsidR="003A246E" w:rsidRPr="007D0DCA" w:rsidRDefault="003A246E" w:rsidP="00B939AB">
      <w:pPr>
        <w:spacing w:after="0" w:line="240" w:lineRule="auto"/>
        <w:ind w:left="720" w:firstLine="720"/>
        <w:rPr>
          <w:rFonts w:ascii="Georgia" w:hAnsi="Georgia"/>
          <w:sz w:val="20"/>
          <w:szCs w:val="20"/>
        </w:rPr>
      </w:pPr>
      <w:r w:rsidRPr="007D0DCA">
        <w:rPr>
          <w:rFonts w:ascii="Georgia" w:hAnsi="Georgia"/>
          <w:sz w:val="20"/>
          <w:szCs w:val="20"/>
        </w:rPr>
        <w:t xml:space="preserve">City of East Chicago </w:t>
      </w:r>
      <w:r>
        <w:rPr>
          <w:rFonts w:ascii="Georgia" w:hAnsi="Georgia"/>
          <w:sz w:val="20"/>
          <w:szCs w:val="20"/>
        </w:rPr>
        <w:t xml:space="preserve">    </w:t>
      </w:r>
      <w:r w:rsidRPr="007D0DCA">
        <w:rPr>
          <w:rFonts w:ascii="Georgia" w:hAnsi="Georgia"/>
          <w:sz w:val="20"/>
          <w:szCs w:val="20"/>
        </w:rPr>
        <w:t>East Chicago, IN</w:t>
      </w:r>
    </w:p>
    <w:p w:rsidR="003A246E" w:rsidRPr="007D0DCA" w:rsidRDefault="003A246E" w:rsidP="003A246E">
      <w:pPr>
        <w:spacing w:after="0" w:line="240" w:lineRule="auto"/>
        <w:rPr>
          <w:rFonts w:ascii="Georgia" w:hAnsi="Georgia"/>
          <w:b/>
          <w:sz w:val="20"/>
          <w:szCs w:val="20"/>
        </w:rPr>
      </w:pPr>
      <w:r w:rsidRPr="007D0DCA">
        <w:rPr>
          <w:rFonts w:ascii="Georgia" w:hAnsi="Georgia"/>
          <w:sz w:val="20"/>
          <w:szCs w:val="20"/>
        </w:rPr>
        <w:tab/>
      </w:r>
      <w:r w:rsidRPr="007D0DCA">
        <w:rPr>
          <w:rFonts w:ascii="Georgia" w:hAnsi="Georgia"/>
          <w:sz w:val="20"/>
          <w:szCs w:val="20"/>
        </w:rPr>
        <w:tab/>
      </w:r>
      <w:r w:rsidRPr="007D0DCA">
        <w:rPr>
          <w:rFonts w:ascii="Georgia" w:hAnsi="Georgia"/>
          <w:b/>
          <w:sz w:val="20"/>
          <w:szCs w:val="20"/>
        </w:rPr>
        <w:t>Grants Consultant – Health Department, ECPD, Marina, Parks and Rec</w:t>
      </w:r>
    </w:p>
    <w:p w:rsidR="003A246E" w:rsidRDefault="003A246E" w:rsidP="003A246E">
      <w:pPr>
        <w:rPr>
          <w:rFonts w:ascii="Georgia" w:hAnsi="Georgia"/>
          <w:sz w:val="20"/>
          <w:szCs w:val="20"/>
        </w:rPr>
      </w:pPr>
    </w:p>
    <w:p w:rsidR="003A246E" w:rsidRPr="007D0DCA" w:rsidRDefault="003A246E" w:rsidP="003A246E">
      <w:pPr>
        <w:ind w:left="1440" w:hanging="1440"/>
        <w:rPr>
          <w:rFonts w:ascii="Georgia" w:hAnsi="Georgia"/>
          <w:sz w:val="20"/>
          <w:szCs w:val="20"/>
        </w:rPr>
      </w:pPr>
      <w:r w:rsidRPr="007D0DCA">
        <w:rPr>
          <w:rFonts w:ascii="Georgia" w:hAnsi="Georgia"/>
          <w:sz w:val="20"/>
          <w:szCs w:val="20"/>
        </w:rPr>
        <w:t>1999 – 2004</w:t>
      </w:r>
      <w:r w:rsidRPr="007D0DCA">
        <w:rPr>
          <w:rFonts w:ascii="Georgia" w:hAnsi="Georgia"/>
          <w:sz w:val="20"/>
          <w:szCs w:val="20"/>
        </w:rPr>
        <w:tab/>
        <w:t>Share Foundation with the Handicapped</w:t>
      </w:r>
      <w:r w:rsidRPr="007D0DCA">
        <w:rPr>
          <w:rFonts w:ascii="Georgia" w:hAnsi="Georgia"/>
          <w:sz w:val="20"/>
          <w:szCs w:val="20"/>
        </w:rPr>
        <w:br/>
        <w:t>Rolling Prairie, IN</w:t>
      </w:r>
      <w:r w:rsidRPr="007D0DCA">
        <w:rPr>
          <w:rFonts w:ascii="Georgia" w:hAnsi="Georgia"/>
          <w:sz w:val="20"/>
          <w:szCs w:val="20"/>
        </w:rPr>
        <w:br/>
      </w:r>
      <w:r w:rsidRPr="007D0DCA">
        <w:rPr>
          <w:rFonts w:ascii="Georgia" w:hAnsi="Georgia"/>
          <w:b/>
          <w:sz w:val="20"/>
          <w:szCs w:val="20"/>
        </w:rPr>
        <w:t>Director of Development</w:t>
      </w:r>
    </w:p>
    <w:p w:rsidR="003A246E" w:rsidRDefault="003A246E" w:rsidP="00B14D73">
      <w:pPr>
        <w:widowControl w:val="0"/>
        <w:autoSpaceDE w:val="0"/>
        <w:autoSpaceDN w:val="0"/>
        <w:adjustRightInd w:val="0"/>
        <w:spacing w:after="0" w:line="240" w:lineRule="auto"/>
        <w:rPr>
          <w:rFonts w:ascii="Georgia" w:hAnsi="Georgia"/>
          <w:b/>
          <w:szCs w:val="20"/>
          <w:u w:val="single"/>
        </w:rPr>
      </w:pPr>
    </w:p>
    <w:p w:rsidR="003A246E" w:rsidRDefault="003A246E" w:rsidP="00B14D73">
      <w:pPr>
        <w:widowControl w:val="0"/>
        <w:autoSpaceDE w:val="0"/>
        <w:autoSpaceDN w:val="0"/>
        <w:adjustRightInd w:val="0"/>
        <w:spacing w:after="0" w:line="240" w:lineRule="auto"/>
        <w:rPr>
          <w:rFonts w:ascii="Georgia" w:hAnsi="Georgia"/>
          <w:b/>
          <w:szCs w:val="20"/>
          <w:u w:val="single"/>
        </w:rPr>
      </w:pPr>
    </w:p>
    <w:p w:rsidR="00924838" w:rsidRPr="00B14D73" w:rsidRDefault="00924838" w:rsidP="00B14D73">
      <w:pPr>
        <w:widowControl w:val="0"/>
        <w:autoSpaceDE w:val="0"/>
        <w:autoSpaceDN w:val="0"/>
        <w:adjustRightInd w:val="0"/>
        <w:spacing w:after="0" w:line="240" w:lineRule="auto"/>
        <w:rPr>
          <w:rFonts w:ascii="Georgia" w:hAnsi="Georgia" w:cs="Calibri"/>
          <w:color w:val="191919"/>
          <w:sz w:val="20"/>
          <w:szCs w:val="20"/>
          <w:u w:color="191919"/>
        </w:rPr>
      </w:pPr>
      <w:r w:rsidRPr="003C2042">
        <w:rPr>
          <w:rFonts w:ascii="Georgia" w:hAnsi="Georgia"/>
          <w:b/>
          <w:szCs w:val="20"/>
          <w:u w:val="single"/>
        </w:rPr>
        <w:t>Administrative Appointments</w:t>
      </w:r>
    </w:p>
    <w:p w:rsidR="006327D1" w:rsidRPr="00C42D00" w:rsidRDefault="00D7304F" w:rsidP="00D7304F">
      <w:pPr>
        <w:spacing w:after="0" w:line="240" w:lineRule="auto"/>
        <w:rPr>
          <w:rFonts w:ascii="Georgia" w:hAnsi="Georgia"/>
          <w:sz w:val="20"/>
          <w:szCs w:val="20"/>
        </w:rPr>
      </w:pPr>
      <w:r>
        <w:rPr>
          <w:rFonts w:ascii="Georgia" w:hAnsi="Georgia"/>
          <w:sz w:val="20"/>
          <w:szCs w:val="20"/>
        </w:rPr>
        <w:t xml:space="preserve">July </w:t>
      </w:r>
      <w:r w:rsidR="00383578">
        <w:rPr>
          <w:rFonts w:ascii="Georgia" w:hAnsi="Georgia"/>
          <w:sz w:val="20"/>
          <w:szCs w:val="20"/>
        </w:rPr>
        <w:t xml:space="preserve">2018 </w:t>
      </w:r>
      <w:r w:rsidR="00C42D00">
        <w:rPr>
          <w:rFonts w:ascii="Georgia" w:hAnsi="Georgia"/>
          <w:sz w:val="20"/>
          <w:szCs w:val="20"/>
        </w:rPr>
        <w:t>–</w:t>
      </w:r>
      <w:r w:rsidR="00383578">
        <w:rPr>
          <w:rFonts w:ascii="Georgia" w:hAnsi="Georgia"/>
          <w:sz w:val="20"/>
          <w:szCs w:val="20"/>
        </w:rPr>
        <w:t xml:space="preserve"> </w:t>
      </w:r>
      <w:r w:rsidR="00383578">
        <w:rPr>
          <w:rFonts w:ascii="Georgia" w:hAnsi="Georgia"/>
          <w:sz w:val="20"/>
          <w:szCs w:val="20"/>
        </w:rPr>
        <w:tab/>
      </w:r>
      <w:r w:rsidR="00383578" w:rsidRPr="00383578">
        <w:rPr>
          <w:rFonts w:ascii="Georgia" w:hAnsi="Georgia"/>
          <w:b/>
          <w:sz w:val="20"/>
          <w:szCs w:val="20"/>
        </w:rPr>
        <w:t>Interim Dean, PNW Honors College</w:t>
      </w:r>
    </w:p>
    <w:p w:rsidR="00D7304F" w:rsidRDefault="00C42D00" w:rsidP="00D7304F">
      <w:pPr>
        <w:spacing w:after="0" w:line="240" w:lineRule="auto"/>
        <w:rPr>
          <w:rFonts w:ascii="Georgia" w:hAnsi="Georgia"/>
          <w:sz w:val="20"/>
          <w:szCs w:val="20"/>
        </w:rPr>
      </w:pPr>
      <w:r w:rsidRPr="00825CDC">
        <w:rPr>
          <w:rFonts w:ascii="Georgia" w:hAnsi="Georgia"/>
          <w:sz w:val="20"/>
          <w:szCs w:val="20"/>
        </w:rPr>
        <w:t>June 2019</w:t>
      </w:r>
      <w:r w:rsidR="00D7304F">
        <w:rPr>
          <w:rFonts w:ascii="Georgia" w:hAnsi="Georgia"/>
          <w:b/>
          <w:sz w:val="20"/>
          <w:szCs w:val="20"/>
        </w:rPr>
        <w:tab/>
      </w:r>
      <w:r w:rsidR="00D7304F">
        <w:rPr>
          <w:rFonts w:ascii="Georgia" w:hAnsi="Georgia"/>
          <w:sz w:val="20"/>
          <w:szCs w:val="20"/>
        </w:rPr>
        <w:t>Direct reports: (2) .5 FTE associate deans, program coordinator, 2 academic advisors, 1 admin.</w:t>
      </w:r>
    </w:p>
    <w:p w:rsidR="00D7304F" w:rsidRDefault="00D7304F" w:rsidP="00D7304F">
      <w:pPr>
        <w:spacing w:after="0" w:line="240" w:lineRule="auto"/>
        <w:rPr>
          <w:rFonts w:ascii="Georgia" w:hAnsi="Georgia"/>
          <w:sz w:val="20"/>
          <w:szCs w:val="20"/>
        </w:rPr>
      </w:pPr>
    </w:p>
    <w:p w:rsidR="00F02DCC" w:rsidRDefault="00D7304F" w:rsidP="00F02DCC">
      <w:pPr>
        <w:spacing w:after="0" w:line="240" w:lineRule="auto"/>
        <w:rPr>
          <w:rFonts w:ascii="Georgia" w:hAnsi="Georgia"/>
          <w:i/>
          <w:sz w:val="20"/>
          <w:szCs w:val="20"/>
        </w:rPr>
      </w:pPr>
      <w:r>
        <w:rPr>
          <w:rFonts w:ascii="Georgia" w:hAnsi="Georgia"/>
          <w:sz w:val="20"/>
          <w:szCs w:val="20"/>
        </w:rPr>
        <w:tab/>
      </w:r>
      <w:r>
        <w:rPr>
          <w:rFonts w:ascii="Georgia" w:hAnsi="Georgia"/>
          <w:sz w:val="20"/>
          <w:szCs w:val="20"/>
        </w:rPr>
        <w:tab/>
      </w:r>
      <w:r w:rsidRPr="00D7304F">
        <w:rPr>
          <w:rFonts w:ascii="Georgia" w:hAnsi="Georgia"/>
          <w:i/>
          <w:sz w:val="20"/>
          <w:szCs w:val="20"/>
        </w:rPr>
        <w:t>Key accomplishments:</w:t>
      </w:r>
    </w:p>
    <w:p w:rsidR="00F02DCC" w:rsidRPr="00F02DCC" w:rsidRDefault="00F02DCC" w:rsidP="00116AD4">
      <w:pPr>
        <w:pStyle w:val="ListParagraph"/>
        <w:numPr>
          <w:ilvl w:val="0"/>
          <w:numId w:val="18"/>
        </w:numPr>
        <w:spacing w:after="0" w:line="240" w:lineRule="auto"/>
        <w:ind w:left="1800"/>
        <w:jc w:val="both"/>
        <w:rPr>
          <w:rFonts w:ascii="Georgia" w:hAnsi="Georgia"/>
          <w:i/>
          <w:sz w:val="20"/>
          <w:szCs w:val="20"/>
        </w:rPr>
      </w:pPr>
      <w:r>
        <w:rPr>
          <w:rFonts w:ascii="Georgia" w:hAnsi="Georgia"/>
          <w:sz w:val="20"/>
          <w:szCs w:val="20"/>
        </w:rPr>
        <w:t>Pilot the integration of interdisciplinary modules into the cohort sequence (1) to expose students to secondary academic and professional pathways and (2) to engage a greater number of PNW faculty and administrators into honors programming</w:t>
      </w:r>
    </w:p>
    <w:p w:rsidR="00F02DCC" w:rsidRPr="00F02DCC" w:rsidRDefault="00F02DCC" w:rsidP="00116AD4">
      <w:pPr>
        <w:pStyle w:val="ListParagraph"/>
        <w:numPr>
          <w:ilvl w:val="0"/>
          <w:numId w:val="18"/>
        </w:numPr>
        <w:spacing w:after="0" w:line="240" w:lineRule="auto"/>
        <w:ind w:left="1800"/>
        <w:jc w:val="both"/>
        <w:rPr>
          <w:rFonts w:ascii="Georgia" w:hAnsi="Georgia"/>
          <w:i/>
          <w:sz w:val="20"/>
          <w:szCs w:val="20"/>
        </w:rPr>
      </w:pPr>
      <w:r>
        <w:rPr>
          <w:rFonts w:ascii="Georgia" w:hAnsi="Georgia"/>
          <w:sz w:val="20"/>
          <w:szCs w:val="20"/>
        </w:rPr>
        <w:t>Reassess approach to records management</w:t>
      </w:r>
      <w:r w:rsidR="00116AD4">
        <w:rPr>
          <w:rFonts w:ascii="Georgia" w:hAnsi="Georgia"/>
          <w:sz w:val="20"/>
          <w:szCs w:val="20"/>
        </w:rPr>
        <w:t xml:space="preserve"> including but not limited to oversight of enhanced automation of the Honors College application process</w:t>
      </w:r>
    </w:p>
    <w:p w:rsidR="00F02DCC" w:rsidRPr="00F02DCC" w:rsidRDefault="00F02DCC" w:rsidP="00116AD4">
      <w:pPr>
        <w:pStyle w:val="ListParagraph"/>
        <w:numPr>
          <w:ilvl w:val="0"/>
          <w:numId w:val="18"/>
        </w:numPr>
        <w:spacing w:after="0" w:line="240" w:lineRule="auto"/>
        <w:ind w:left="1800"/>
        <w:jc w:val="both"/>
        <w:rPr>
          <w:rFonts w:ascii="Georgia" w:hAnsi="Georgia"/>
          <w:i/>
          <w:sz w:val="20"/>
          <w:szCs w:val="20"/>
        </w:rPr>
      </w:pPr>
      <w:r>
        <w:rPr>
          <w:rFonts w:ascii="Georgia" w:hAnsi="Georgia"/>
          <w:sz w:val="20"/>
          <w:szCs w:val="20"/>
        </w:rPr>
        <w:t>Collaborate with the Office of Concurrent Enrollment Programs, College of Technology (video game design) and White Lodging School of HTM (food and hospitalit</w:t>
      </w:r>
      <w:r w:rsidR="00116AD4">
        <w:rPr>
          <w:rFonts w:ascii="Georgia" w:hAnsi="Georgia"/>
          <w:sz w:val="20"/>
          <w:szCs w:val="20"/>
        </w:rPr>
        <w:t>y</w:t>
      </w:r>
      <w:r>
        <w:rPr>
          <w:rFonts w:ascii="Georgia" w:hAnsi="Georgia"/>
          <w:sz w:val="20"/>
          <w:szCs w:val="20"/>
        </w:rPr>
        <w:t xml:space="preserve">) to pilot a summer bridge experience for rising sophomores and juniors </w:t>
      </w:r>
    </w:p>
    <w:p w:rsidR="00D7304F" w:rsidRPr="00D7304F" w:rsidRDefault="00D7304F" w:rsidP="00D7304F">
      <w:pPr>
        <w:spacing w:after="0" w:line="240" w:lineRule="auto"/>
        <w:rPr>
          <w:rFonts w:ascii="Georgia" w:hAnsi="Georgia"/>
          <w:sz w:val="20"/>
          <w:szCs w:val="20"/>
        </w:rPr>
      </w:pPr>
      <w:r>
        <w:rPr>
          <w:rFonts w:ascii="Georgia" w:hAnsi="Georgia"/>
          <w:sz w:val="20"/>
          <w:szCs w:val="20"/>
        </w:rPr>
        <w:tab/>
      </w:r>
      <w:r>
        <w:rPr>
          <w:rFonts w:ascii="Georgia" w:hAnsi="Georgia"/>
          <w:sz w:val="20"/>
          <w:szCs w:val="20"/>
        </w:rPr>
        <w:tab/>
      </w:r>
    </w:p>
    <w:p w:rsidR="00D7304F" w:rsidRPr="00D7304F" w:rsidRDefault="00D7304F" w:rsidP="00D7304F">
      <w:pPr>
        <w:spacing w:after="0" w:line="240" w:lineRule="auto"/>
        <w:rPr>
          <w:rFonts w:ascii="Georgia" w:hAnsi="Georgia"/>
          <w:sz w:val="20"/>
          <w:szCs w:val="20"/>
        </w:rPr>
      </w:pPr>
      <w:r>
        <w:rPr>
          <w:rFonts w:ascii="Georgia" w:hAnsi="Georgia"/>
          <w:b/>
          <w:sz w:val="20"/>
          <w:szCs w:val="20"/>
        </w:rPr>
        <w:tab/>
      </w:r>
      <w:r>
        <w:rPr>
          <w:rFonts w:ascii="Georgia" w:hAnsi="Georgia"/>
          <w:b/>
          <w:sz w:val="20"/>
          <w:szCs w:val="20"/>
        </w:rPr>
        <w:tab/>
      </w:r>
    </w:p>
    <w:p w:rsidR="00924838" w:rsidRDefault="00924838" w:rsidP="00924838">
      <w:pPr>
        <w:ind w:left="1440" w:hanging="1440"/>
        <w:rPr>
          <w:rFonts w:ascii="Georgia" w:hAnsi="Georgia"/>
          <w:sz w:val="20"/>
          <w:szCs w:val="20"/>
        </w:rPr>
      </w:pPr>
      <w:r>
        <w:rPr>
          <w:rFonts w:ascii="Georgia" w:hAnsi="Georgia"/>
          <w:sz w:val="20"/>
          <w:szCs w:val="20"/>
        </w:rPr>
        <w:t>2016 -</w:t>
      </w:r>
      <w:r w:rsidR="006327D1">
        <w:rPr>
          <w:rFonts w:ascii="Georgia" w:hAnsi="Georgia"/>
          <w:sz w:val="20"/>
          <w:szCs w:val="20"/>
        </w:rPr>
        <w:t xml:space="preserve"> 2018</w:t>
      </w:r>
      <w:r>
        <w:rPr>
          <w:rFonts w:ascii="Georgia" w:hAnsi="Georgia"/>
          <w:sz w:val="20"/>
          <w:szCs w:val="20"/>
        </w:rPr>
        <w:tab/>
      </w:r>
      <w:r w:rsidR="006327D1">
        <w:rPr>
          <w:rFonts w:ascii="Georgia" w:hAnsi="Georgia"/>
          <w:b/>
          <w:sz w:val="20"/>
          <w:szCs w:val="20"/>
        </w:rPr>
        <w:t>Chair</w:t>
      </w:r>
      <w:r w:rsidRPr="00924838">
        <w:rPr>
          <w:rFonts w:ascii="Georgia" w:hAnsi="Georgia"/>
          <w:b/>
          <w:sz w:val="20"/>
          <w:szCs w:val="20"/>
        </w:rPr>
        <w:t>, Department of English</w:t>
      </w:r>
      <w:r w:rsidR="00C42D00">
        <w:rPr>
          <w:rFonts w:ascii="Georgia" w:hAnsi="Georgia"/>
          <w:b/>
          <w:sz w:val="20"/>
          <w:szCs w:val="20"/>
        </w:rPr>
        <w:t xml:space="preserve"> </w:t>
      </w:r>
      <w:r>
        <w:rPr>
          <w:rFonts w:ascii="Georgia" w:hAnsi="Georgia"/>
          <w:b/>
          <w:sz w:val="20"/>
          <w:szCs w:val="20"/>
          <w:u w:val="single"/>
        </w:rPr>
        <w:br/>
      </w:r>
      <w:r w:rsidRPr="00924838">
        <w:rPr>
          <w:rFonts w:ascii="Georgia" w:hAnsi="Georgia"/>
          <w:sz w:val="20"/>
          <w:szCs w:val="20"/>
        </w:rPr>
        <w:t>Purdue University No</w:t>
      </w:r>
      <w:r>
        <w:rPr>
          <w:rFonts w:ascii="Georgia" w:hAnsi="Georgia"/>
          <w:sz w:val="20"/>
          <w:szCs w:val="20"/>
        </w:rPr>
        <w:t>rthwest – Hammond and Westville</w:t>
      </w:r>
      <w:r>
        <w:rPr>
          <w:rFonts w:ascii="Georgia" w:hAnsi="Georgia"/>
          <w:sz w:val="20"/>
          <w:szCs w:val="20"/>
        </w:rPr>
        <w:br/>
      </w:r>
      <w:r w:rsidRPr="00924838">
        <w:rPr>
          <w:rFonts w:ascii="Georgia" w:hAnsi="Georgia"/>
          <w:sz w:val="20"/>
          <w:szCs w:val="20"/>
        </w:rPr>
        <w:t xml:space="preserve">Responsible for oversight of </w:t>
      </w:r>
      <w:r w:rsidR="00383578">
        <w:rPr>
          <w:rFonts w:ascii="Georgia" w:hAnsi="Georgia"/>
          <w:sz w:val="20"/>
          <w:szCs w:val="20"/>
        </w:rPr>
        <w:t xml:space="preserve">undergraduate and graduate English programs, </w:t>
      </w:r>
      <w:r w:rsidRPr="00924838">
        <w:rPr>
          <w:rFonts w:ascii="Georgia" w:hAnsi="Georgia"/>
          <w:sz w:val="20"/>
          <w:szCs w:val="20"/>
        </w:rPr>
        <w:t>17 tenure-track and clinical faculty, 4 continuing lecturers, 4 visi</w:t>
      </w:r>
      <w:r w:rsidR="00921EDF">
        <w:rPr>
          <w:rFonts w:ascii="Georgia" w:hAnsi="Georgia"/>
          <w:sz w:val="20"/>
          <w:szCs w:val="20"/>
        </w:rPr>
        <w:t xml:space="preserve">ting instructors, 23 adjuncts, </w:t>
      </w:r>
      <w:r w:rsidRPr="00924838">
        <w:rPr>
          <w:rFonts w:ascii="Georgia" w:hAnsi="Georgia"/>
          <w:sz w:val="20"/>
          <w:szCs w:val="20"/>
        </w:rPr>
        <w:t>4 staff, 33 gradua</w:t>
      </w:r>
      <w:r>
        <w:rPr>
          <w:rFonts w:ascii="Georgia" w:hAnsi="Georgia"/>
          <w:sz w:val="20"/>
          <w:szCs w:val="20"/>
        </w:rPr>
        <w:t>te students, 29 student workers</w:t>
      </w:r>
    </w:p>
    <w:p w:rsidR="00924838" w:rsidRPr="00924838" w:rsidRDefault="00924838" w:rsidP="00924838">
      <w:pPr>
        <w:ind w:left="1440"/>
        <w:rPr>
          <w:rFonts w:ascii="Georgia" w:hAnsi="Georgia"/>
          <w:b/>
          <w:i/>
          <w:sz w:val="20"/>
          <w:szCs w:val="20"/>
          <w:u w:val="single"/>
        </w:rPr>
      </w:pPr>
      <w:r w:rsidRPr="00924838">
        <w:rPr>
          <w:rFonts w:ascii="Georgia" w:hAnsi="Georgia"/>
          <w:i/>
          <w:sz w:val="20"/>
          <w:szCs w:val="20"/>
        </w:rPr>
        <w:t>Key accomplishments:</w:t>
      </w:r>
    </w:p>
    <w:p w:rsidR="00924838" w:rsidRDefault="00924838" w:rsidP="00924838">
      <w:pPr>
        <w:ind w:left="1440"/>
        <w:rPr>
          <w:rFonts w:ascii="Georgia" w:hAnsi="Georgia"/>
          <w:b/>
          <w:sz w:val="20"/>
          <w:szCs w:val="20"/>
          <w:u w:val="single"/>
        </w:rPr>
      </w:pPr>
      <w:r w:rsidRPr="00924838">
        <w:rPr>
          <w:rFonts w:ascii="Georgia" w:hAnsi="Georgia"/>
          <w:b/>
          <w:sz w:val="20"/>
          <w:szCs w:val="20"/>
        </w:rPr>
        <w:t>Students:</w:t>
      </w:r>
      <w:r w:rsidRPr="00924838">
        <w:rPr>
          <w:rFonts w:ascii="Georgia" w:hAnsi="Georgia"/>
          <w:sz w:val="20"/>
          <w:szCs w:val="20"/>
        </w:rPr>
        <w:t xml:space="preserve"> Working to formalize a ladder of opportunity for all English majors, minors and graduate students leading to new professional pathways, including partnerships and internship placements at Lakeshore Public Media, Catholic Charities and Shirley Heinz Land Trust.</w:t>
      </w:r>
      <w:r>
        <w:rPr>
          <w:rFonts w:ascii="Georgia" w:hAnsi="Georgia"/>
          <w:b/>
          <w:sz w:val="20"/>
          <w:szCs w:val="20"/>
          <w:u w:val="single"/>
        </w:rPr>
        <w:br/>
      </w:r>
      <w:r>
        <w:rPr>
          <w:rFonts w:ascii="Georgia" w:hAnsi="Georgia"/>
          <w:b/>
          <w:sz w:val="20"/>
          <w:szCs w:val="20"/>
          <w:u w:val="single"/>
        </w:rPr>
        <w:br/>
      </w:r>
      <w:r w:rsidRPr="00924838">
        <w:rPr>
          <w:rFonts w:ascii="Georgia" w:hAnsi="Georgia"/>
          <w:b/>
          <w:sz w:val="20"/>
          <w:szCs w:val="20"/>
        </w:rPr>
        <w:t>Staffing:</w:t>
      </w:r>
      <w:r w:rsidRPr="00924838">
        <w:rPr>
          <w:rFonts w:ascii="Georgia" w:hAnsi="Georgia"/>
          <w:sz w:val="20"/>
          <w:szCs w:val="20"/>
        </w:rPr>
        <w:t xml:space="preserve"> (1) Chaired numerous searches on both campuses including multiple CL positions (including new Westville campus Writing Center Coordinator), CHESS Academic Advisor, and   Administrative/Office Professional; (2) Achieved salary equity for Westville campus tutors.</w:t>
      </w:r>
    </w:p>
    <w:p w:rsidR="00924838" w:rsidRPr="00815A04" w:rsidRDefault="00924838" w:rsidP="00815A04">
      <w:pPr>
        <w:ind w:left="1440"/>
        <w:rPr>
          <w:rFonts w:ascii="Georgia" w:hAnsi="Georgia"/>
          <w:b/>
          <w:sz w:val="20"/>
          <w:szCs w:val="20"/>
          <w:u w:val="single"/>
        </w:rPr>
      </w:pPr>
      <w:r w:rsidRPr="00924838">
        <w:rPr>
          <w:rFonts w:ascii="Georgia" w:hAnsi="Georgia"/>
          <w:b/>
          <w:sz w:val="20"/>
          <w:szCs w:val="20"/>
        </w:rPr>
        <w:lastRenderedPageBreak/>
        <w:t>Enrollment:</w:t>
      </w:r>
      <w:r w:rsidRPr="00924838">
        <w:rPr>
          <w:rFonts w:ascii="Georgia" w:hAnsi="Georgia"/>
          <w:sz w:val="20"/>
          <w:szCs w:val="20"/>
        </w:rPr>
        <w:t xml:space="preserve"> Increased enrollment in graduate program by nearly 40%</w:t>
      </w:r>
      <w:r>
        <w:rPr>
          <w:rFonts w:ascii="Georgia" w:hAnsi="Georgia"/>
          <w:b/>
          <w:sz w:val="20"/>
          <w:szCs w:val="20"/>
          <w:u w:val="single"/>
        </w:rPr>
        <w:br/>
      </w:r>
      <w:r>
        <w:rPr>
          <w:rFonts w:ascii="Georgia" w:hAnsi="Georgia"/>
          <w:b/>
          <w:sz w:val="20"/>
          <w:szCs w:val="20"/>
          <w:u w:val="single"/>
        </w:rPr>
        <w:br/>
      </w:r>
      <w:r w:rsidRPr="00924838">
        <w:rPr>
          <w:rFonts w:ascii="Georgia" w:hAnsi="Georgia"/>
          <w:b/>
          <w:sz w:val="20"/>
          <w:szCs w:val="20"/>
        </w:rPr>
        <w:t>Funding and Partnerships:</w:t>
      </w:r>
      <w:r>
        <w:rPr>
          <w:rFonts w:ascii="Georgia" w:hAnsi="Georgia"/>
          <w:sz w:val="20"/>
          <w:szCs w:val="20"/>
        </w:rPr>
        <w:t xml:space="preserve"> </w:t>
      </w:r>
      <w:r w:rsidRPr="00924838">
        <w:rPr>
          <w:rFonts w:ascii="Georgia" w:hAnsi="Georgia"/>
          <w:sz w:val="20"/>
          <w:szCs w:val="20"/>
        </w:rPr>
        <w:t>Direct the development efforts of the department and support faculty leading new programs including ETIE (additional 24K in annual revenue); one new scholarship established, one scholarship in progress.</w:t>
      </w:r>
      <w:r>
        <w:rPr>
          <w:rFonts w:ascii="Georgia" w:hAnsi="Georgia"/>
          <w:b/>
          <w:sz w:val="20"/>
          <w:szCs w:val="20"/>
          <w:u w:val="single"/>
        </w:rPr>
        <w:br/>
      </w:r>
      <w:r>
        <w:rPr>
          <w:rFonts w:ascii="Georgia" w:hAnsi="Georgia"/>
          <w:b/>
          <w:sz w:val="20"/>
          <w:szCs w:val="20"/>
          <w:u w:val="single"/>
        </w:rPr>
        <w:br/>
      </w:r>
      <w:r w:rsidRPr="00924838">
        <w:rPr>
          <w:rFonts w:ascii="Georgia" w:hAnsi="Georgia"/>
          <w:b/>
          <w:sz w:val="20"/>
          <w:szCs w:val="20"/>
        </w:rPr>
        <w:t>International Programs:</w:t>
      </w:r>
      <w:r w:rsidRPr="00924838">
        <w:rPr>
          <w:rFonts w:ascii="Georgia" w:hAnsi="Georgia"/>
          <w:sz w:val="20"/>
          <w:szCs w:val="20"/>
        </w:rPr>
        <w:t xml:space="preserve"> Working with faculty to expand the footprint, funding and visibility of English study abroad programs including Oxford-London, Rome, Dresden, France and Japan. </w:t>
      </w:r>
    </w:p>
    <w:p w:rsidR="00924838" w:rsidRDefault="00924838" w:rsidP="00924838">
      <w:pPr>
        <w:ind w:left="1440" w:hanging="1440"/>
        <w:rPr>
          <w:rFonts w:ascii="Georgia" w:hAnsi="Georgia"/>
          <w:sz w:val="20"/>
          <w:szCs w:val="20"/>
        </w:rPr>
      </w:pPr>
      <w:r w:rsidRPr="00924838">
        <w:rPr>
          <w:rFonts w:ascii="Georgia" w:hAnsi="Georgia"/>
          <w:sz w:val="20"/>
          <w:szCs w:val="20"/>
        </w:rPr>
        <w:t>2010 – 2015</w:t>
      </w:r>
      <w:r w:rsidRPr="00924838">
        <w:rPr>
          <w:rFonts w:ascii="Georgia" w:hAnsi="Georgia"/>
          <w:sz w:val="20"/>
          <w:szCs w:val="20"/>
        </w:rPr>
        <w:tab/>
      </w:r>
      <w:r w:rsidRPr="00924838">
        <w:rPr>
          <w:rFonts w:ascii="Georgia" w:hAnsi="Georgia"/>
          <w:b/>
          <w:sz w:val="20"/>
          <w:szCs w:val="20"/>
        </w:rPr>
        <w:t>Director, First-Year Writing Program</w:t>
      </w:r>
      <w:r>
        <w:rPr>
          <w:rFonts w:ascii="Georgia" w:hAnsi="Georgia"/>
          <w:sz w:val="20"/>
          <w:szCs w:val="20"/>
        </w:rPr>
        <w:br/>
      </w:r>
      <w:r w:rsidRPr="00924838">
        <w:rPr>
          <w:rFonts w:ascii="Georgia" w:hAnsi="Georgia"/>
          <w:sz w:val="20"/>
          <w:szCs w:val="20"/>
        </w:rPr>
        <w:t>Purdue University Calumet, Hammond, IN</w:t>
      </w:r>
    </w:p>
    <w:p w:rsidR="00924838" w:rsidRDefault="00924838" w:rsidP="00924838">
      <w:pPr>
        <w:ind w:left="1440"/>
        <w:rPr>
          <w:rFonts w:ascii="Georgia" w:hAnsi="Georgia"/>
          <w:sz w:val="20"/>
          <w:szCs w:val="20"/>
        </w:rPr>
      </w:pPr>
      <w:r w:rsidRPr="00924838">
        <w:rPr>
          <w:rFonts w:ascii="Georgia" w:hAnsi="Georgia"/>
          <w:sz w:val="20"/>
          <w:szCs w:val="20"/>
        </w:rPr>
        <w:t>Responsible for hiring, training, evaluating and renewing instr</w:t>
      </w:r>
      <w:r w:rsidR="00383578">
        <w:rPr>
          <w:rFonts w:ascii="Georgia" w:hAnsi="Georgia"/>
          <w:sz w:val="20"/>
          <w:szCs w:val="20"/>
        </w:rPr>
        <w:t>uctional staff (30-50</w:t>
      </w:r>
      <w:r w:rsidRPr="00924838">
        <w:rPr>
          <w:rFonts w:ascii="Georgia" w:hAnsi="Georgia"/>
          <w:sz w:val="20"/>
          <w:szCs w:val="20"/>
        </w:rPr>
        <w:t xml:space="preserve"> including GTAs, LTLs, CLs), Writing Center tutors (10-15) and English supplemental instructors (8-12)</w:t>
      </w:r>
      <w:r>
        <w:rPr>
          <w:rFonts w:ascii="Georgia" w:hAnsi="Georgia"/>
          <w:sz w:val="20"/>
          <w:szCs w:val="20"/>
        </w:rPr>
        <w:br/>
      </w:r>
      <w:r w:rsidRPr="00924838">
        <w:rPr>
          <w:rFonts w:ascii="Georgia" w:hAnsi="Georgia"/>
          <w:sz w:val="20"/>
          <w:szCs w:val="20"/>
        </w:rPr>
        <w:t xml:space="preserve"># </w:t>
      </w:r>
      <w:r>
        <w:rPr>
          <w:rFonts w:ascii="Georgia" w:hAnsi="Georgia"/>
          <w:sz w:val="20"/>
          <w:szCs w:val="20"/>
        </w:rPr>
        <w:t>of instructional staff: 30 – 50</w:t>
      </w:r>
      <w:r>
        <w:rPr>
          <w:rFonts w:ascii="Georgia" w:hAnsi="Georgia"/>
          <w:sz w:val="20"/>
          <w:szCs w:val="20"/>
        </w:rPr>
        <w:br/>
      </w:r>
      <w:r w:rsidRPr="00924838">
        <w:rPr>
          <w:rFonts w:ascii="Georgia" w:hAnsi="Georgia"/>
          <w:sz w:val="20"/>
          <w:szCs w:val="20"/>
        </w:rPr>
        <w:t xml:space="preserve"># of sections: </w:t>
      </w:r>
      <w:r>
        <w:rPr>
          <w:rFonts w:ascii="Georgia" w:hAnsi="Georgia"/>
          <w:sz w:val="20"/>
          <w:szCs w:val="20"/>
        </w:rPr>
        <w:t>approx. 100-120 sections per AY</w:t>
      </w:r>
    </w:p>
    <w:p w:rsidR="00924838" w:rsidRPr="00924838" w:rsidRDefault="00924838" w:rsidP="00924838">
      <w:pPr>
        <w:ind w:left="1440"/>
        <w:rPr>
          <w:rFonts w:ascii="Georgia" w:hAnsi="Georgia"/>
          <w:i/>
          <w:sz w:val="20"/>
          <w:szCs w:val="20"/>
        </w:rPr>
      </w:pPr>
      <w:r>
        <w:rPr>
          <w:rFonts w:ascii="Georgia" w:hAnsi="Georgia"/>
          <w:i/>
          <w:sz w:val="20"/>
          <w:szCs w:val="20"/>
        </w:rPr>
        <w:t>Key accomplishments:</w:t>
      </w:r>
    </w:p>
    <w:p w:rsidR="00924838" w:rsidRPr="00383578" w:rsidRDefault="00924838" w:rsidP="00924838">
      <w:pPr>
        <w:pStyle w:val="ListParagraph"/>
        <w:numPr>
          <w:ilvl w:val="0"/>
          <w:numId w:val="1"/>
        </w:numPr>
        <w:rPr>
          <w:rFonts w:ascii="Georgia" w:hAnsi="Georgia"/>
          <w:i/>
          <w:sz w:val="20"/>
          <w:szCs w:val="20"/>
        </w:rPr>
      </w:pPr>
      <w:r w:rsidRPr="00924838">
        <w:rPr>
          <w:rFonts w:ascii="Georgia" w:hAnsi="Georgia"/>
          <w:sz w:val="20"/>
          <w:szCs w:val="20"/>
        </w:rPr>
        <w:t xml:space="preserve">Redesigned ENGL 10400 to replace textbook with </w:t>
      </w:r>
      <w:r w:rsidRPr="00383578">
        <w:rPr>
          <w:rFonts w:ascii="Georgia" w:hAnsi="Georgia"/>
          <w:i/>
          <w:sz w:val="20"/>
          <w:szCs w:val="20"/>
        </w:rPr>
        <w:t>The New York Times</w:t>
      </w:r>
    </w:p>
    <w:p w:rsidR="00924838" w:rsidRDefault="00924838" w:rsidP="00924838">
      <w:pPr>
        <w:pStyle w:val="ListParagraph"/>
        <w:numPr>
          <w:ilvl w:val="0"/>
          <w:numId w:val="1"/>
        </w:numPr>
        <w:rPr>
          <w:rFonts w:ascii="Georgia" w:hAnsi="Georgia"/>
          <w:sz w:val="20"/>
          <w:szCs w:val="20"/>
        </w:rPr>
      </w:pPr>
      <w:r w:rsidRPr="00924838">
        <w:rPr>
          <w:rFonts w:ascii="Georgia" w:hAnsi="Georgia"/>
          <w:sz w:val="20"/>
          <w:szCs w:val="20"/>
        </w:rPr>
        <w:t>Designed ENGL 105 ExL – first multi-section, first-year course to integrate experiential learning and satisfy partial graduation requirement</w:t>
      </w:r>
    </w:p>
    <w:p w:rsidR="00924838" w:rsidRDefault="00924838" w:rsidP="00924838">
      <w:pPr>
        <w:pStyle w:val="ListParagraph"/>
        <w:numPr>
          <w:ilvl w:val="0"/>
          <w:numId w:val="1"/>
        </w:numPr>
        <w:rPr>
          <w:rFonts w:ascii="Georgia" w:hAnsi="Georgia"/>
          <w:sz w:val="20"/>
          <w:szCs w:val="20"/>
        </w:rPr>
      </w:pPr>
      <w:r w:rsidRPr="00924838">
        <w:rPr>
          <w:rFonts w:ascii="Georgia" w:hAnsi="Georgia"/>
          <w:sz w:val="20"/>
          <w:szCs w:val="20"/>
        </w:rPr>
        <w:t>Completed gen ed assessment for ENGL 100, 104 and 105</w:t>
      </w:r>
    </w:p>
    <w:p w:rsidR="00924838" w:rsidRDefault="00924838" w:rsidP="00924838">
      <w:pPr>
        <w:pStyle w:val="ListParagraph"/>
        <w:numPr>
          <w:ilvl w:val="0"/>
          <w:numId w:val="1"/>
        </w:numPr>
        <w:rPr>
          <w:rFonts w:ascii="Georgia" w:hAnsi="Georgia"/>
          <w:sz w:val="20"/>
          <w:szCs w:val="20"/>
        </w:rPr>
      </w:pPr>
      <w:r w:rsidRPr="00924838">
        <w:rPr>
          <w:rFonts w:ascii="Georgia" w:hAnsi="Georgia"/>
          <w:sz w:val="20"/>
          <w:szCs w:val="20"/>
        </w:rPr>
        <w:t xml:space="preserve">Established </w:t>
      </w:r>
      <w:r w:rsidR="00AA19F1">
        <w:rPr>
          <w:rFonts w:ascii="Georgia" w:hAnsi="Georgia"/>
          <w:sz w:val="20"/>
          <w:szCs w:val="20"/>
        </w:rPr>
        <w:t xml:space="preserve">2 graduate assistantships: </w:t>
      </w:r>
      <w:r w:rsidRPr="00924838">
        <w:rPr>
          <w:rFonts w:ascii="Georgia" w:hAnsi="Georgia"/>
          <w:sz w:val="20"/>
          <w:szCs w:val="20"/>
        </w:rPr>
        <w:t>Assistant to the Director of First-Year Writing and Assistant to the Director of the Writing Center</w:t>
      </w:r>
    </w:p>
    <w:p w:rsidR="00924838" w:rsidRDefault="00924838" w:rsidP="00924838">
      <w:pPr>
        <w:pStyle w:val="ListParagraph"/>
        <w:numPr>
          <w:ilvl w:val="0"/>
          <w:numId w:val="1"/>
        </w:numPr>
        <w:rPr>
          <w:rFonts w:ascii="Georgia" w:hAnsi="Georgia"/>
          <w:sz w:val="20"/>
          <w:szCs w:val="20"/>
        </w:rPr>
      </w:pPr>
      <w:r w:rsidRPr="00924838">
        <w:rPr>
          <w:rFonts w:ascii="Georgia" w:hAnsi="Georgia"/>
          <w:sz w:val="20"/>
          <w:szCs w:val="20"/>
        </w:rPr>
        <w:t>Established Teaching Portfolio Award for Recognition of Excellence in</w:t>
      </w:r>
      <w:r w:rsidR="00AA19F1">
        <w:rPr>
          <w:rFonts w:ascii="Georgia" w:hAnsi="Georgia"/>
          <w:sz w:val="20"/>
          <w:szCs w:val="20"/>
        </w:rPr>
        <w:t xml:space="preserve"> Teaching First-Year Writing</w:t>
      </w:r>
    </w:p>
    <w:p w:rsidR="00924838" w:rsidRDefault="00924838" w:rsidP="00924838">
      <w:pPr>
        <w:pStyle w:val="ListParagraph"/>
        <w:numPr>
          <w:ilvl w:val="0"/>
          <w:numId w:val="1"/>
        </w:numPr>
        <w:rPr>
          <w:rFonts w:ascii="Georgia" w:hAnsi="Georgia"/>
          <w:sz w:val="20"/>
          <w:szCs w:val="20"/>
        </w:rPr>
      </w:pPr>
      <w:r w:rsidRPr="00924838">
        <w:rPr>
          <w:rFonts w:ascii="Georgia" w:hAnsi="Georgia"/>
          <w:sz w:val="20"/>
          <w:szCs w:val="20"/>
        </w:rPr>
        <w:t>Established CFP process to fund graduate student special projects from royalties generated by custom course supplements</w:t>
      </w:r>
    </w:p>
    <w:p w:rsidR="00924838" w:rsidRDefault="00924838" w:rsidP="00924838">
      <w:pPr>
        <w:ind w:left="1440" w:hanging="1440"/>
        <w:rPr>
          <w:rFonts w:ascii="Georgia" w:hAnsi="Georgia"/>
          <w:sz w:val="20"/>
          <w:szCs w:val="20"/>
        </w:rPr>
      </w:pPr>
      <w:r>
        <w:rPr>
          <w:rFonts w:ascii="Georgia" w:hAnsi="Georgia"/>
          <w:sz w:val="20"/>
          <w:szCs w:val="20"/>
        </w:rPr>
        <w:t>2013 – 2016</w:t>
      </w:r>
      <w:r>
        <w:rPr>
          <w:rFonts w:ascii="Georgia" w:hAnsi="Georgia"/>
          <w:sz w:val="20"/>
          <w:szCs w:val="20"/>
        </w:rPr>
        <w:tab/>
      </w:r>
      <w:r w:rsidRPr="00924838">
        <w:rPr>
          <w:rFonts w:ascii="Georgia" w:hAnsi="Georgia"/>
          <w:b/>
          <w:sz w:val="20"/>
          <w:szCs w:val="20"/>
        </w:rPr>
        <w:t>Faculty Advisor, Honors College</w:t>
      </w:r>
      <w:r>
        <w:rPr>
          <w:rFonts w:ascii="Georgia" w:hAnsi="Georgia"/>
          <w:sz w:val="20"/>
          <w:szCs w:val="20"/>
        </w:rPr>
        <w:br/>
      </w:r>
      <w:r w:rsidRPr="00924838">
        <w:rPr>
          <w:rFonts w:ascii="Georgia" w:hAnsi="Georgia"/>
          <w:sz w:val="20"/>
          <w:szCs w:val="20"/>
        </w:rPr>
        <w:t>Purdue University Calumet, Hammond, IN</w:t>
      </w:r>
      <w:r>
        <w:rPr>
          <w:rFonts w:ascii="Georgia" w:hAnsi="Georgia"/>
          <w:sz w:val="20"/>
          <w:szCs w:val="20"/>
        </w:rPr>
        <w:br/>
      </w:r>
      <w:r w:rsidRPr="00924838">
        <w:rPr>
          <w:rFonts w:ascii="Georgia" w:hAnsi="Georgia"/>
          <w:sz w:val="20"/>
          <w:szCs w:val="20"/>
        </w:rPr>
        <w:t>Assist Honors College Dean with curriculum development, increased opportunities for undergraduate r</w:t>
      </w:r>
      <w:r>
        <w:rPr>
          <w:rFonts w:ascii="Georgia" w:hAnsi="Georgia"/>
          <w:sz w:val="20"/>
          <w:szCs w:val="20"/>
        </w:rPr>
        <w:t>esearch and strategic planning.</w:t>
      </w:r>
    </w:p>
    <w:p w:rsidR="00141C44" w:rsidRPr="00141C44" w:rsidRDefault="00924838" w:rsidP="00141C44">
      <w:pPr>
        <w:ind w:left="1440"/>
        <w:rPr>
          <w:rFonts w:ascii="Georgia" w:hAnsi="Georgia"/>
          <w:i/>
          <w:sz w:val="20"/>
          <w:szCs w:val="20"/>
        </w:rPr>
      </w:pPr>
      <w:r w:rsidRPr="00924838">
        <w:rPr>
          <w:rFonts w:ascii="Georgia" w:hAnsi="Georgia"/>
          <w:i/>
          <w:sz w:val="20"/>
          <w:szCs w:val="20"/>
        </w:rPr>
        <w:t>Key accomplishments:</w:t>
      </w:r>
      <w:r w:rsidR="00141C44">
        <w:rPr>
          <w:rFonts w:ascii="Georgia" w:hAnsi="Georgia" w:cs="Georgia"/>
          <w:i/>
          <w:iCs/>
          <w:sz w:val="26"/>
          <w:szCs w:val="26"/>
        </w:rPr>
        <w:t xml:space="preserve"> </w:t>
      </w:r>
      <w:r w:rsidR="00141C44">
        <w:rPr>
          <w:rFonts w:ascii="Times" w:hAnsi="Times" w:cs="Times"/>
          <w:sz w:val="24"/>
          <w:szCs w:val="24"/>
        </w:rPr>
        <w:t> </w:t>
      </w:r>
    </w:p>
    <w:p w:rsidR="00141C44" w:rsidRDefault="00141C44" w:rsidP="00141C44">
      <w:pPr>
        <w:pStyle w:val="ListParagraph"/>
        <w:widowControl w:val="0"/>
        <w:numPr>
          <w:ilvl w:val="0"/>
          <w:numId w:val="10"/>
        </w:numPr>
        <w:tabs>
          <w:tab w:val="left" w:pos="940"/>
          <w:tab w:val="left" w:pos="1440"/>
        </w:tabs>
        <w:autoSpaceDE w:val="0"/>
        <w:autoSpaceDN w:val="0"/>
        <w:adjustRightInd w:val="0"/>
        <w:spacing w:after="266" w:line="240" w:lineRule="auto"/>
        <w:rPr>
          <w:rFonts w:ascii="Georgia" w:hAnsi="Georgia" w:cs="Times"/>
          <w:sz w:val="20"/>
          <w:szCs w:val="20"/>
        </w:rPr>
      </w:pPr>
      <w:r w:rsidRPr="00141C44">
        <w:rPr>
          <w:rFonts w:ascii="Georgia" w:hAnsi="Georgia" w:cs="Georgia"/>
          <w:sz w:val="20"/>
          <w:szCs w:val="20"/>
        </w:rPr>
        <w:t xml:space="preserve">Served as Regional Director for Science Olympiad Tournament – a signature event for the Honors College, College of Engineering and Science and PNW by reaching 400+ middle and high school students and teachers. Managed all event logistics, media and partnerships. Served on state board. </w:t>
      </w:r>
      <w:r w:rsidRPr="00141C44">
        <w:rPr>
          <w:rFonts w:ascii="Georgia" w:hAnsi="Georgia" w:cs="Times"/>
          <w:sz w:val="20"/>
          <w:szCs w:val="20"/>
        </w:rPr>
        <w:t> </w:t>
      </w:r>
    </w:p>
    <w:p w:rsidR="00141C44" w:rsidRPr="00141C44" w:rsidRDefault="00141C44" w:rsidP="00141C44">
      <w:pPr>
        <w:pStyle w:val="ListParagraph"/>
        <w:widowControl w:val="0"/>
        <w:tabs>
          <w:tab w:val="left" w:pos="940"/>
          <w:tab w:val="left" w:pos="1440"/>
        </w:tabs>
        <w:autoSpaceDE w:val="0"/>
        <w:autoSpaceDN w:val="0"/>
        <w:adjustRightInd w:val="0"/>
        <w:spacing w:after="266" w:line="240" w:lineRule="auto"/>
        <w:ind w:left="1800"/>
        <w:rPr>
          <w:rFonts w:ascii="Georgia" w:hAnsi="Georgia" w:cs="Times"/>
          <w:sz w:val="20"/>
          <w:szCs w:val="20"/>
        </w:rPr>
      </w:pPr>
    </w:p>
    <w:p w:rsidR="00141C44" w:rsidRDefault="00141C44" w:rsidP="00141C44">
      <w:pPr>
        <w:pStyle w:val="ListParagraph"/>
        <w:widowControl w:val="0"/>
        <w:numPr>
          <w:ilvl w:val="0"/>
          <w:numId w:val="10"/>
        </w:numPr>
        <w:tabs>
          <w:tab w:val="left" w:pos="940"/>
          <w:tab w:val="left" w:pos="1440"/>
        </w:tabs>
        <w:autoSpaceDE w:val="0"/>
        <w:autoSpaceDN w:val="0"/>
        <w:adjustRightInd w:val="0"/>
        <w:spacing w:after="266" w:line="240" w:lineRule="auto"/>
        <w:rPr>
          <w:rFonts w:ascii="Georgia" w:hAnsi="Georgia" w:cs="Times"/>
          <w:sz w:val="20"/>
          <w:szCs w:val="20"/>
        </w:rPr>
      </w:pPr>
      <w:r w:rsidRPr="00141C44">
        <w:rPr>
          <w:rFonts w:ascii="Georgia" w:hAnsi="Georgia" w:cs="Georgia"/>
          <w:sz w:val="20"/>
          <w:szCs w:val="20"/>
        </w:rPr>
        <w:t>Worked with Dean to</w:t>
      </w:r>
      <w:r>
        <w:rPr>
          <w:rFonts w:ascii="Georgia" w:hAnsi="Georgia" w:cs="Georgia"/>
          <w:sz w:val="20"/>
          <w:szCs w:val="20"/>
        </w:rPr>
        <w:t xml:space="preserve"> create curriculum for 3-semester cohort sequence</w:t>
      </w:r>
      <w:r w:rsidRPr="00141C44">
        <w:rPr>
          <w:rFonts w:ascii="Georgia" w:hAnsi="Georgia" w:cs="Georgia"/>
          <w:sz w:val="20"/>
          <w:szCs w:val="20"/>
        </w:rPr>
        <w:t xml:space="preserve"> to satisfy Honors first-year experience and ENGL 10400 and 10500. </w:t>
      </w:r>
      <w:r w:rsidRPr="00141C44">
        <w:rPr>
          <w:rFonts w:ascii="Georgia" w:hAnsi="Georgia" w:cs="Times"/>
          <w:sz w:val="20"/>
          <w:szCs w:val="20"/>
        </w:rPr>
        <w:t> </w:t>
      </w:r>
    </w:p>
    <w:p w:rsidR="00141C44" w:rsidRPr="00141C44" w:rsidRDefault="00141C44" w:rsidP="00141C44">
      <w:pPr>
        <w:pStyle w:val="ListParagraph"/>
        <w:widowControl w:val="0"/>
        <w:tabs>
          <w:tab w:val="left" w:pos="940"/>
          <w:tab w:val="left" w:pos="1440"/>
        </w:tabs>
        <w:autoSpaceDE w:val="0"/>
        <w:autoSpaceDN w:val="0"/>
        <w:adjustRightInd w:val="0"/>
        <w:spacing w:after="266" w:line="240" w:lineRule="auto"/>
        <w:ind w:left="1800"/>
        <w:rPr>
          <w:rFonts w:ascii="Georgia" w:hAnsi="Georgia" w:cs="Times"/>
          <w:sz w:val="20"/>
          <w:szCs w:val="20"/>
        </w:rPr>
      </w:pPr>
    </w:p>
    <w:p w:rsidR="00141C44" w:rsidRPr="00116AD4" w:rsidRDefault="00141C44" w:rsidP="00141C44">
      <w:pPr>
        <w:pStyle w:val="ListParagraph"/>
        <w:widowControl w:val="0"/>
        <w:numPr>
          <w:ilvl w:val="0"/>
          <w:numId w:val="10"/>
        </w:numPr>
        <w:tabs>
          <w:tab w:val="left" w:pos="940"/>
          <w:tab w:val="left" w:pos="1440"/>
        </w:tabs>
        <w:autoSpaceDE w:val="0"/>
        <w:autoSpaceDN w:val="0"/>
        <w:adjustRightInd w:val="0"/>
        <w:spacing w:after="266" w:line="240" w:lineRule="auto"/>
        <w:rPr>
          <w:rFonts w:ascii="Georgia" w:hAnsi="Georgia" w:cs="Times"/>
          <w:sz w:val="20"/>
          <w:szCs w:val="20"/>
        </w:rPr>
      </w:pPr>
      <w:r>
        <w:rPr>
          <w:rFonts w:ascii="Georgia" w:hAnsi="Georgia" w:cs="Georgia"/>
          <w:sz w:val="20"/>
          <w:szCs w:val="20"/>
        </w:rPr>
        <w:t>Represented the Honors College on the</w:t>
      </w:r>
      <w:r w:rsidRPr="00141C44">
        <w:rPr>
          <w:rFonts w:ascii="Georgia" w:hAnsi="Georgia" w:cs="Georgia"/>
          <w:sz w:val="20"/>
          <w:szCs w:val="20"/>
        </w:rPr>
        <w:t xml:space="preserve"> Undergraduate Research Committee and played an instrumental role to support student proposal writing, judging and </w:t>
      </w:r>
      <w:r>
        <w:rPr>
          <w:rFonts w:ascii="Georgia" w:hAnsi="Georgia" w:cs="Georgia"/>
          <w:sz w:val="20"/>
          <w:szCs w:val="20"/>
        </w:rPr>
        <w:t xml:space="preserve">honors </w:t>
      </w:r>
      <w:r w:rsidRPr="00141C44">
        <w:rPr>
          <w:rFonts w:ascii="Georgia" w:hAnsi="Georgia" w:cs="Georgia"/>
          <w:sz w:val="20"/>
          <w:szCs w:val="20"/>
        </w:rPr>
        <w:t xml:space="preserve">student mentoring. </w:t>
      </w:r>
      <w:r w:rsidRPr="00141C44">
        <w:rPr>
          <w:rFonts w:ascii="Georgia" w:hAnsi="Georgia" w:cs="Times"/>
          <w:sz w:val="20"/>
          <w:szCs w:val="20"/>
        </w:rPr>
        <w:t> </w:t>
      </w:r>
    </w:p>
    <w:p w:rsidR="00141C44" w:rsidRPr="00141C44" w:rsidRDefault="00141C44" w:rsidP="00141C44">
      <w:pPr>
        <w:pStyle w:val="ListParagraph"/>
        <w:widowControl w:val="0"/>
        <w:tabs>
          <w:tab w:val="left" w:pos="940"/>
          <w:tab w:val="left" w:pos="1440"/>
        </w:tabs>
        <w:autoSpaceDE w:val="0"/>
        <w:autoSpaceDN w:val="0"/>
        <w:adjustRightInd w:val="0"/>
        <w:spacing w:after="266" w:line="240" w:lineRule="auto"/>
        <w:ind w:left="1800"/>
        <w:rPr>
          <w:rFonts w:ascii="Georgia" w:hAnsi="Georgia" w:cs="Times"/>
          <w:sz w:val="20"/>
          <w:szCs w:val="20"/>
        </w:rPr>
      </w:pPr>
    </w:p>
    <w:p w:rsidR="00141C44" w:rsidRPr="00141C44" w:rsidRDefault="00141C44" w:rsidP="00141C44">
      <w:pPr>
        <w:pStyle w:val="ListParagraph"/>
        <w:widowControl w:val="0"/>
        <w:numPr>
          <w:ilvl w:val="0"/>
          <w:numId w:val="10"/>
        </w:numPr>
        <w:tabs>
          <w:tab w:val="left" w:pos="940"/>
          <w:tab w:val="left" w:pos="1440"/>
        </w:tabs>
        <w:autoSpaceDE w:val="0"/>
        <w:autoSpaceDN w:val="0"/>
        <w:adjustRightInd w:val="0"/>
        <w:spacing w:after="266" w:line="240" w:lineRule="auto"/>
        <w:rPr>
          <w:rFonts w:ascii="Georgia" w:hAnsi="Georgia" w:cs="Times"/>
          <w:sz w:val="20"/>
          <w:szCs w:val="20"/>
        </w:rPr>
      </w:pPr>
      <w:r w:rsidRPr="00141C44">
        <w:rPr>
          <w:rFonts w:ascii="Georgia" w:hAnsi="Georgia" w:cs="Georgia"/>
          <w:sz w:val="20"/>
          <w:szCs w:val="20"/>
        </w:rPr>
        <w:t xml:space="preserve">Worked closely with Honors College students and staff to secure first placements for Hammond students in Journal of Purdue Undergraduate Research (W.Lafayette) and support students interviewing for graduate school and professional programs. </w:t>
      </w:r>
      <w:r w:rsidRPr="00141C44">
        <w:rPr>
          <w:rFonts w:ascii="Georgia" w:hAnsi="Georgia" w:cs="Times"/>
          <w:sz w:val="20"/>
          <w:szCs w:val="20"/>
        </w:rPr>
        <w:t> </w:t>
      </w:r>
    </w:p>
    <w:p w:rsidR="00924838" w:rsidRPr="003C2042" w:rsidRDefault="00924838" w:rsidP="00141C44">
      <w:pPr>
        <w:pStyle w:val="ListParagraph"/>
        <w:ind w:left="1800"/>
        <w:rPr>
          <w:rFonts w:ascii="Georgia" w:hAnsi="Georgia"/>
          <w:i/>
          <w:sz w:val="20"/>
          <w:szCs w:val="20"/>
        </w:rPr>
      </w:pPr>
    </w:p>
    <w:p w:rsidR="00924838" w:rsidRDefault="00924838" w:rsidP="00924838">
      <w:pPr>
        <w:ind w:left="1440" w:hanging="1440"/>
        <w:rPr>
          <w:rFonts w:ascii="Georgia" w:hAnsi="Georgia"/>
          <w:i/>
          <w:sz w:val="20"/>
          <w:szCs w:val="20"/>
        </w:rPr>
      </w:pPr>
      <w:r w:rsidRPr="00924838">
        <w:rPr>
          <w:rFonts w:ascii="Georgia" w:hAnsi="Georgia"/>
          <w:sz w:val="20"/>
          <w:szCs w:val="20"/>
        </w:rPr>
        <w:lastRenderedPageBreak/>
        <w:t>2007 – 2015</w:t>
      </w:r>
      <w:r w:rsidRPr="00924838">
        <w:rPr>
          <w:rFonts w:ascii="Georgia" w:hAnsi="Georgia"/>
          <w:sz w:val="20"/>
          <w:szCs w:val="20"/>
        </w:rPr>
        <w:tab/>
      </w:r>
      <w:r w:rsidRPr="00924838">
        <w:rPr>
          <w:rFonts w:ascii="Georgia" w:hAnsi="Georgia"/>
          <w:b/>
          <w:sz w:val="20"/>
          <w:szCs w:val="20"/>
        </w:rPr>
        <w:t>Director, Writing Center</w:t>
      </w:r>
      <w:r>
        <w:rPr>
          <w:rFonts w:ascii="Georgia" w:hAnsi="Georgia"/>
          <w:i/>
          <w:sz w:val="20"/>
          <w:szCs w:val="20"/>
        </w:rPr>
        <w:br/>
      </w:r>
      <w:r w:rsidRPr="00924838">
        <w:rPr>
          <w:rFonts w:ascii="Georgia" w:hAnsi="Georgia"/>
          <w:sz w:val="20"/>
          <w:szCs w:val="20"/>
        </w:rPr>
        <w:t>Purdue University Calumet, Hammond, IN</w:t>
      </w:r>
      <w:r>
        <w:rPr>
          <w:rFonts w:ascii="Georgia" w:hAnsi="Georgia"/>
          <w:i/>
          <w:sz w:val="20"/>
          <w:szCs w:val="20"/>
        </w:rPr>
        <w:br/>
      </w:r>
      <w:r w:rsidRPr="00924838">
        <w:rPr>
          <w:rFonts w:ascii="Georgia" w:hAnsi="Georgia"/>
          <w:sz w:val="20"/>
          <w:szCs w:val="20"/>
        </w:rPr>
        <w:t>Responsible for hiring, training, evaluating and renewing tutors.</w:t>
      </w:r>
    </w:p>
    <w:p w:rsidR="00924838" w:rsidRDefault="00924838" w:rsidP="00924838">
      <w:pPr>
        <w:ind w:left="1440"/>
        <w:rPr>
          <w:rFonts w:ascii="Georgia" w:hAnsi="Georgia"/>
          <w:i/>
          <w:sz w:val="20"/>
          <w:szCs w:val="20"/>
        </w:rPr>
      </w:pPr>
      <w:r w:rsidRPr="00924838">
        <w:rPr>
          <w:rFonts w:ascii="Georgia" w:hAnsi="Georgia"/>
          <w:i/>
          <w:sz w:val="20"/>
          <w:szCs w:val="20"/>
        </w:rPr>
        <w:t>Key accomplishments:</w:t>
      </w:r>
    </w:p>
    <w:p w:rsidR="00924838" w:rsidRPr="00924838" w:rsidRDefault="00924838" w:rsidP="00924838">
      <w:pPr>
        <w:pStyle w:val="ListParagraph"/>
        <w:numPr>
          <w:ilvl w:val="0"/>
          <w:numId w:val="2"/>
        </w:numPr>
        <w:rPr>
          <w:rFonts w:ascii="Georgia" w:hAnsi="Georgia"/>
          <w:i/>
          <w:sz w:val="20"/>
          <w:szCs w:val="20"/>
        </w:rPr>
      </w:pPr>
      <w:r w:rsidRPr="00924838">
        <w:rPr>
          <w:rFonts w:ascii="Georgia" w:hAnsi="Georgia"/>
          <w:sz w:val="20"/>
          <w:szCs w:val="20"/>
        </w:rPr>
        <w:t>Expand footprin</w:t>
      </w:r>
      <w:r w:rsidR="00383578">
        <w:rPr>
          <w:rFonts w:ascii="Georgia" w:hAnsi="Georgia"/>
          <w:sz w:val="20"/>
          <w:szCs w:val="20"/>
        </w:rPr>
        <w:t>t of the Writing Center across academic colleges and non-academic units</w:t>
      </w:r>
    </w:p>
    <w:p w:rsidR="00924838" w:rsidRPr="00924838" w:rsidRDefault="00924838" w:rsidP="00924838">
      <w:pPr>
        <w:pStyle w:val="ListParagraph"/>
        <w:numPr>
          <w:ilvl w:val="0"/>
          <w:numId w:val="2"/>
        </w:numPr>
        <w:rPr>
          <w:rFonts w:ascii="Georgia" w:hAnsi="Georgia"/>
          <w:i/>
          <w:sz w:val="20"/>
          <w:szCs w:val="20"/>
        </w:rPr>
      </w:pPr>
      <w:r w:rsidRPr="00924838">
        <w:rPr>
          <w:rFonts w:ascii="Georgia" w:hAnsi="Georgia"/>
          <w:sz w:val="20"/>
          <w:szCs w:val="20"/>
        </w:rPr>
        <w:t>Develop key partnerships that resulted in enhanced relationships with K-12 partners through Upward Bound Saturday Academy</w:t>
      </w:r>
    </w:p>
    <w:p w:rsidR="00924838" w:rsidRPr="00AA19F1" w:rsidRDefault="00924838" w:rsidP="00AA19F1">
      <w:pPr>
        <w:pStyle w:val="ListParagraph"/>
        <w:numPr>
          <w:ilvl w:val="0"/>
          <w:numId w:val="2"/>
        </w:numPr>
        <w:rPr>
          <w:rFonts w:ascii="Georgia" w:hAnsi="Georgia"/>
          <w:i/>
          <w:sz w:val="20"/>
          <w:szCs w:val="20"/>
        </w:rPr>
      </w:pPr>
      <w:r w:rsidRPr="00924838">
        <w:rPr>
          <w:rFonts w:ascii="Georgia" w:hAnsi="Georgia"/>
          <w:sz w:val="20"/>
          <w:szCs w:val="20"/>
        </w:rPr>
        <w:t>Elevated professional development of tutors through engagement and presentations at national writing center conferences</w:t>
      </w:r>
    </w:p>
    <w:p w:rsidR="00924838" w:rsidRDefault="00924838" w:rsidP="00924838">
      <w:pPr>
        <w:ind w:left="1440" w:hanging="1440"/>
        <w:rPr>
          <w:rFonts w:ascii="Georgia" w:hAnsi="Georgia"/>
          <w:sz w:val="20"/>
          <w:szCs w:val="20"/>
        </w:rPr>
      </w:pPr>
      <w:r>
        <w:rPr>
          <w:rFonts w:ascii="Georgia" w:hAnsi="Georgia"/>
          <w:sz w:val="20"/>
          <w:szCs w:val="20"/>
        </w:rPr>
        <w:t>2001 – 2004</w:t>
      </w:r>
      <w:r>
        <w:rPr>
          <w:rFonts w:ascii="Georgia" w:hAnsi="Georgia"/>
          <w:sz w:val="20"/>
          <w:szCs w:val="20"/>
        </w:rPr>
        <w:tab/>
      </w:r>
      <w:r w:rsidRPr="00924838">
        <w:rPr>
          <w:rFonts w:ascii="Georgia" w:hAnsi="Georgia"/>
          <w:b/>
          <w:sz w:val="20"/>
          <w:szCs w:val="20"/>
        </w:rPr>
        <w:t>Director, Rhetoric &amp; Composition Program</w:t>
      </w:r>
      <w:r>
        <w:rPr>
          <w:rFonts w:ascii="Georgia" w:hAnsi="Georgia"/>
          <w:sz w:val="20"/>
          <w:szCs w:val="20"/>
        </w:rPr>
        <w:br/>
      </w:r>
      <w:r w:rsidRPr="00924838">
        <w:rPr>
          <w:rFonts w:ascii="Georgia" w:hAnsi="Georgia"/>
          <w:sz w:val="20"/>
          <w:szCs w:val="20"/>
        </w:rPr>
        <w:t>University of Southern Indiana, Evansville, IN</w:t>
      </w:r>
      <w:r>
        <w:rPr>
          <w:rFonts w:ascii="Georgia" w:hAnsi="Georgia"/>
          <w:sz w:val="20"/>
          <w:szCs w:val="20"/>
        </w:rPr>
        <w:br/>
      </w:r>
      <w:r w:rsidRPr="00924838">
        <w:rPr>
          <w:rFonts w:ascii="Georgia" w:hAnsi="Georgia"/>
          <w:sz w:val="20"/>
          <w:szCs w:val="20"/>
        </w:rPr>
        <w:t># of sec</w:t>
      </w:r>
      <w:r w:rsidR="00276F63">
        <w:rPr>
          <w:rFonts w:ascii="Georgia" w:hAnsi="Georgia"/>
          <w:sz w:val="20"/>
          <w:szCs w:val="20"/>
        </w:rPr>
        <w:t>tions per AY: approx.</w:t>
      </w:r>
      <w:r>
        <w:rPr>
          <w:rFonts w:ascii="Georgia" w:hAnsi="Georgia"/>
          <w:sz w:val="20"/>
          <w:szCs w:val="20"/>
        </w:rPr>
        <w:t xml:space="preserve"> 100</w:t>
      </w:r>
    </w:p>
    <w:p w:rsidR="00924838" w:rsidRDefault="00924838" w:rsidP="00924838">
      <w:pPr>
        <w:ind w:left="1440"/>
        <w:rPr>
          <w:rFonts w:ascii="Georgia" w:hAnsi="Georgia"/>
          <w:i/>
          <w:sz w:val="20"/>
          <w:szCs w:val="20"/>
        </w:rPr>
      </w:pPr>
      <w:r>
        <w:rPr>
          <w:rFonts w:ascii="Georgia" w:hAnsi="Georgia"/>
          <w:i/>
          <w:sz w:val="20"/>
          <w:szCs w:val="20"/>
        </w:rPr>
        <w:t>Key accomplishments:</w:t>
      </w:r>
    </w:p>
    <w:p w:rsidR="00924838" w:rsidRPr="00924838" w:rsidRDefault="00924838" w:rsidP="00924838">
      <w:pPr>
        <w:pStyle w:val="ListParagraph"/>
        <w:numPr>
          <w:ilvl w:val="0"/>
          <w:numId w:val="3"/>
        </w:numPr>
        <w:rPr>
          <w:rFonts w:ascii="Georgia" w:hAnsi="Georgia"/>
          <w:i/>
          <w:sz w:val="20"/>
          <w:szCs w:val="20"/>
        </w:rPr>
      </w:pPr>
      <w:r w:rsidRPr="00924838">
        <w:rPr>
          <w:rFonts w:ascii="Georgia" w:hAnsi="Georgia"/>
          <w:sz w:val="20"/>
          <w:szCs w:val="20"/>
        </w:rPr>
        <w:t>Negotiated extended contracts for non-tenure track full-time faculty</w:t>
      </w:r>
    </w:p>
    <w:p w:rsidR="00924838" w:rsidRPr="00924838" w:rsidRDefault="00924838" w:rsidP="00924838">
      <w:pPr>
        <w:pStyle w:val="ListParagraph"/>
        <w:numPr>
          <w:ilvl w:val="0"/>
          <w:numId w:val="3"/>
        </w:numPr>
        <w:rPr>
          <w:rFonts w:ascii="Georgia" w:hAnsi="Georgia"/>
          <w:i/>
          <w:sz w:val="20"/>
          <w:szCs w:val="20"/>
        </w:rPr>
      </w:pPr>
      <w:r w:rsidRPr="00924838">
        <w:rPr>
          <w:rFonts w:ascii="Georgia" w:hAnsi="Georgia"/>
          <w:sz w:val="20"/>
          <w:szCs w:val="20"/>
        </w:rPr>
        <w:t>Secured</w:t>
      </w:r>
      <w:r w:rsidR="00AA19F1">
        <w:rPr>
          <w:rFonts w:ascii="Georgia" w:hAnsi="Georgia"/>
          <w:sz w:val="20"/>
          <w:szCs w:val="20"/>
        </w:rPr>
        <w:t xml:space="preserve"> multiple</w:t>
      </w:r>
      <w:r w:rsidRPr="00924838">
        <w:rPr>
          <w:rFonts w:ascii="Georgia" w:hAnsi="Georgia"/>
          <w:sz w:val="20"/>
          <w:szCs w:val="20"/>
        </w:rPr>
        <w:t xml:space="preserve"> Indiana Humanities Council grants to bring national speakers to campus</w:t>
      </w:r>
    </w:p>
    <w:p w:rsidR="00924838" w:rsidRPr="00924838" w:rsidRDefault="00924838" w:rsidP="00924838">
      <w:pPr>
        <w:pStyle w:val="ListParagraph"/>
        <w:numPr>
          <w:ilvl w:val="0"/>
          <w:numId w:val="3"/>
        </w:numPr>
        <w:rPr>
          <w:rFonts w:ascii="Georgia" w:hAnsi="Georgia"/>
          <w:i/>
          <w:sz w:val="20"/>
          <w:szCs w:val="20"/>
        </w:rPr>
      </w:pPr>
      <w:r w:rsidRPr="00924838">
        <w:rPr>
          <w:rFonts w:ascii="Georgia" w:hAnsi="Georgia"/>
          <w:sz w:val="20"/>
          <w:szCs w:val="20"/>
        </w:rPr>
        <w:t>Chaired Writing Across the Curriculum committee and oversaw university- wide survey of faculty perceptions concerning writing</w:t>
      </w:r>
    </w:p>
    <w:p w:rsidR="00924838" w:rsidRPr="00924838" w:rsidRDefault="00924838" w:rsidP="00924838">
      <w:pPr>
        <w:pStyle w:val="ListParagraph"/>
        <w:numPr>
          <w:ilvl w:val="0"/>
          <w:numId w:val="3"/>
        </w:numPr>
        <w:rPr>
          <w:rFonts w:ascii="Georgia" w:hAnsi="Georgia"/>
          <w:i/>
          <w:sz w:val="20"/>
          <w:szCs w:val="20"/>
        </w:rPr>
      </w:pPr>
      <w:r w:rsidRPr="00924838">
        <w:rPr>
          <w:rFonts w:ascii="Georgia" w:hAnsi="Georgia"/>
          <w:sz w:val="20"/>
          <w:szCs w:val="20"/>
        </w:rPr>
        <w:t>Updated placement procedures and outcomes for English composition</w:t>
      </w:r>
    </w:p>
    <w:p w:rsidR="00924838" w:rsidRPr="00AA19F1" w:rsidRDefault="00924838" w:rsidP="00924838">
      <w:pPr>
        <w:pStyle w:val="ListParagraph"/>
        <w:numPr>
          <w:ilvl w:val="0"/>
          <w:numId w:val="3"/>
        </w:numPr>
        <w:rPr>
          <w:rFonts w:ascii="Georgia" w:hAnsi="Georgia"/>
          <w:i/>
          <w:sz w:val="20"/>
          <w:szCs w:val="20"/>
        </w:rPr>
      </w:pPr>
      <w:r w:rsidRPr="00924838">
        <w:rPr>
          <w:rFonts w:ascii="Georgia" w:hAnsi="Georgia"/>
          <w:sz w:val="20"/>
          <w:szCs w:val="20"/>
        </w:rPr>
        <w:t>Conducted faculty workshops on university-wide pilot on ePortfolios</w:t>
      </w:r>
    </w:p>
    <w:p w:rsidR="00924838" w:rsidRDefault="00924838" w:rsidP="00924838">
      <w:pPr>
        <w:ind w:left="1440" w:hanging="1440"/>
        <w:rPr>
          <w:rFonts w:ascii="Georgia" w:hAnsi="Georgia"/>
          <w:b/>
          <w:sz w:val="20"/>
          <w:szCs w:val="20"/>
        </w:rPr>
      </w:pPr>
      <w:r>
        <w:rPr>
          <w:rFonts w:ascii="Georgia" w:hAnsi="Georgia"/>
          <w:sz w:val="20"/>
          <w:szCs w:val="20"/>
        </w:rPr>
        <w:t>1998 – 2001</w:t>
      </w:r>
      <w:r>
        <w:rPr>
          <w:rFonts w:ascii="Georgia" w:hAnsi="Georgia"/>
          <w:sz w:val="20"/>
          <w:szCs w:val="20"/>
        </w:rPr>
        <w:tab/>
      </w:r>
      <w:r w:rsidRPr="00924838">
        <w:rPr>
          <w:rFonts w:ascii="Georgia" w:hAnsi="Georgia"/>
          <w:b/>
          <w:sz w:val="20"/>
          <w:szCs w:val="20"/>
        </w:rPr>
        <w:t>Assistant Directo</w:t>
      </w:r>
      <w:r>
        <w:rPr>
          <w:rFonts w:ascii="Georgia" w:hAnsi="Georgia"/>
          <w:b/>
          <w:sz w:val="20"/>
          <w:szCs w:val="20"/>
        </w:rPr>
        <w:t>r, Introductory Writing Program</w:t>
      </w:r>
      <w:r>
        <w:rPr>
          <w:rFonts w:ascii="Georgia" w:hAnsi="Georgia"/>
          <w:b/>
          <w:sz w:val="20"/>
          <w:szCs w:val="20"/>
        </w:rPr>
        <w:br/>
      </w:r>
      <w:r w:rsidRPr="00924838">
        <w:rPr>
          <w:rFonts w:ascii="Georgia" w:hAnsi="Georgia"/>
          <w:sz w:val="20"/>
          <w:szCs w:val="20"/>
        </w:rPr>
        <w:t>Purdue University, West Lafayette, IN</w:t>
      </w:r>
      <w:r>
        <w:rPr>
          <w:rFonts w:ascii="Georgia" w:hAnsi="Georgia"/>
          <w:b/>
          <w:sz w:val="20"/>
          <w:szCs w:val="20"/>
        </w:rPr>
        <w:br/>
      </w:r>
      <w:bookmarkStart w:id="0" w:name="_GoBack"/>
      <w:bookmarkEnd w:id="0"/>
      <w:r w:rsidRPr="00924838">
        <w:rPr>
          <w:rFonts w:ascii="Georgia" w:hAnsi="Georgia"/>
          <w:sz w:val="20"/>
          <w:szCs w:val="20"/>
        </w:rPr>
        <w:t xml:space="preserve"># of sections per AY: </w:t>
      </w:r>
      <w:r w:rsidR="00276F63">
        <w:rPr>
          <w:rFonts w:ascii="Georgia" w:hAnsi="Georgia"/>
          <w:sz w:val="20"/>
          <w:szCs w:val="20"/>
        </w:rPr>
        <w:t xml:space="preserve"> </w:t>
      </w:r>
      <w:r w:rsidRPr="00924838">
        <w:rPr>
          <w:rFonts w:ascii="Georgia" w:hAnsi="Georgia"/>
          <w:sz w:val="20"/>
          <w:szCs w:val="20"/>
        </w:rPr>
        <w:t>200+</w:t>
      </w:r>
    </w:p>
    <w:p w:rsidR="00924838" w:rsidRPr="00924838" w:rsidRDefault="00924838" w:rsidP="00924838">
      <w:pPr>
        <w:ind w:left="1440"/>
        <w:rPr>
          <w:rFonts w:ascii="Georgia" w:hAnsi="Georgia"/>
          <w:b/>
          <w:i/>
          <w:sz w:val="20"/>
          <w:szCs w:val="20"/>
        </w:rPr>
      </w:pPr>
      <w:r w:rsidRPr="00924838">
        <w:rPr>
          <w:rFonts w:ascii="Georgia" w:hAnsi="Georgia"/>
          <w:i/>
          <w:sz w:val="20"/>
          <w:szCs w:val="20"/>
        </w:rPr>
        <w:t>Key responsibilities:</w:t>
      </w:r>
    </w:p>
    <w:p w:rsidR="00924838" w:rsidRDefault="00924838" w:rsidP="00924838">
      <w:pPr>
        <w:pStyle w:val="ListParagraph"/>
        <w:numPr>
          <w:ilvl w:val="0"/>
          <w:numId w:val="4"/>
        </w:numPr>
        <w:rPr>
          <w:rFonts w:ascii="Georgia" w:hAnsi="Georgia"/>
          <w:sz w:val="20"/>
          <w:szCs w:val="20"/>
        </w:rPr>
      </w:pPr>
      <w:r w:rsidRPr="00924838">
        <w:rPr>
          <w:rFonts w:ascii="Georgia" w:hAnsi="Georgia"/>
          <w:sz w:val="20"/>
          <w:szCs w:val="20"/>
        </w:rPr>
        <w:t>Served as chief liaison to IWP committee including director of composition (Bud Weiser) chair of graduate program in Rhetoric and Composition (Janice Lauer), English department head (Tom Adler), chair of linguistics program (Tony Silva), and director of Purd</w:t>
      </w:r>
      <w:r w:rsidR="007A4F9B">
        <w:rPr>
          <w:rFonts w:ascii="Georgia" w:hAnsi="Georgia"/>
          <w:sz w:val="20"/>
          <w:szCs w:val="20"/>
        </w:rPr>
        <w:t>ue OWL (Muriel Harris). Co-authored</w:t>
      </w:r>
      <w:r w:rsidRPr="00924838">
        <w:rPr>
          <w:rFonts w:ascii="Georgia" w:hAnsi="Georgia"/>
          <w:sz w:val="20"/>
          <w:szCs w:val="20"/>
        </w:rPr>
        <w:t xml:space="preserve"> and managed documents for significant curricular changes, including ENGL 106; created and published monthly newsletter, represented introductory writing program on campus to various constituencies.</w:t>
      </w:r>
    </w:p>
    <w:p w:rsidR="00924838" w:rsidRDefault="00924838" w:rsidP="00924838">
      <w:pPr>
        <w:pStyle w:val="ListParagraph"/>
        <w:numPr>
          <w:ilvl w:val="0"/>
          <w:numId w:val="4"/>
        </w:numPr>
        <w:rPr>
          <w:rFonts w:ascii="Georgia" w:hAnsi="Georgia"/>
          <w:sz w:val="20"/>
          <w:szCs w:val="20"/>
        </w:rPr>
      </w:pPr>
      <w:r w:rsidRPr="00924838">
        <w:rPr>
          <w:rFonts w:ascii="Georgia" w:hAnsi="Georgia"/>
          <w:sz w:val="20"/>
          <w:szCs w:val="20"/>
        </w:rPr>
        <w:t>Investigated and resolved instructor-student complaints</w:t>
      </w:r>
    </w:p>
    <w:p w:rsidR="00924838" w:rsidRDefault="00924838" w:rsidP="00924838">
      <w:pPr>
        <w:pStyle w:val="ListParagraph"/>
        <w:numPr>
          <w:ilvl w:val="0"/>
          <w:numId w:val="4"/>
        </w:numPr>
        <w:rPr>
          <w:rFonts w:ascii="Georgia" w:hAnsi="Georgia"/>
          <w:sz w:val="20"/>
          <w:szCs w:val="20"/>
        </w:rPr>
      </w:pPr>
      <w:r w:rsidRPr="00924838">
        <w:rPr>
          <w:rFonts w:ascii="Georgia" w:hAnsi="Georgia"/>
          <w:sz w:val="20"/>
          <w:szCs w:val="20"/>
        </w:rPr>
        <w:t>Coordinated dual credit – tracked instructor credentials and coordinated bi- annual professional development workshops for 39 high schools</w:t>
      </w:r>
    </w:p>
    <w:p w:rsidR="00924838" w:rsidRDefault="00924838" w:rsidP="00924838">
      <w:pPr>
        <w:pStyle w:val="ListParagraph"/>
        <w:numPr>
          <w:ilvl w:val="0"/>
          <w:numId w:val="4"/>
        </w:numPr>
        <w:rPr>
          <w:rFonts w:ascii="Georgia" w:hAnsi="Georgia"/>
          <w:sz w:val="20"/>
          <w:szCs w:val="20"/>
        </w:rPr>
      </w:pPr>
      <w:r w:rsidRPr="00924838">
        <w:rPr>
          <w:rFonts w:ascii="Georgia" w:hAnsi="Georgia"/>
          <w:sz w:val="20"/>
          <w:szCs w:val="20"/>
        </w:rPr>
        <w:t>Designed and implemented professional development for LTLs</w:t>
      </w:r>
    </w:p>
    <w:p w:rsidR="00924838" w:rsidRDefault="00924838" w:rsidP="00924838">
      <w:pPr>
        <w:pStyle w:val="ListParagraph"/>
        <w:numPr>
          <w:ilvl w:val="0"/>
          <w:numId w:val="4"/>
        </w:numPr>
        <w:rPr>
          <w:rFonts w:ascii="Georgia" w:hAnsi="Georgia"/>
          <w:sz w:val="20"/>
          <w:szCs w:val="20"/>
        </w:rPr>
      </w:pPr>
      <w:r w:rsidRPr="00924838">
        <w:rPr>
          <w:rFonts w:ascii="Georgia" w:hAnsi="Georgia"/>
          <w:sz w:val="20"/>
          <w:szCs w:val="20"/>
        </w:rPr>
        <w:t>Managed English composition credit by exam procedures including Test-out, CLEP and AP</w:t>
      </w:r>
    </w:p>
    <w:p w:rsidR="00924838" w:rsidRPr="00924838" w:rsidRDefault="00924838" w:rsidP="00924838">
      <w:pPr>
        <w:pStyle w:val="ListParagraph"/>
        <w:numPr>
          <w:ilvl w:val="0"/>
          <w:numId w:val="4"/>
        </w:numPr>
        <w:rPr>
          <w:rFonts w:ascii="Georgia" w:hAnsi="Georgia"/>
          <w:sz w:val="20"/>
          <w:szCs w:val="20"/>
        </w:rPr>
      </w:pPr>
      <w:r w:rsidRPr="00924838">
        <w:rPr>
          <w:rFonts w:ascii="Georgia" w:hAnsi="Georgia"/>
          <w:sz w:val="20"/>
          <w:szCs w:val="20"/>
        </w:rPr>
        <w:t>Assisted director w/curriculum development and teacher training for special initiatives including multi-million dollar Lily funding to create writing intensive courses in STEM</w:t>
      </w:r>
    </w:p>
    <w:p w:rsidR="00924838" w:rsidRPr="004A3EAD" w:rsidRDefault="00924838" w:rsidP="004A3EAD">
      <w:pPr>
        <w:rPr>
          <w:rFonts w:ascii="Georgia" w:hAnsi="Georgia"/>
          <w:b/>
          <w:szCs w:val="20"/>
          <w:u w:val="single"/>
        </w:rPr>
      </w:pPr>
      <w:r>
        <w:rPr>
          <w:rFonts w:ascii="Georgia" w:hAnsi="Georgia"/>
          <w:b/>
          <w:szCs w:val="20"/>
          <w:u w:val="single"/>
        </w:rPr>
        <w:t>Teaching – Graduate</w:t>
      </w:r>
      <w:r w:rsidR="003C2042">
        <w:rPr>
          <w:rFonts w:ascii="Georgia" w:hAnsi="Georgia"/>
          <w:i/>
          <w:szCs w:val="20"/>
        </w:rPr>
        <w:br/>
      </w:r>
      <w:r w:rsidR="004A3EAD">
        <w:rPr>
          <w:rFonts w:ascii="Georgia" w:hAnsi="Georgia"/>
          <w:i/>
          <w:szCs w:val="20"/>
        </w:rPr>
        <w:t xml:space="preserve">                                                                      </w:t>
      </w:r>
      <w:r w:rsidRPr="003C2042">
        <w:rPr>
          <w:rFonts w:ascii="Georgia" w:hAnsi="Georgia"/>
          <w:i/>
          <w:szCs w:val="20"/>
        </w:rPr>
        <w:t>Curriculum Development</w:t>
      </w:r>
    </w:p>
    <w:p w:rsidR="00924838" w:rsidRPr="00924838" w:rsidRDefault="00924838" w:rsidP="00924838">
      <w:pPr>
        <w:rPr>
          <w:rFonts w:ascii="Georgia" w:hAnsi="Georgia"/>
          <w:sz w:val="20"/>
          <w:szCs w:val="20"/>
        </w:rPr>
      </w:pPr>
      <w:r w:rsidRPr="00924838">
        <w:rPr>
          <w:rFonts w:ascii="Georgia" w:hAnsi="Georgia"/>
          <w:sz w:val="20"/>
          <w:szCs w:val="20"/>
        </w:rPr>
        <w:t>ENGL 50400: Practicum in the Teaching of Writing</w:t>
      </w:r>
    </w:p>
    <w:p w:rsidR="00924838" w:rsidRPr="00924838" w:rsidRDefault="00924838" w:rsidP="00924838">
      <w:pPr>
        <w:rPr>
          <w:rFonts w:ascii="Georgia" w:hAnsi="Georgia"/>
          <w:sz w:val="20"/>
          <w:szCs w:val="20"/>
        </w:rPr>
      </w:pPr>
      <w:r w:rsidRPr="00924838">
        <w:rPr>
          <w:rFonts w:ascii="Georgia" w:hAnsi="Georgia"/>
          <w:sz w:val="20"/>
          <w:szCs w:val="20"/>
        </w:rPr>
        <w:t>ENGL 59100: Introduction to Composition Theory</w:t>
      </w:r>
    </w:p>
    <w:p w:rsidR="00924838" w:rsidRPr="00924838" w:rsidRDefault="00924838" w:rsidP="00924838">
      <w:pPr>
        <w:rPr>
          <w:rFonts w:ascii="Georgia" w:hAnsi="Georgia"/>
          <w:sz w:val="20"/>
          <w:szCs w:val="20"/>
        </w:rPr>
      </w:pPr>
      <w:r w:rsidRPr="00924838">
        <w:rPr>
          <w:rFonts w:ascii="Georgia" w:hAnsi="Georgia"/>
          <w:sz w:val="20"/>
          <w:szCs w:val="20"/>
        </w:rPr>
        <w:t xml:space="preserve">ENGL 68000: Seminar in Rhetoric and Composition </w:t>
      </w:r>
    </w:p>
    <w:p w:rsidR="00924838" w:rsidRPr="00924838" w:rsidRDefault="00924838" w:rsidP="00924838">
      <w:pPr>
        <w:rPr>
          <w:rFonts w:ascii="Georgia" w:hAnsi="Georgia"/>
          <w:sz w:val="20"/>
          <w:szCs w:val="20"/>
        </w:rPr>
      </w:pPr>
      <w:r w:rsidRPr="00924838">
        <w:rPr>
          <w:rFonts w:ascii="Georgia" w:hAnsi="Georgia"/>
          <w:sz w:val="20"/>
          <w:szCs w:val="20"/>
        </w:rPr>
        <w:t>ENGL 59600: Assessing Written Texts</w:t>
      </w:r>
    </w:p>
    <w:p w:rsidR="00924838" w:rsidRPr="00924838" w:rsidRDefault="00924838" w:rsidP="00924838">
      <w:pPr>
        <w:rPr>
          <w:rFonts w:ascii="Georgia" w:hAnsi="Georgia"/>
          <w:sz w:val="20"/>
          <w:szCs w:val="20"/>
        </w:rPr>
      </w:pPr>
      <w:r w:rsidRPr="00924838">
        <w:rPr>
          <w:rFonts w:ascii="Georgia" w:hAnsi="Georgia"/>
          <w:sz w:val="20"/>
          <w:szCs w:val="20"/>
        </w:rPr>
        <w:lastRenderedPageBreak/>
        <w:t xml:space="preserve">ENGL </w:t>
      </w:r>
      <w:r>
        <w:rPr>
          <w:rFonts w:ascii="Georgia" w:hAnsi="Georgia"/>
          <w:sz w:val="20"/>
          <w:szCs w:val="20"/>
        </w:rPr>
        <w:t>69100: Seminar in Language Arts</w:t>
      </w:r>
    </w:p>
    <w:p w:rsidR="00924838" w:rsidRPr="00924838" w:rsidRDefault="00924838" w:rsidP="00924838">
      <w:pPr>
        <w:rPr>
          <w:rFonts w:ascii="Georgia" w:hAnsi="Georgia"/>
          <w:sz w:val="20"/>
          <w:szCs w:val="20"/>
        </w:rPr>
      </w:pPr>
      <w:r w:rsidRPr="00924838">
        <w:rPr>
          <w:rFonts w:ascii="Georgia" w:hAnsi="Georgia"/>
          <w:sz w:val="20"/>
          <w:szCs w:val="20"/>
        </w:rPr>
        <w:t>ENGL 6xxxx: Seminar in Disability Studies and Composition</w:t>
      </w:r>
    </w:p>
    <w:p w:rsidR="00924838" w:rsidRPr="00924838" w:rsidRDefault="00924838" w:rsidP="00924838">
      <w:pPr>
        <w:rPr>
          <w:rFonts w:ascii="Georgia" w:hAnsi="Georgia"/>
          <w:sz w:val="20"/>
          <w:szCs w:val="20"/>
        </w:rPr>
      </w:pPr>
      <w:r w:rsidRPr="00924838">
        <w:rPr>
          <w:rFonts w:ascii="Georgia" w:hAnsi="Georgia"/>
          <w:sz w:val="20"/>
          <w:szCs w:val="20"/>
        </w:rPr>
        <w:t>ENGL 6xxxx: Seminar in Grant Writing</w:t>
      </w:r>
    </w:p>
    <w:p w:rsidR="00924838" w:rsidRPr="00924838" w:rsidRDefault="00924838" w:rsidP="00924838">
      <w:pPr>
        <w:rPr>
          <w:rFonts w:ascii="Georgia" w:hAnsi="Georgia"/>
          <w:sz w:val="20"/>
          <w:szCs w:val="20"/>
        </w:rPr>
      </w:pPr>
      <w:r w:rsidRPr="00924838">
        <w:rPr>
          <w:rFonts w:ascii="Georgia" w:hAnsi="Georgia"/>
          <w:sz w:val="20"/>
          <w:szCs w:val="20"/>
        </w:rPr>
        <w:t>ENGL 68000W: Seminar in Writing Program Administration (West Lafayette)</w:t>
      </w:r>
    </w:p>
    <w:p w:rsidR="00924838" w:rsidRDefault="00924838" w:rsidP="00924838">
      <w:pPr>
        <w:rPr>
          <w:rFonts w:ascii="Georgia" w:hAnsi="Georgia"/>
          <w:sz w:val="20"/>
          <w:szCs w:val="20"/>
        </w:rPr>
      </w:pPr>
      <w:r w:rsidRPr="00924838">
        <w:rPr>
          <w:rFonts w:ascii="Georgia" w:hAnsi="Georgia"/>
          <w:sz w:val="20"/>
          <w:szCs w:val="20"/>
        </w:rPr>
        <w:t>ENGL 69100: S</w:t>
      </w:r>
      <w:r>
        <w:rPr>
          <w:rFonts w:ascii="Georgia" w:hAnsi="Georgia"/>
          <w:sz w:val="20"/>
          <w:szCs w:val="20"/>
        </w:rPr>
        <w:t>eminar in English Language Arts</w:t>
      </w:r>
    </w:p>
    <w:p w:rsidR="003C2042" w:rsidRPr="00B14D73" w:rsidRDefault="000D1D35" w:rsidP="00B14D73">
      <w:pPr>
        <w:rPr>
          <w:rFonts w:ascii="Georgia" w:hAnsi="Georgia"/>
          <w:sz w:val="20"/>
          <w:szCs w:val="20"/>
        </w:rPr>
      </w:pPr>
      <w:r>
        <w:rPr>
          <w:rFonts w:ascii="Georgia" w:hAnsi="Georgia"/>
          <w:b/>
          <w:szCs w:val="20"/>
          <w:u w:val="single"/>
        </w:rPr>
        <w:t>Teaching – Undergraduate</w:t>
      </w:r>
    </w:p>
    <w:p w:rsidR="00924838" w:rsidRPr="003C2042" w:rsidRDefault="00924838" w:rsidP="000D1D35">
      <w:pPr>
        <w:jc w:val="center"/>
        <w:rPr>
          <w:rFonts w:ascii="Georgia" w:hAnsi="Georgia"/>
          <w:b/>
          <w:i/>
          <w:sz w:val="24"/>
          <w:szCs w:val="20"/>
          <w:u w:val="single"/>
        </w:rPr>
      </w:pPr>
      <w:r w:rsidRPr="003C2042">
        <w:rPr>
          <w:rFonts w:ascii="Georgia" w:hAnsi="Georgia"/>
          <w:i/>
          <w:szCs w:val="20"/>
        </w:rPr>
        <w:t>Honors College</w:t>
      </w:r>
    </w:p>
    <w:p w:rsidR="00924838" w:rsidRDefault="00383578" w:rsidP="00924838">
      <w:pPr>
        <w:rPr>
          <w:rFonts w:ascii="Georgia" w:hAnsi="Georgia"/>
          <w:sz w:val="20"/>
          <w:szCs w:val="20"/>
        </w:rPr>
      </w:pPr>
      <w:r>
        <w:rPr>
          <w:rFonts w:ascii="Georgia" w:hAnsi="Georgia"/>
          <w:sz w:val="20"/>
          <w:szCs w:val="20"/>
        </w:rPr>
        <w:t>2019, 2015-16</w:t>
      </w:r>
      <w:r w:rsidR="000D1D35">
        <w:rPr>
          <w:rFonts w:ascii="Georgia" w:hAnsi="Georgia"/>
          <w:sz w:val="20"/>
          <w:szCs w:val="20"/>
        </w:rPr>
        <w:tab/>
      </w:r>
      <w:r w:rsidR="00924838" w:rsidRPr="00924838">
        <w:rPr>
          <w:rFonts w:ascii="Georgia" w:hAnsi="Georgia"/>
          <w:sz w:val="20"/>
          <w:szCs w:val="20"/>
        </w:rPr>
        <w:t>Honors 40000: Capstone</w:t>
      </w:r>
    </w:p>
    <w:p w:rsidR="00383578" w:rsidRPr="00924838" w:rsidRDefault="00116AD4" w:rsidP="00924838">
      <w:pPr>
        <w:rPr>
          <w:rFonts w:ascii="Georgia" w:hAnsi="Georgia"/>
          <w:sz w:val="20"/>
          <w:szCs w:val="20"/>
        </w:rPr>
      </w:pPr>
      <w:r>
        <w:rPr>
          <w:rFonts w:ascii="Georgia" w:hAnsi="Georgia"/>
          <w:sz w:val="20"/>
          <w:szCs w:val="20"/>
        </w:rPr>
        <w:t>2018</w:t>
      </w:r>
      <w:r>
        <w:rPr>
          <w:rFonts w:ascii="Georgia" w:hAnsi="Georgia"/>
          <w:sz w:val="20"/>
          <w:szCs w:val="20"/>
        </w:rPr>
        <w:tab/>
      </w:r>
      <w:r>
        <w:rPr>
          <w:rFonts w:ascii="Georgia" w:hAnsi="Georgia"/>
          <w:sz w:val="20"/>
          <w:szCs w:val="20"/>
        </w:rPr>
        <w:tab/>
        <w:t>Honors Cohort II/HONR 21</w:t>
      </w:r>
      <w:r w:rsidR="00383578">
        <w:rPr>
          <w:rFonts w:ascii="Georgia" w:hAnsi="Georgia"/>
          <w:sz w:val="20"/>
          <w:szCs w:val="20"/>
        </w:rPr>
        <w:t>100</w:t>
      </w:r>
    </w:p>
    <w:p w:rsidR="00924838" w:rsidRPr="00924838" w:rsidRDefault="000D1D35" w:rsidP="00924838">
      <w:pPr>
        <w:rPr>
          <w:rFonts w:ascii="Georgia" w:hAnsi="Georgia"/>
          <w:sz w:val="20"/>
          <w:szCs w:val="20"/>
        </w:rPr>
      </w:pPr>
      <w:r>
        <w:rPr>
          <w:rFonts w:ascii="Georgia" w:hAnsi="Georgia"/>
          <w:sz w:val="20"/>
          <w:szCs w:val="20"/>
        </w:rPr>
        <w:t>2015</w:t>
      </w:r>
      <w:r>
        <w:rPr>
          <w:rFonts w:ascii="Georgia" w:hAnsi="Georgia"/>
          <w:sz w:val="20"/>
          <w:szCs w:val="20"/>
        </w:rPr>
        <w:tab/>
      </w:r>
      <w:r>
        <w:rPr>
          <w:rFonts w:ascii="Georgia" w:hAnsi="Georgia"/>
          <w:sz w:val="20"/>
          <w:szCs w:val="20"/>
        </w:rPr>
        <w:tab/>
      </w:r>
      <w:r w:rsidR="00924838" w:rsidRPr="00924838">
        <w:rPr>
          <w:rFonts w:ascii="Georgia" w:hAnsi="Georgia"/>
          <w:sz w:val="20"/>
          <w:szCs w:val="20"/>
        </w:rPr>
        <w:t xml:space="preserve">Honors </w:t>
      </w:r>
      <w:r w:rsidR="00383578">
        <w:rPr>
          <w:rFonts w:ascii="Georgia" w:hAnsi="Georgia"/>
          <w:sz w:val="20"/>
          <w:szCs w:val="20"/>
        </w:rPr>
        <w:t xml:space="preserve">Cohort I/HONR </w:t>
      </w:r>
      <w:r w:rsidR="00885F22">
        <w:rPr>
          <w:rFonts w:ascii="Georgia" w:hAnsi="Georgia"/>
          <w:sz w:val="20"/>
          <w:szCs w:val="20"/>
        </w:rPr>
        <w:t>11100</w:t>
      </w:r>
    </w:p>
    <w:p w:rsidR="003C2042" w:rsidRDefault="000D1D35" w:rsidP="00B14D73">
      <w:pPr>
        <w:rPr>
          <w:rFonts w:ascii="Georgia" w:hAnsi="Georgia"/>
          <w:sz w:val="20"/>
          <w:szCs w:val="20"/>
        </w:rPr>
      </w:pPr>
      <w:r>
        <w:rPr>
          <w:rFonts w:ascii="Georgia" w:hAnsi="Georgia"/>
          <w:sz w:val="20"/>
          <w:szCs w:val="20"/>
        </w:rPr>
        <w:t>2014</w:t>
      </w:r>
      <w:r>
        <w:rPr>
          <w:rFonts w:ascii="Georgia" w:hAnsi="Georgia"/>
          <w:sz w:val="20"/>
          <w:szCs w:val="20"/>
        </w:rPr>
        <w:tab/>
      </w:r>
      <w:r>
        <w:rPr>
          <w:rFonts w:ascii="Georgia" w:hAnsi="Georgia"/>
          <w:sz w:val="20"/>
          <w:szCs w:val="20"/>
        </w:rPr>
        <w:tab/>
        <w:t>Honors 20200: Honors Teaching</w:t>
      </w:r>
    </w:p>
    <w:p w:rsidR="00B14D73" w:rsidRPr="00B14D73" w:rsidRDefault="00B14D73" w:rsidP="00B14D73">
      <w:pPr>
        <w:rPr>
          <w:rFonts w:ascii="Georgia" w:hAnsi="Georgia"/>
          <w:sz w:val="20"/>
          <w:szCs w:val="20"/>
        </w:rPr>
      </w:pPr>
    </w:p>
    <w:p w:rsidR="000D1D35" w:rsidRPr="003C2042" w:rsidRDefault="00924838" w:rsidP="000D1D35">
      <w:pPr>
        <w:jc w:val="center"/>
        <w:rPr>
          <w:rFonts w:ascii="Georgia" w:hAnsi="Georgia"/>
          <w:i/>
          <w:szCs w:val="20"/>
        </w:rPr>
      </w:pPr>
      <w:r w:rsidRPr="003C2042">
        <w:rPr>
          <w:rFonts w:ascii="Georgia" w:hAnsi="Georgia"/>
          <w:i/>
          <w:szCs w:val="20"/>
        </w:rPr>
        <w:t>Firs</w:t>
      </w:r>
      <w:r w:rsidR="000D1D35" w:rsidRPr="003C2042">
        <w:rPr>
          <w:rFonts w:ascii="Georgia" w:hAnsi="Georgia"/>
          <w:i/>
          <w:szCs w:val="20"/>
        </w:rPr>
        <w:t>t-Year Writing and Other</w:t>
      </w:r>
    </w:p>
    <w:p w:rsidR="00924838" w:rsidRPr="00924838" w:rsidRDefault="00383578" w:rsidP="00924838">
      <w:pPr>
        <w:rPr>
          <w:rFonts w:ascii="Georgia" w:hAnsi="Georgia"/>
          <w:sz w:val="20"/>
          <w:szCs w:val="20"/>
        </w:rPr>
      </w:pPr>
      <w:r>
        <w:rPr>
          <w:rFonts w:ascii="Georgia" w:hAnsi="Georgia"/>
          <w:sz w:val="20"/>
          <w:szCs w:val="20"/>
        </w:rPr>
        <w:t>2006 - 2018</w:t>
      </w:r>
      <w:r w:rsidR="000D1D35">
        <w:rPr>
          <w:rFonts w:ascii="Georgia" w:hAnsi="Georgia"/>
          <w:sz w:val="20"/>
          <w:szCs w:val="20"/>
        </w:rPr>
        <w:tab/>
        <w:t xml:space="preserve">ENGL 10000: </w:t>
      </w:r>
      <w:r w:rsidR="00924838" w:rsidRPr="00924838">
        <w:rPr>
          <w:rFonts w:ascii="Georgia" w:hAnsi="Georgia"/>
          <w:sz w:val="20"/>
          <w:szCs w:val="20"/>
        </w:rPr>
        <w:t>English Composition</w:t>
      </w:r>
    </w:p>
    <w:p w:rsidR="000D1D35" w:rsidRDefault="00924838" w:rsidP="000D1D35">
      <w:pPr>
        <w:ind w:left="720" w:firstLine="720"/>
        <w:rPr>
          <w:rFonts w:ascii="Georgia" w:hAnsi="Georgia"/>
          <w:sz w:val="20"/>
          <w:szCs w:val="20"/>
        </w:rPr>
      </w:pPr>
      <w:r w:rsidRPr="00924838">
        <w:rPr>
          <w:rFonts w:ascii="Georgia" w:hAnsi="Georgia"/>
          <w:sz w:val="20"/>
          <w:szCs w:val="20"/>
        </w:rPr>
        <w:t>EN</w:t>
      </w:r>
      <w:r w:rsidR="000D1D35">
        <w:rPr>
          <w:rFonts w:ascii="Georgia" w:hAnsi="Georgia"/>
          <w:sz w:val="20"/>
          <w:szCs w:val="20"/>
        </w:rPr>
        <w:t>GL 10400: English Composition I</w:t>
      </w:r>
    </w:p>
    <w:p w:rsidR="00924838" w:rsidRPr="00924838" w:rsidRDefault="000D1D35" w:rsidP="000D1D35">
      <w:pPr>
        <w:ind w:left="720" w:firstLine="720"/>
        <w:rPr>
          <w:rFonts w:ascii="Georgia" w:hAnsi="Georgia"/>
          <w:sz w:val="20"/>
          <w:szCs w:val="20"/>
        </w:rPr>
      </w:pPr>
      <w:r>
        <w:rPr>
          <w:rFonts w:ascii="Georgia" w:hAnsi="Georgia"/>
          <w:sz w:val="20"/>
          <w:szCs w:val="20"/>
        </w:rPr>
        <w:t xml:space="preserve">ENGL 10500: </w:t>
      </w:r>
      <w:r w:rsidR="00924838" w:rsidRPr="00924838">
        <w:rPr>
          <w:rFonts w:ascii="Georgia" w:hAnsi="Georgia"/>
          <w:sz w:val="20"/>
          <w:szCs w:val="20"/>
        </w:rPr>
        <w:t>English Composition II</w:t>
      </w:r>
    </w:p>
    <w:p w:rsidR="000D1D35" w:rsidRDefault="000D1D35" w:rsidP="000D1D35">
      <w:pPr>
        <w:ind w:left="720" w:firstLine="720"/>
        <w:rPr>
          <w:rFonts w:ascii="Georgia" w:hAnsi="Georgia"/>
          <w:sz w:val="20"/>
          <w:szCs w:val="20"/>
        </w:rPr>
      </w:pPr>
      <w:r>
        <w:rPr>
          <w:rFonts w:ascii="Georgia" w:hAnsi="Georgia"/>
          <w:sz w:val="20"/>
          <w:szCs w:val="20"/>
        </w:rPr>
        <w:t xml:space="preserve">ENGL 10800: </w:t>
      </w:r>
      <w:r w:rsidR="00924838" w:rsidRPr="00924838">
        <w:rPr>
          <w:rFonts w:ascii="Georgia" w:hAnsi="Georgia"/>
          <w:sz w:val="20"/>
          <w:szCs w:val="20"/>
        </w:rPr>
        <w:t>Acc</w:t>
      </w:r>
      <w:r>
        <w:rPr>
          <w:rFonts w:ascii="Georgia" w:hAnsi="Georgia"/>
          <w:sz w:val="20"/>
          <w:szCs w:val="20"/>
        </w:rPr>
        <w:t>elerated First-Year Composition</w:t>
      </w:r>
    </w:p>
    <w:p w:rsidR="00924838" w:rsidRPr="00924838" w:rsidRDefault="000D1D35" w:rsidP="000D1D35">
      <w:pPr>
        <w:ind w:left="720" w:firstLine="720"/>
        <w:rPr>
          <w:rFonts w:ascii="Georgia" w:hAnsi="Georgia"/>
          <w:sz w:val="20"/>
          <w:szCs w:val="20"/>
        </w:rPr>
      </w:pPr>
      <w:r>
        <w:rPr>
          <w:rFonts w:ascii="Georgia" w:hAnsi="Georgia"/>
          <w:sz w:val="20"/>
          <w:szCs w:val="20"/>
        </w:rPr>
        <w:t xml:space="preserve">ENGL 30400: </w:t>
      </w:r>
      <w:r w:rsidR="00924838" w:rsidRPr="00924838">
        <w:rPr>
          <w:rFonts w:ascii="Georgia" w:hAnsi="Georgia"/>
          <w:sz w:val="20"/>
          <w:szCs w:val="20"/>
        </w:rPr>
        <w:t>Advanced Composition</w:t>
      </w:r>
    </w:p>
    <w:p w:rsidR="00924838" w:rsidRPr="00924838" w:rsidRDefault="000D1D35" w:rsidP="000D1D35">
      <w:pPr>
        <w:ind w:left="720" w:firstLine="720"/>
        <w:rPr>
          <w:rFonts w:ascii="Georgia" w:hAnsi="Georgia"/>
          <w:sz w:val="20"/>
          <w:szCs w:val="20"/>
        </w:rPr>
      </w:pPr>
      <w:r>
        <w:rPr>
          <w:rFonts w:ascii="Georgia" w:hAnsi="Georgia"/>
          <w:sz w:val="20"/>
          <w:szCs w:val="20"/>
        </w:rPr>
        <w:t xml:space="preserve">ENGL 30700: </w:t>
      </w:r>
      <w:r w:rsidR="00924838" w:rsidRPr="00924838">
        <w:rPr>
          <w:rFonts w:ascii="Georgia" w:hAnsi="Georgia"/>
          <w:sz w:val="20"/>
          <w:szCs w:val="20"/>
        </w:rPr>
        <w:t>Written Communication for Engineering</w:t>
      </w:r>
    </w:p>
    <w:p w:rsidR="00924838" w:rsidRPr="00924838" w:rsidRDefault="000D1D35" w:rsidP="000D1D35">
      <w:pPr>
        <w:ind w:left="720" w:firstLine="720"/>
        <w:rPr>
          <w:rFonts w:ascii="Georgia" w:hAnsi="Georgia"/>
          <w:sz w:val="20"/>
          <w:szCs w:val="20"/>
        </w:rPr>
      </w:pPr>
      <w:r>
        <w:rPr>
          <w:rFonts w:ascii="Georgia" w:hAnsi="Georgia"/>
          <w:sz w:val="20"/>
          <w:szCs w:val="20"/>
        </w:rPr>
        <w:t xml:space="preserve">ENGL 30800: </w:t>
      </w:r>
      <w:r w:rsidR="00924838" w:rsidRPr="00924838">
        <w:rPr>
          <w:rFonts w:ascii="Georgia" w:hAnsi="Georgia"/>
          <w:sz w:val="20"/>
          <w:szCs w:val="20"/>
        </w:rPr>
        <w:t>Modern English Grammar</w:t>
      </w:r>
    </w:p>
    <w:p w:rsidR="000D1D35" w:rsidRDefault="00924838" w:rsidP="000D1D35">
      <w:pPr>
        <w:ind w:left="720" w:firstLine="720"/>
        <w:rPr>
          <w:rFonts w:ascii="Georgia" w:hAnsi="Georgia"/>
          <w:sz w:val="20"/>
          <w:szCs w:val="20"/>
        </w:rPr>
      </w:pPr>
      <w:r w:rsidRPr="00924838">
        <w:rPr>
          <w:rFonts w:ascii="Georgia" w:hAnsi="Georgia"/>
          <w:sz w:val="20"/>
          <w:szCs w:val="20"/>
        </w:rPr>
        <w:t>ENGL 39600/59600: Practicum: Processes of Tutoring Writing</w:t>
      </w:r>
    </w:p>
    <w:p w:rsidR="000D1D35" w:rsidRDefault="000D1D35" w:rsidP="000D1D35">
      <w:pPr>
        <w:ind w:left="720" w:firstLine="720"/>
        <w:rPr>
          <w:rFonts w:ascii="Georgia" w:hAnsi="Georgia"/>
          <w:sz w:val="20"/>
          <w:szCs w:val="20"/>
        </w:rPr>
      </w:pPr>
      <w:r>
        <w:rPr>
          <w:rFonts w:ascii="Georgia" w:hAnsi="Georgia"/>
          <w:sz w:val="20"/>
          <w:szCs w:val="20"/>
        </w:rPr>
        <w:t>ENGL 42000: Business Writing</w:t>
      </w:r>
    </w:p>
    <w:p w:rsidR="000D1D35" w:rsidRPr="00924838" w:rsidRDefault="000D1D35" w:rsidP="000D1D35">
      <w:pPr>
        <w:ind w:left="720" w:firstLine="720"/>
        <w:rPr>
          <w:rFonts w:ascii="Georgia" w:hAnsi="Georgia"/>
          <w:sz w:val="20"/>
          <w:szCs w:val="20"/>
        </w:rPr>
      </w:pPr>
    </w:p>
    <w:p w:rsidR="000D1D35" w:rsidRDefault="000D1D35" w:rsidP="000D1D35">
      <w:pPr>
        <w:rPr>
          <w:rFonts w:ascii="Georgia" w:hAnsi="Georgia"/>
          <w:b/>
          <w:szCs w:val="20"/>
          <w:u w:val="single"/>
        </w:rPr>
      </w:pPr>
      <w:r>
        <w:rPr>
          <w:rFonts w:ascii="Georgia" w:hAnsi="Georgia"/>
          <w:b/>
          <w:szCs w:val="20"/>
          <w:u w:val="single"/>
        </w:rPr>
        <w:t>International Experience</w:t>
      </w:r>
    </w:p>
    <w:p w:rsidR="00201EFC" w:rsidRDefault="00D82C1D" w:rsidP="0075724B">
      <w:pPr>
        <w:spacing w:after="0" w:line="240" w:lineRule="auto"/>
        <w:ind w:left="1440" w:hanging="1440"/>
        <w:rPr>
          <w:rFonts w:ascii="Georgia" w:hAnsi="Georgia"/>
          <w:b/>
          <w:sz w:val="20"/>
          <w:szCs w:val="20"/>
        </w:rPr>
      </w:pPr>
      <w:r>
        <w:rPr>
          <w:rFonts w:ascii="Georgia" w:hAnsi="Georgia"/>
          <w:sz w:val="20"/>
          <w:szCs w:val="20"/>
        </w:rPr>
        <w:t xml:space="preserve">Spr &amp; </w:t>
      </w:r>
      <w:r w:rsidR="00201EFC">
        <w:rPr>
          <w:rFonts w:ascii="Georgia" w:hAnsi="Georgia"/>
          <w:sz w:val="20"/>
          <w:szCs w:val="20"/>
        </w:rPr>
        <w:t>Fall 2018</w:t>
      </w:r>
      <w:r w:rsidR="00201EFC">
        <w:rPr>
          <w:rFonts w:ascii="Georgia" w:hAnsi="Georgia"/>
          <w:sz w:val="20"/>
          <w:szCs w:val="20"/>
        </w:rPr>
        <w:tab/>
      </w:r>
      <w:r w:rsidR="00201EFC" w:rsidRPr="00201EFC">
        <w:rPr>
          <w:rFonts w:ascii="Georgia" w:hAnsi="Georgia"/>
          <w:b/>
          <w:sz w:val="20"/>
          <w:szCs w:val="20"/>
        </w:rPr>
        <w:t>Bay</w:t>
      </w:r>
      <w:r w:rsidR="00885F22">
        <w:rPr>
          <w:rFonts w:ascii="Georgia" w:hAnsi="Georgia"/>
          <w:b/>
          <w:sz w:val="20"/>
          <w:szCs w:val="20"/>
        </w:rPr>
        <w:t xml:space="preserve">an College and Mazoon College, </w:t>
      </w:r>
      <w:r w:rsidR="00201EFC" w:rsidRPr="00201EFC">
        <w:rPr>
          <w:rFonts w:ascii="Georgia" w:hAnsi="Georgia"/>
          <w:b/>
          <w:sz w:val="20"/>
          <w:szCs w:val="20"/>
        </w:rPr>
        <w:t>Muscat, Oman &amp; U.A.E (Dubai)</w:t>
      </w:r>
    </w:p>
    <w:p w:rsidR="0075724B" w:rsidRDefault="0075724B" w:rsidP="0075724B">
      <w:pPr>
        <w:spacing w:after="0" w:line="240" w:lineRule="auto"/>
        <w:ind w:left="1440" w:hanging="1440"/>
        <w:rPr>
          <w:rFonts w:ascii="Georgia" w:hAnsi="Georgia"/>
          <w:sz w:val="20"/>
          <w:szCs w:val="20"/>
        </w:rPr>
      </w:pPr>
      <w:r>
        <w:rPr>
          <w:rFonts w:ascii="Georgia" w:hAnsi="Georgia"/>
          <w:sz w:val="20"/>
          <w:szCs w:val="20"/>
        </w:rPr>
        <w:tab/>
        <w:t>Assisted with curriculum assessments and various departmental reviews including English, ESL program, and Writing Center. Accompanied interdisciplinary student group on inaugural visit to Bayan</w:t>
      </w:r>
      <w:r w:rsidR="00D82C1D">
        <w:rPr>
          <w:rFonts w:ascii="Georgia" w:hAnsi="Georgia"/>
          <w:sz w:val="20"/>
          <w:szCs w:val="20"/>
        </w:rPr>
        <w:t xml:space="preserve"> to explore possibilities for post-baccalaureate teaching and student exchange programs.</w:t>
      </w:r>
    </w:p>
    <w:p w:rsidR="00201EFC" w:rsidRDefault="00201EFC" w:rsidP="00201EFC">
      <w:pPr>
        <w:ind w:left="1440" w:hanging="1440"/>
        <w:rPr>
          <w:rFonts w:ascii="Georgia" w:hAnsi="Georgia"/>
          <w:sz w:val="20"/>
          <w:szCs w:val="20"/>
        </w:rPr>
      </w:pPr>
    </w:p>
    <w:p w:rsidR="000D1D35" w:rsidRPr="00D82C1D" w:rsidRDefault="00201EFC" w:rsidP="00D82C1D">
      <w:pPr>
        <w:ind w:left="1440" w:hanging="1440"/>
        <w:rPr>
          <w:rFonts w:ascii="Georgia" w:hAnsi="Georgia"/>
          <w:b/>
          <w:sz w:val="20"/>
          <w:szCs w:val="20"/>
        </w:rPr>
      </w:pPr>
      <w:r>
        <w:rPr>
          <w:rFonts w:ascii="Georgia" w:hAnsi="Georgia"/>
          <w:sz w:val="20"/>
          <w:szCs w:val="20"/>
        </w:rPr>
        <w:t>Spring 2018</w:t>
      </w:r>
      <w:r>
        <w:rPr>
          <w:rFonts w:ascii="Georgia" w:hAnsi="Georgia"/>
          <w:sz w:val="20"/>
          <w:szCs w:val="20"/>
        </w:rPr>
        <w:tab/>
      </w:r>
      <w:r w:rsidR="00924838" w:rsidRPr="000D1D35">
        <w:rPr>
          <w:rFonts w:ascii="Georgia" w:hAnsi="Georgia"/>
          <w:b/>
          <w:sz w:val="20"/>
          <w:szCs w:val="20"/>
        </w:rPr>
        <w:t>K</w:t>
      </w:r>
      <w:r w:rsidR="000D1D35" w:rsidRPr="000D1D35">
        <w:rPr>
          <w:rFonts w:ascii="Georgia" w:hAnsi="Georgia"/>
          <w:b/>
          <w:sz w:val="20"/>
          <w:szCs w:val="20"/>
        </w:rPr>
        <w:t>anagawa University Partnership</w:t>
      </w:r>
      <w:r w:rsidR="000D1D35">
        <w:rPr>
          <w:rFonts w:ascii="Georgia" w:hAnsi="Georgia"/>
          <w:sz w:val="20"/>
          <w:szCs w:val="20"/>
        </w:rPr>
        <w:br/>
      </w:r>
      <w:r w:rsidR="00924838" w:rsidRPr="00924838">
        <w:rPr>
          <w:rFonts w:ascii="Georgia" w:hAnsi="Georgia"/>
          <w:sz w:val="20"/>
          <w:szCs w:val="20"/>
        </w:rPr>
        <w:t>Consult</w:t>
      </w:r>
      <w:r w:rsidR="0075724B">
        <w:rPr>
          <w:rFonts w:ascii="Georgia" w:hAnsi="Georgia"/>
          <w:sz w:val="20"/>
          <w:szCs w:val="20"/>
        </w:rPr>
        <w:t>ed</w:t>
      </w:r>
      <w:r w:rsidR="00924838" w:rsidRPr="00924838">
        <w:rPr>
          <w:rFonts w:ascii="Georgia" w:hAnsi="Georgia"/>
          <w:sz w:val="20"/>
          <w:szCs w:val="20"/>
        </w:rPr>
        <w:t xml:space="preserve"> with KU partners on curriculum and program design – undergraduate and </w:t>
      </w:r>
      <w:r w:rsidR="000D1D35">
        <w:rPr>
          <w:rFonts w:ascii="Georgia" w:hAnsi="Georgia"/>
          <w:sz w:val="20"/>
          <w:szCs w:val="20"/>
        </w:rPr>
        <w:t>graduate</w:t>
      </w:r>
      <w:r w:rsidR="000D1D35">
        <w:rPr>
          <w:rFonts w:ascii="Georgia" w:hAnsi="Georgia"/>
          <w:sz w:val="20"/>
          <w:szCs w:val="20"/>
        </w:rPr>
        <w:br/>
      </w:r>
      <w:r w:rsidR="00924838" w:rsidRPr="00924838">
        <w:rPr>
          <w:rFonts w:ascii="Georgia" w:hAnsi="Georgia"/>
          <w:sz w:val="20"/>
          <w:szCs w:val="20"/>
        </w:rPr>
        <w:t>Host</w:t>
      </w:r>
      <w:r w:rsidR="00D82C1D">
        <w:rPr>
          <w:rFonts w:ascii="Georgia" w:hAnsi="Georgia"/>
          <w:sz w:val="20"/>
          <w:szCs w:val="20"/>
        </w:rPr>
        <w:t>ed</w:t>
      </w:r>
      <w:r w:rsidR="00924838" w:rsidRPr="00924838">
        <w:rPr>
          <w:rFonts w:ascii="Georgia" w:hAnsi="Georgia"/>
          <w:sz w:val="20"/>
          <w:szCs w:val="20"/>
        </w:rPr>
        <w:t xml:space="preserve"> introductory meeting between KU partners and NYC organization and pro</w:t>
      </w:r>
      <w:r w:rsidR="000D1D35">
        <w:rPr>
          <w:rFonts w:ascii="Georgia" w:hAnsi="Georgia"/>
          <w:sz w:val="20"/>
          <w:szCs w:val="20"/>
        </w:rPr>
        <w:t>spective industry collaborators</w:t>
      </w:r>
      <w:r w:rsidR="00D82C1D">
        <w:rPr>
          <w:rFonts w:ascii="Georgia" w:hAnsi="Georgia"/>
          <w:sz w:val="20"/>
          <w:szCs w:val="20"/>
        </w:rPr>
        <w:t>.</w:t>
      </w:r>
    </w:p>
    <w:p w:rsidR="000D1D35" w:rsidRDefault="000D1D35" w:rsidP="000D1D35">
      <w:pPr>
        <w:ind w:left="1440" w:hanging="1440"/>
        <w:rPr>
          <w:rFonts w:ascii="Georgia" w:hAnsi="Georgia"/>
          <w:sz w:val="20"/>
          <w:szCs w:val="20"/>
        </w:rPr>
      </w:pPr>
      <w:r>
        <w:rPr>
          <w:rFonts w:ascii="Georgia" w:hAnsi="Georgia"/>
          <w:sz w:val="20"/>
          <w:szCs w:val="20"/>
        </w:rPr>
        <w:t>Fall 2016</w:t>
      </w:r>
      <w:r>
        <w:rPr>
          <w:rFonts w:ascii="Georgia" w:hAnsi="Georgia"/>
          <w:sz w:val="20"/>
          <w:szCs w:val="20"/>
        </w:rPr>
        <w:tab/>
      </w:r>
      <w:r w:rsidR="00924838" w:rsidRPr="000D1D35">
        <w:rPr>
          <w:rFonts w:ascii="Georgia" w:hAnsi="Georgia"/>
          <w:b/>
          <w:sz w:val="20"/>
          <w:szCs w:val="20"/>
        </w:rPr>
        <w:t>Kanagawa University, Mushashino Un</w:t>
      </w:r>
      <w:r w:rsidRPr="000D1D35">
        <w:rPr>
          <w:rFonts w:ascii="Georgia" w:hAnsi="Georgia"/>
          <w:b/>
          <w:sz w:val="20"/>
          <w:szCs w:val="20"/>
        </w:rPr>
        <w:t>iversity, Nanzan University and Konan University</w:t>
      </w:r>
      <w:r>
        <w:rPr>
          <w:rFonts w:ascii="Georgia" w:hAnsi="Georgia"/>
          <w:sz w:val="20"/>
          <w:szCs w:val="20"/>
        </w:rPr>
        <w:t xml:space="preserve"> – </w:t>
      </w:r>
      <w:r w:rsidR="00924838" w:rsidRPr="00924838">
        <w:rPr>
          <w:rFonts w:ascii="Georgia" w:hAnsi="Georgia"/>
          <w:sz w:val="20"/>
          <w:szCs w:val="20"/>
        </w:rPr>
        <w:t>Japan</w:t>
      </w:r>
      <w:r w:rsidR="00383578">
        <w:rPr>
          <w:rFonts w:ascii="Georgia" w:hAnsi="Georgia"/>
          <w:sz w:val="20"/>
          <w:szCs w:val="20"/>
        </w:rPr>
        <w:t xml:space="preserve"> – Chancellor’s Delegation</w:t>
      </w:r>
    </w:p>
    <w:p w:rsidR="000D1D35" w:rsidRDefault="00924838" w:rsidP="000D1D35">
      <w:pPr>
        <w:ind w:left="1440" w:hanging="1440"/>
        <w:rPr>
          <w:rFonts w:ascii="Georgia" w:hAnsi="Georgia"/>
          <w:sz w:val="20"/>
          <w:szCs w:val="20"/>
        </w:rPr>
      </w:pPr>
      <w:r w:rsidRPr="00924838">
        <w:rPr>
          <w:rFonts w:ascii="Georgia" w:hAnsi="Georgia"/>
          <w:sz w:val="20"/>
          <w:szCs w:val="20"/>
        </w:rPr>
        <w:lastRenderedPageBreak/>
        <w:t>Summer 2016</w:t>
      </w:r>
      <w:r w:rsidRPr="00924838">
        <w:rPr>
          <w:rFonts w:ascii="Georgia" w:hAnsi="Georgia"/>
          <w:sz w:val="20"/>
          <w:szCs w:val="20"/>
        </w:rPr>
        <w:tab/>
      </w:r>
      <w:r w:rsidRPr="000D1D35">
        <w:rPr>
          <w:rFonts w:ascii="Georgia" w:hAnsi="Georgia"/>
          <w:b/>
          <w:sz w:val="20"/>
          <w:szCs w:val="20"/>
        </w:rPr>
        <w:t>Kanagawa University, Yokohama, Japan</w:t>
      </w:r>
    </w:p>
    <w:p w:rsidR="000D1D35" w:rsidRDefault="00116AD4" w:rsidP="00924838">
      <w:pPr>
        <w:pStyle w:val="ListParagraph"/>
        <w:numPr>
          <w:ilvl w:val="0"/>
          <w:numId w:val="5"/>
        </w:numPr>
        <w:rPr>
          <w:rFonts w:ascii="Georgia" w:hAnsi="Georgia"/>
          <w:sz w:val="20"/>
          <w:szCs w:val="20"/>
        </w:rPr>
      </w:pPr>
      <w:r>
        <w:rPr>
          <w:rFonts w:ascii="Georgia" w:hAnsi="Georgia"/>
          <w:sz w:val="20"/>
          <w:szCs w:val="20"/>
        </w:rPr>
        <w:t>Le</w:t>
      </w:r>
      <w:r w:rsidR="00924838" w:rsidRPr="000D1D35">
        <w:rPr>
          <w:rFonts w:ascii="Georgia" w:hAnsi="Georgia"/>
          <w:sz w:val="20"/>
          <w:szCs w:val="20"/>
        </w:rPr>
        <w:t>d delegation of honors college students</w:t>
      </w:r>
    </w:p>
    <w:p w:rsidR="000D1D35" w:rsidRDefault="00924838" w:rsidP="00924838">
      <w:pPr>
        <w:pStyle w:val="ListParagraph"/>
        <w:numPr>
          <w:ilvl w:val="0"/>
          <w:numId w:val="5"/>
        </w:numPr>
        <w:rPr>
          <w:rFonts w:ascii="Georgia" w:hAnsi="Georgia"/>
          <w:sz w:val="20"/>
          <w:szCs w:val="20"/>
        </w:rPr>
      </w:pPr>
      <w:r w:rsidRPr="000D1D35">
        <w:rPr>
          <w:rFonts w:ascii="Georgia" w:hAnsi="Georgia"/>
          <w:sz w:val="20"/>
          <w:szCs w:val="20"/>
        </w:rPr>
        <w:t>Consult</w:t>
      </w:r>
      <w:r w:rsidR="00116AD4">
        <w:rPr>
          <w:rFonts w:ascii="Georgia" w:hAnsi="Georgia"/>
          <w:sz w:val="20"/>
          <w:szCs w:val="20"/>
        </w:rPr>
        <w:t>ed with KU</w:t>
      </w:r>
      <w:r w:rsidRPr="000D1D35">
        <w:rPr>
          <w:rFonts w:ascii="Georgia" w:hAnsi="Georgia"/>
          <w:sz w:val="20"/>
          <w:szCs w:val="20"/>
        </w:rPr>
        <w:t xml:space="preserve"> administrators, faculty, students and staff on planning an honors college curriculum</w:t>
      </w:r>
    </w:p>
    <w:p w:rsidR="000D1D35" w:rsidRDefault="00924838" w:rsidP="00924838">
      <w:pPr>
        <w:pStyle w:val="ListParagraph"/>
        <w:numPr>
          <w:ilvl w:val="0"/>
          <w:numId w:val="5"/>
        </w:numPr>
        <w:rPr>
          <w:rFonts w:ascii="Georgia" w:hAnsi="Georgia"/>
          <w:sz w:val="20"/>
          <w:szCs w:val="20"/>
        </w:rPr>
      </w:pPr>
      <w:r w:rsidRPr="000D1D35">
        <w:rPr>
          <w:rFonts w:ascii="Georgia" w:hAnsi="Georgia"/>
          <w:sz w:val="20"/>
          <w:szCs w:val="20"/>
        </w:rPr>
        <w:t>Design</w:t>
      </w:r>
      <w:r w:rsidR="00116AD4">
        <w:rPr>
          <w:rFonts w:ascii="Georgia" w:hAnsi="Georgia"/>
          <w:sz w:val="20"/>
          <w:szCs w:val="20"/>
        </w:rPr>
        <w:t>ed and taught a</w:t>
      </w:r>
      <w:r w:rsidRPr="000D1D35">
        <w:rPr>
          <w:rFonts w:ascii="Georgia" w:hAnsi="Georgia"/>
          <w:sz w:val="20"/>
          <w:szCs w:val="20"/>
        </w:rPr>
        <w:t xml:space="preserve"> five-week intensive module on Honors Education and Global Citizenship</w:t>
      </w:r>
    </w:p>
    <w:p w:rsidR="000D1D35" w:rsidRDefault="00924838" w:rsidP="00924838">
      <w:pPr>
        <w:pStyle w:val="ListParagraph"/>
        <w:numPr>
          <w:ilvl w:val="0"/>
          <w:numId w:val="5"/>
        </w:numPr>
        <w:rPr>
          <w:rFonts w:ascii="Georgia" w:hAnsi="Georgia"/>
          <w:sz w:val="20"/>
          <w:szCs w:val="20"/>
        </w:rPr>
      </w:pPr>
      <w:r w:rsidRPr="000D1D35">
        <w:rPr>
          <w:rFonts w:ascii="Georgia" w:hAnsi="Georgia"/>
          <w:sz w:val="20"/>
          <w:szCs w:val="20"/>
        </w:rPr>
        <w:t>Participate</w:t>
      </w:r>
      <w:r w:rsidR="00116AD4">
        <w:rPr>
          <w:rFonts w:ascii="Georgia" w:hAnsi="Georgia"/>
          <w:sz w:val="20"/>
          <w:szCs w:val="20"/>
        </w:rPr>
        <w:t>d</w:t>
      </w:r>
      <w:r w:rsidRPr="000D1D35">
        <w:rPr>
          <w:rFonts w:ascii="Georgia" w:hAnsi="Georgia"/>
          <w:sz w:val="20"/>
          <w:szCs w:val="20"/>
        </w:rPr>
        <w:t xml:space="preserve"> in Kanagawa Language Program</w:t>
      </w:r>
    </w:p>
    <w:p w:rsidR="000D1D35" w:rsidRDefault="00924838" w:rsidP="000D1D35">
      <w:pPr>
        <w:ind w:left="1440" w:hanging="1440"/>
        <w:rPr>
          <w:rFonts w:ascii="Georgia" w:hAnsi="Georgia"/>
          <w:sz w:val="20"/>
          <w:szCs w:val="20"/>
        </w:rPr>
      </w:pPr>
      <w:r w:rsidRPr="000D1D35">
        <w:rPr>
          <w:rFonts w:ascii="Georgia" w:hAnsi="Georgia"/>
          <w:sz w:val="20"/>
          <w:szCs w:val="20"/>
        </w:rPr>
        <w:t>Summer 2015</w:t>
      </w:r>
      <w:r w:rsidRPr="000D1D35">
        <w:rPr>
          <w:rFonts w:ascii="Georgia" w:hAnsi="Georgia"/>
          <w:sz w:val="20"/>
          <w:szCs w:val="20"/>
        </w:rPr>
        <w:tab/>
      </w:r>
      <w:r w:rsidRPr="000D1D35">
        <w:rPr>
          <w:rFonts w:ascii="Georgia" w:hAnsi="Georgia"/>
          <w:b/>
          <w:sz w:val="20"/>
          <w:szCs w:val="20"/>
        </w:rPr>
        <w:t>Chinese Culture University, Taipei, Taiwan</w:t>
      </w:r>
      <w:r w:rsidR="000D1D35" w:rsidRPr="000D1D35">
        <w:rPr>
          <w:rFonts w:ascii="Georgia" w:hAnsi="Georgia"/>
          <w:b/>
          <w:sz w:val="20"/>
          <w:szCs w:val="20"/>
        </w:rPr>
        <w:br/>
      </w:r>
      <w:r w:rsidRPr="000D1D35">
        <w:rPr>
          <w:rFonts w:ascii="Georgia" w:hAnsi="Georgia"/>
          <w:b/>
          <w:sz w:val="20"/>
          <w:szCs w:val="20"/>
        </w:rPr>
        <w:t>National Chengchi University, Taipei, Taiwan</w:t>
      </w:r>
    </w:p>
    <w:p w:rsidR="000D1D35" w:rsidRDefault="00924838" w:rsidP="00924838">
      <w:pPr>
        <w:pStyle w:val="ListParagraph"/>
        <w:numPr>
          <w:ilvl w:val="0"/>
          <w:numId w:val="6"/>
        </w:numPr>
        <w:rPr>
          <w:rFonts w:ascii="Georgia" w:hAnsi="Georgia"/>
          <w:sz w:val="20"/>
          <w:szCs w:val="20"/>
        </w:rPr>
      </w:pPr>
      <w:r w:rsidRPr="000D1D35">
        <w:rPr>
          <w:rFonts w:ascii="Georgia" w:hAnsi="Georgia"/>
          <w:sz w:val="20"/>
          <w:szCs w:val="20"/>
        </w:rPr>
        <w:t>Participated in research programming designed by the Center for Global Studies</w:t>
      </w:r>
    </w:p>
    <w:p w:rsidR="000D1D35" w:rsidRDefault="00924838" w:rsidP="00924838">
      <w:pPr>
        <w:pStyle w:val="ListParagraph"/>
        <w:numPr>
          <w:ilvl w:val="0"/>
          <w:numId w:val="6"/>
        </w:numPr>
        <w:rPr>
          <w:rFonts w:ascii="Georgia" w:hAnsi="Georgia"/>
          <w:sz w:val="20"/>
          <w:szCs w:val="20"/>
        </w:rPr>
      </w:pPr>
      <w:r w:rsidRPr="000D1D35">
        <w:rPr>
          <w:rFonts w:ascii="Georgia" w:hAnsi="Georgia"/>
          <w:sz w:val="20"/>
          <w:szCs w:val="20"/>
        </w:rPr>
        <w:t>Presented research on the impact of interdiscipl</w:t>
      </w:r>
      <w:r w:rsidR="000D1D35">
        <w:rPr>
          <w:rFonts w:ascii="Georgia" w:hAnsi="Georgia"/>
          <w:sz w:val="20"/>
          <w:szCs w:val="20"/>
        </w:rPr>
        <w:t>inary studies for the humanities</w:t>
      </w:r>
    </w:p>
    <w:p w:rsidR="000D1D35" w:rsidRDefault="00924838" w:rsidP="00924838">
      <w:pPr>
        <w:pStyle w:val="ListParagraph"/>
        <w:numPr>
          <w:ilvl w:val="0"/>
          <w:numId w:val="6"/>
        </w:numPr>
        <w:rPr>
          <w:rFonts w:ascii="Georgia" w:hAnsi="Georgia"/>
          <w:sz w:val="20"/>
          <w:szCs w:val="20"/>
        </w:rPr>
      </w:pPr>
      <w:r w:rsidRPr="000D1D35">
        <w:rPr>
          <w:rFonts w:ascii="Georgia" w:hAnsi="Georgia"/>
          <w:sz w:val="20"/>
          <w:szCs w:val="20"/>
        </w:rPr>
        <w:t>Acted as liaison and identified prospective funding opportunities for PUC delegation, including faculty from W. Lafayette, PNC and PUC</w:t>
      </w:r>
    </w:p>
    <w:p w:rsidR="000D1D35" w:rsidRDefault="00116AD4" w:rsidP="000D1D35">
      <w:pPr>
        <w:pStyle w:val="ListParagraph"/>
        <w:numPr>
          <w:ilvl w:val="0"/>
          <w:numId w:val="6"/>
        </w:numPr>
        <w:rPr>
          <w:rFonts w:ascii="Georgia" w:hAnsi="Georgia"/>
          <w:sz w:val="20"/>
          <w:szCs w:val="20"/>
        </w:rPr>
      </w:pPr>
      <w:r>
        <w:rPr>
          <w:rFonts w:ascii="Georgia" w:hAnsi="Georgia"/>
          <w:sz w:val="20"/>
          <w:szCs w:val="20"/>
        </w:rPr>
        <w:t xml:space="preserve">Proposed </w:t>
      </w:r>
      <w:r w:rsidR="00924838" w:rsidRPr="000D1D35">
        <w:rPr>
          <w:rFonts w:ascii="Georgia" w:hAnsi="Georgia"/>
          <w:sz w:val="20"/>
          <w:szCs w:val="20"/>
        </w:rPr>
        <w:t>collaborative project on civil soc</w:t>
      </w:r>
      <w:r>
        <w:rPr>
          <w:rFonts w:ascii="Georgia" w:hAnsi="Georgia"/>
          <w:sz w:val="20"/>
          <w:szCs w:val="20"/>
        </w:rPr>
        <w:t xml:space="preserve">iety (CCU and PNW) </w:t>
      </w:r>
    </w:p>
    <w:p w:rsidR="000D1D35" w:rsidRPr="000D1D35" w:rsidRDefault="000D1D35" w:rsidP="0039428F">
      <w:pPr>
        <w:ind w:left="1440" w:hanging="1440"/>
        <w:rPr>
          <w:rFonts w:ascii="Georgia" w:hAnsi="Georgia"/>
          <w:sz w:val="20"/>
          <w:szCs w:val="20"/>
        </w:rPr>
      </w:pPr>
      <w:r w:rsidRPr="000D1D35">
        <w:rPr>
          <w:rFonts w:ascii="Georgia" w:hAnsi="Georgia"/>
          <w:sz w:val="20"/>
          <w:szCs w:val="20"/>
        </w:rPr>
        <w:t>2013 – 2015</w:t>
      </w:r>
      <w:r w:rsidRPr="000D1D35">
        <w:rPr>
          <w:rFonts w:ascii="Georgia" w:hAnsi="Georgia"/>
          <w:sz w:val="20"/>
          <w:szCs w:val="20"/>
        </w:rPr>
        <w:tab/>
      </w:r>
      <w:r w:rsidR="00924838" w:rsidRPr="000D1D35">
        <w:rPr>
          <w:rFonts w:ascii="Georgia" w:hAnsi="Georgia"/>
          <w:b/>
          <w:sz w:val="20"/>
          <w:szCs w:val="20"/>
        </w:rPr>
        <w:t>International Society for th</w:t>
      </w:r>
      <w:r w:rsidRPr="000D1D35">
        <w:rPr>
          <w:rFonts w:ascii="Georgia" w:hAnsi="Georgia"/>
          <w:b/>
          <w:sz w:val="20"/>
          <w:szCs w:val="20"/>
        </w:rPr>
        <w:t>e Study of Narrative Conference</w:t>
      </w:r>
      <w:r w:rsidRPr="000D1D35">
        <w:rPr>
          <w:rFonts w:ascii="Georgia" w:hAnsi="Georgia"/>
          <w:b/>
          <w:sz w:val="20"/>
          <w:szCs w:val="20"/>
        </w:rPr>
        <w:br/>
      </w:r>
      <w:r w:rsidR="00924838" w:rsidRPr="000D1D35">
        <w:rPr>
          <w:rFonts w:ascii="Georgia" w:hAnsi="Georgia"/>
          <w:sz w:val="20"/>
          <w:szCs w:val="20"/>
        </w:rPr>
        <w:t>Suisse Hotel, Chicago, IL</w:t>
      </w:r>
      <w:r w:rsidRPr="000D1D35">
        <w:rPr>
          <w:rFonts w:ascii="Georgia" w:hAnsi="Georgia"/>
          <w:sz w:val="20"/>
          <w:szCs w:val="20"/>
        </w:rPr>
        <w:br/>
      </w:r>
      <w:r w:rsidR="00201EFC">
        <w:rPr>
          <w:rFonts w:ascii="Georgia" w:hAnsi="Georgia"/>
          <w:sz w:val="20"/>
          <w:szCs w:val="20"/>
        </w:rPr>
        <w:t xml:space="preserve">Conference </w:t>
      </w:r>
      <w:r w:rsidR="00924838" w:rsidRPr="000D1D35">
        <w:rPr>
          <w:rFonts w:ascii="Georgia" w:hAnsi="Georgia"/>
          <w:sz w:val="20"/>
          <w:szCs w:val="20"/>
        </w:rPr>
        <w:t>Pla</w:t>
      </w:r>
      <w:r w:rsidRPr="000D1D35">
        <w:rPr>
          <w:rFonts w:ascii="Georgia" w:hAnsi="Georgia"/>
          <w:sz w:val="20"/>
          <w:szCs w:val="20"/>
        </w:rPr>
        <w:t xml:space="preserve">nning </w:t>
      </w:r>
      <w:r w:rsidR="00201EFC">
        <w:rPr>
          <w:rFonts w:ascii="Georgia" w:hAnsi="Georgia"/>
          <w:sz w:val="20"/>
          <w:szCs w:val="20"/>
        </w:rPr>
        <w:t xml:space="preserve">Steering Committee </w:t>
      </w:r>
      <w:r w:rsidRPr="000D1D35">
        <w:rPr>
          <w:rFonts w:ascii="Georgia" w:hAnsi="Georgia"/>
          <w:sz w:val="20"/>
          <w:szCs w:val="20"/>
        </w:rPr>
        <w:t>and Host Committee Member</w:t>
      </w:r>
    </w:p>
    <w:p w:rsidR="000D1D35" w:rsidRDefault="00924838" w:rsidP="000D1D35">
      <w:pPr>
        <w:ind w:left="1440" w:hanging="1440"/>
        <w:rPr>
          <w:rFonts w:ascii="Georgia" w:hAnsi="Georgia"/>
          <w:sz w:val="20"/>
          <w:szCs w:val="20"/>
        </w:rPr>
      </w:pPr>
      <w:r w:rsidRPr="00924838">
        <w:rPr>
          <w:rFonts w:ascii="Georgia" w:hAnsi="Georgia"/>
          <w:sz w:val="20"/>
          <w:szCs w:val="20"/>
        </w:rPr>
        <w:t>2004</w:t>
      </w:r>
      <w:r w:rsidRPr="00924838">
        <w:rPr>
          <w:rFonts w:ascii="Georgia" w:hAnsi="Georgia"/>
          <w:sz w:val="20"/>
          <w:szCs w:val="20"/>
        </w:rPr>
        <w:tab/>
      </w:r>
      <w:r w:rsidR="000D1D35" w:rsidRPr="000D1D35">
        <w:rPr>
          <w:rFonts w:ascii="Georgia" w:hAnsi="Georgia"/>
          <w:b/>
          <w:sz w:val="20"/>
          <w:szCs w:val="20"/>
        </w:rPr>
        <w:t>People to People Ambassadors</w:t>
      </w:r>
      <w:r w:rsidR="000D1D35">
        <w:rPr>
          <w:rFonts w:ascii="Georgia" w:hAnsi="Georgia"/>
          <w:sz w:val="20"/>
          <w:szCs w:val="20"/>
        </w:rPr>
        <w:br/>
      </w:r>
      <w:r w:rsidRPr="00924838">
        <w:rPr>
          <w:rFonts w:ascii="Georgia" w:hAnsi="Georgia"/>
          <w:sz w:val="20"/>
          <w:szCs w:val="20"/>
        </w:rPr>
        <w:t>Sydney, Australia</w:t>
      </w:r>
      <w:r w:rsidR="000D1D35">
        <w:rPr>
          <w:rFonts w:ascii="Georgia" w:hAnsi="Georgia"/>
          <w:sz w:val="20"/>
          <w:szCs w:val="20"/>
        </w:rPr>
        <w:br/>
      </w:r>
      <w:r w:rsidRPr="00924838">
        <w:rPr>
          <w:rFonts w:ascii="Georgia" w:hAnsi="Georgia"/>
          <w:sz w:val="20"/>
          <w:szCs w:val="20"/>
        </w:rPr>
        <w:t>Delegation Leader</w:t>
      </w:r>
      <w:r w:rsidR="000D1D35">
        <w:rPr>
          <w:rFonts w:ascii="Georgia" w:hAnsi="Georgia"/>
          <w:sz w:val="20"/>
          <w:szCs w:val="20"/>
        </w:rPr>
        <w:t xml:space="preserve"> w/Professor Leigh Anne Howard</w:t>
      </w:r>
    </w:p>
    <w:p w:rsidR="000D1D35" w:rsidRDefault="00924838" w:rsidP="00924838">
      <w:pPr>
        <w:pStyle w:val="ListParagraph"/>
        <w:numPr>
          <w:ilvl w:val="0"/>
          <w:numId w:val="7"/>
        </w:numPr>
        <w:rPr>
          <w:rFonts w:ascii="Georgia" w:hAnsi="Georgia"/>
          <w:sz w:val="20"/>
          <w:szCs w:val="20"/>
        </w:rPr>
      </w:pPr>
      <w:r w:rsidRPr="000D1D35">
        <w:rPr>
          <w:rFonts w:ascii="Georgia" w:hAnsi="Georgia"/>
          <w:sz w:val="20"/>
          <w:szCs w:val="20"/>
        </w:rPr>
        <w:t>Led delegation of thirty high school seniors to study abroad (3 ½ weeks) from Sydney to Brisbane</w:t>
      </w:r>
    </w:p>
    <w:p w:rsidR="000D1D35" w:rsidRPr="00B14D73" w:rsidRDefault="00924838" w:rsidP="00B14D73">
      <w:pPr>
        <w:pStyle w:val="ListParagraph"/>
        <w:numPr>
          <w:ilvl w:val="0"/>
          <w:numId w:val="7"/>
        </w:numPr>
        <w:rPr>
          <w:rFonts w:ascii="Georgia" w:hAnsi="Georgia"/>
          <w:sz w:val="20"/>
          <w:szCs w:val="20"/>
        </w:rPr>
      </w:pPr>
      <w:r w:rsidRPr="000D1D35">
        <w:rPr>
          <w:rFonts w:ascii="Georgia" w:hAnsi="Georgia"/>
          <w:sz w:val="20"/>
          <w:szCs w:val="20"/>
        </w:rPr>
        <w:t>Designed 8-week pre-trip curriculum for students and parents to build cultural awareness</w:t>
      </w:r>
    </w:p>
    <w:p w:rsidR="00924838" w:rsidRPr="00C42D00" w:rsidRDefault="00924838" w:rsidP="00924838">
      <w:pPr>
        <w:rPr>
          <w:rFonts w:ascii="Georgia" w:hAnsi="Georgia"/>
          <w:b/>
          <w:szCs w:val="20"/>
          <w:u w:val="single"/>
        </w:rPr>
      </w:pPr>
      <w:r w:rsidRPr="0039428F">
        <w:rPr>
          <w:rFonts w:ascii="Georgia" w:hAnsi="Georgia"/>
          <w:b/>
          <w:szCs w:val="20"/>
          <w:u w:val="single"/>
        </w:rPr>
        <w:t>Publications</w:t>
      </w:r>
    </w:p>
    <w:p w:rsidR="00924838" w:rsidRPr="00885F22" w:rsidRDefault="00924838" w:rsidP="003C2042">
      <w:pPr>
        <w:rPr>
          <w:rFonts w:ascii="Georgia" w:hAnsi="Georgia"/>
          <w:b/>
        </w:rPr>
      </w:pPr>
      <w:r w:rsidRPr="00885F22">
        <w:rPr>
          <w:rFonts w:ascii="Georgia" w:hAnsi="Georgia"/>
          <w:b/>
        </w:rPr>
        <w:t>Textbooks</w:t>
      </w:r>
      <w:r w:rsidR="00201EFC" w:rsidRPr="00885F22">
        <w:rPr>
          <w:rFonts w:ascii="Georgia" w:hAnsi="Georgia"/>
          <w:b/>
        </w:rPr>
        <w:t xml:space="preserve"> and Course Supplements</w:t>
      </w:r>
    </w:p>
    <w:p w:rsidR="00885F22" w:rsidRDefault="00924838" w:rsidP="00924838">
      <w:pPr>
        <w:rPr>
          <w:rFonts w:ascii="Georgia" w:hAnsi="Georgia"/>
          <w:sz w:val="20"/>
          <w:szCs w:val="20"/>
        </w:rPr>
      </w:pPr>
      <w:r w:rsidRPr="00924838">
        <w:rPr>
          <w:rFonts w:ascii="Georgia" w:hAnsi="Georgia"/>
          <w:sz w:val="20"/>
          <w:szCs w:val="20"/>
        </w:rPr>
        <w:t xml:space="preserve">Bishop-Morris, Karen, Yvonne Wood and Lauren Zajac. </w:t>
      </w:r>
      <w:r w:rsidRPr="003C2042">
        <w:rPr>
          <w:rFonts w:ascii="Georgia" w:hAnsi="Georgia"/>
          <w:i/>
          <w:sz w:val="20"/>
          <w:szCs w:val="20"/>
        </w:rPr>
        <w:t>Write Here! Write Now!</w:t>
      </w:r>
      <w:r w:rsidRPr="00924838">
        <w:rPr>
          <w:rFonts w:ascii="Georgia" w:hAnsi="Georgia"/>
          <w:sz w:val="20"/>
          <w:szCs w:val="20"/>
        </w:rPr>
        <w:t xml:space="preserve"> Fountainhead Press, 2013. Print.</w:t>
      </w:r>
    </w:p>
    <w:p w:rsidR="00924838" w:rsidRPr="00924838" w:rsidRDefault="0039428F" w:rsidP="00924838">
      <w:pPr>
        <w:rPr>
          <w:rFonts w:ascii="Georgia" w:hAnsi="Georgia"/>
          <w:sz w:val="20"/>
          <w:szCs w:val="20"/>
        </w:rPr>
      </w:pPr>
      <w:r>
        <w:rPr>
          <w:rFonts w:ascii="Georgia" w:hAnsi="Georgia"/>
          <w:sz w:val="20"/>
          <w:szCs w:val="20"/>
        </w:rPr>
        <w:br/>
      </w:r>
      <w:r w:rsidR="00924838" w:rsidRPr="00924838">
        <w:rPr>
          <w:rFonts w:ascii="Georgia" w:hAnsi="Georgia"/>
          <w:sz w:val="20"/>
          <w:szCs w:val="20"/>
        </w:rPr>
        <w:t xml:space="preserve">Bishop-Morris, Karen, Rachel Holtz and Susan Roach. </w:t>
      </w:r>
      <w:r w:rsidR="00924838" w:rsidRPr="003C2042">
        <w:rPr>
          <w:rFonts w:ascii="Georgia" w:hAnsi="Georgia"/>
          <w:i/>
          <w:sz w:val="20"/>
          <w:szCs w:val="20"/>
        </w:rPr>
        <w:t>McGraw-Hill Guide to Writing: Custom Edition for Purdue University Calumet</w:t>
      </w:r>
      <w:r w:rsidR="00924838" w:rsidRPr="00924838">
        <w:rPr>
          <w:rFonts w:ascii="Georgia" w:hAnsi="Georgia"/>
          <w:sz w:val="20"/>
          <w:szCs w:val="20"/>
        </w:rPr>
        <w:t>. Mc-Graw Hill, 2012. Print.</w:t>
      </w:r>
    </w:p>
    <w:p w:rsidR="004A3EAD" w:rsidRPr="00116AD4" w:rsidRDefault="0039428F" w:rsidP="00924838">
      <w:pPr>
        <w:rPr>
          <w:rFonts w:ascii="Georgia" w:hAnsi="Georgia"/>
          <w:sz w:val="20"/>
          <w:szCs w:val="20"/>
        </w:rPr>
      </w:pPr>
      <w:r>
        <w:rPr>
          <w:rFonts w:ascii="Georgia" w:hAnsi="Georgia"/>
          <w:sz w:val="20"/>
          <w:szCs w:val="20"/>
        </w:rPr>
        <w:br/>
      </w:r>
      <w:r w:rsidR="00201EFC">
        <w:rPr>
          <w:rFonts w:ascii="Georgia" w:hAnsi="Georgia"/>
          <w:sz w:val="20"/>
          <w:szCs w:val="20"/>
        </w:rPr>
        <w:t>Bishop-Morris, Karen</w:t>
      </w:r>
      <w:r w:rsidR="00924838" w:rsidRPr="00924838">
        <w:rPr>
          <w:rFonts w:ascii="Georgia" w:hAnsi="Georgia"/>
          <w:sz w:val="20"/>
          <w:szCs w:val="20"/>
        </w:rPr>
        <w:t xml:space="preserve"> and Laura Clouse. </w:t>
      </w:r>
      <w:r w:rsidR="00924838" w:rsidRPr="003C2042">
        <w:rPr>
          <w:rFonts w:ascii="Georgia" w:hAnsi="Georgia"/>
          <w:i/>
          <w:sz w:val="20"/>
          <w:szCs w:val="20"/>
        </w:rPr>
        <w:t>Allyn and Bacon Guide to Writing: Custom Edition for Purdue University Calumet</w:t>
      </w:r>
      <w:r w:rsidR="00924838" w:rsidRPr="00924838">
        <w:rPr>
          <w:rFonts w:ascii="Georgia" w:hAnsi="Georgia"/>
          <w:sz w:val="20"/>
          <w:szCs w:val="20"/>
        </w:rPr>
        <w:t>.</w:t>
      </w:r>
      <w:r>
        <w:rPr>
          <w:rFonts w:ascii="Georgia" w:hAnsi="Georgia"/>
          <w:sz w:val="20"/>
          <w:szCs w:val="20"/>
        </w:rPr>
        <w:t xml:space="preserve"> Pearson Longmann, 2011. Print.</w:t>
      </w:r>
    </w:p>
    <w:p w:rsidR="0039428F" w:rsidRPr="003C2042" w:rsidRDefault="0039428F" w:rsidP="00924838">
      <w:pPr>
        <w:rPr>
          <w:rFonts w:ascii="Georgia" w:hAnsi="Georgia"/>
          <w:b/>
          <w:szCs w:val="20"/>
        </w:rPr>
      </w:pPr>
      <w:r w:rsidRPr="003C2042">
        <w:rPr>
          <w:rFonts w:ascii="Georgia" w:hAnsi="Georgia"/>
          <w:b/>
          <w:szCs w:val="20"/>
        </w:rPr>
        <w:t>Refereed</w:t>
      </w:r>
    </w:p>
    <w:p w:rsidR="0039428F" w:rsidRDefault="00924838" w:rsidP="00924838">
      <w:pPr>
        <w:rPr>
          <w:rFonts w:ascii="Georgia" w:hAnsi="Georgia"/>
          <w:b/>
          <w:sz w:val="20"/>
          <w:szCs w:val="20"/>
        </w:rPr>
      </w:pPr>
      <w:r w:rsidRPr="00924838">
        <w:rPr>
          <w:rFonts w:ascii="Georgia" w:hAnsi="Georgia"/>
          <w:sz w:val="20"/>
          <w:szCs w:val="20"/>
        </w:rPr>
        <w:t xml:space="preserve">Bishop-Morris, K. “The Other CCCs: Why Introductory Writing is the Key to Building Success Strategies for College, Career and Community,” in </w:t>
      </w:r>
      <w:r w:rsidRPr="003C2042">
        <w:rPr>
          <w:rFonts w:ascii="Georgia" w:hAnsi="Georgia"/>
          <w:i/>
          <w:sz w:val="20"/>
          <w:szCs w:val="20"/>
        </w:rPr>
        <w:t>Writing Pathways to Student Success</w:t>
      </w:r>
      <w:r w:rsidRPr="00924838">
        <w:rPr>
          <w:rFonts w:ascii="Georgia" w:hAnsi="Georgia"/>
          <w:sz w:val="20"/>
          <w:szCs w:val="20"/>
        </w:rPr>
        <w:t xml:space="preserve">, eds. Lillian Craton and Renee Love. </w:t>
      </w:r>
      <w:r w:rsidRPr="003C2042">
        <w:rPr>
          <w:rFonts w:ascii="Georgia" w:hAnsi="Georgia"/>
          <w:i/>
          <w:sz w:val="20"/>
          <w:szCs w:val="20"/>
        </w:rPr>
        <w:t>Practice &amp; Pedagogy Series</w:t>
      </w:r>
      <w:r w:rsidRPr="00924838">
        <w:rPr>
          <w:rFonts w:ascii="Georgia" w:hAnsi="Georgia"/>
          <w:sz w:val="20"/>
          <w:szCs w:val="20"/>
        </w:rPr>
        <w:t xml:space="preserve"> by the WAC (Writing Across the Curriculum) Clearinghouse, 2017.</w:t>
      </w:r>
    </w:p>
    <w:p w:rsidR="0039428F" w:rsidRDefault="0039428F" w:rsidP="00924838">
      <w:pPr>
        <w:rPr>
          <w:rFonts w:ascii="Georgia" w:hAnsi="Georgia"/>
          <w:b/>
          <w:sz w:val="20"/>
          <w:szCs w:val="20"/>
        </w:rPr>
      </w:pPr>
      <w:r>
        <w:rPr>
          <w:rFonts w:ascii="Georgia" w:hAnsi="Georgia"/>
          <w:sz w:val="20"/>
          <w:szCs w:val="20"/>
        </w:rPr>
        <w:br/>
      </w:r>
      <w:r w:rsidR="00924838" w:rsidRPr="00924838">
        <w:rPr>
          <w:rFonts w:ascii="Georgia" w:hAnsi="Georgia"/>
          <w:sz w:val="20"/>
          <w:szCs w:val="20"/>
        </w:rPr>
        <w:t xml:space="preserve">Bishop-Morris, K. and Lisa Coleman. “Language, Values and Perceptions of Diversity: How Can We Know Ourselves Better?” </w:t>
      </w:r>
      <w:r w:rsidR="00924838" w:rsidRPr="003C2042">
        <w:rPr>
          <w:rFonts w:ascii="Georgia" w:hAnsi="Georgia"/>
          <w:i/>
          <w:sz w:val="20"/>
          <w:szCs w:val="20"/>
        </w:rPr>
        <w:t>Forum on Diversity Issues</w:t>
      </w:r>
      <w:r w:rsidR="00924838" w:rsidRPr="00924838">
        <w:rPr>
          <w:rFonts w:ascii="Georgia" w:hAnsi="Georgia"/>
          <w:sz w:val="20"/>
          <w:szCs w:val="20"/>
        </w:rPr>
        <w:t>. 2016 National Collegiate Honors Council Conference CFP. Seattle, Washington. Online &lt;nchchonors.org/annual-conference/proposal-guidelines/&gt;</w:t>
      </w:r>
      <w:r w:rsidR="00201EFC">
        <w:rPr>
          <w:rFonts w:ascii="Georgia" w:hAnsi="Georgia"/>
          <w:sz w:val="20"/>
          <w:szCs w:val="20"/>
        </w:rPr>
        <w:t xml:space="preserve"> 2016.</w:t>
      </w:r>
    </w:p>
    <w:p w:rsidR="0039428F" w:rsidRDefault="0039428F" w:rsidP="00924838">
      <w:pPr>
        <w:rPr>
          <w:rFonts w:ascii="Georgia" w:hAnsi="Georgia"/>
          <w:b/>
          <w:sz w:val="20"/>
          <w:szCs w:val="20"/>
        </w:rPr>
      </w:pPr>
      <w:r>
        <w:rPr>
          <w:rFonts w:ascii="Georgia" w:hAnsi="Georgia"/>
          <w:sz w:val="20"/>
          <w:szCs w:val="20"/>
        </w:rPr>
        <w:br/>
      </w:r>
      <w:r w:rsidR="00924838" w:rsidRPr="00924838">
        <w:rPr>
          <w:rFonts w:ascii="Georgia" w:hAnsi="Georgia"/>
          <w:sz w:val="20"/>
          <w:szCs w:val="20"/>
        </w:rPr>
        <w:t xml:space="preserve">Bishop-Morris, K. “Charting the Future Success in Higher Education or Why the Map Is Not the Territory,” in </w:t>
      </w:r>
      <w:r w:rsidR="00924838" w:rsidRPr="003C2042">
        <w:rPr>
          <w:rFonts w:ascii="Georgia" w:hAnsi="Georgia"/>
          <w:i/>
          <w:sz w:val="20"/>
          <w:szCs w:val="20"/>
        </w:rPr>
        <w:lastRenderedPageBreak/>
        <w:t>Because My Story Matters: Struggle and Success on Higher Education’s Front Lines</w:t>
      </w:r>
      <w:r w:rsidR="00924838" w:rsidRPr="00924838">
        <w:rPr>
          <w:rFonts w:ascii="Georgia" w:hAnsi="Georgia"/>
          <w:sz w:val="20"/>
          <w:szCs w:val="20"/>
        </w:rPr>
        <w:t>, eds. Jennifer Levi and Susan Bernadzikowski. Forthcoming.</w:t>
      </w:r>
    </w:p>
    <w:p w:rsidR="0039428F" w:rsidRDefault="0039428F" w:rsidP="00924838">
      <w:pPr>
        <w:rPr>
          <w:rFonts w:ascii="Georgia" w:hAnsi="Georgia"/>
          <w:b/>
          <w:sz w:val="20"/>
          <w:szCs w:val="20"/>
        </w:rPr>
      </w:pPr>
      <w:r>
        <w:rPr>
          <w:rFonts w:ascii="Georgia" w:hAnsi="Georgia"/>
          <w:sz w:val="20"/>
          <w:szCs w:val="20"/>
        </w:rPr>
        <w:br/>
      </w:r>
      <w:r w:rsidR="00924838" w:rsidRPr="00924838">
        <w:rPr>
          <w:rFonts w:ascii="Georgia" w:hAnsi="Georgia"/>
          <w:sz w:val="20"/>
          <w:szCs w:val="20"/>
        </w:rPr>
        <w:t xml:space="preserve">Bishop-Morris, K., Bustos, J. “Negotiating Multiple Identities in Writing Program Policy,” in </w:t>
      </w:r>
      <w:r w:rsidR="00924838" w:rsidRPr="003C2042">
        <w:rPr>
          <w:rFonts w:ascii="Georgia" w:hAnsi="Georgia"/>
          <w:i/>
          <w:sz w:val="20"/>
          <w:szCs w:val="20"/>
        </w:rPr>
        <w:t>Beyond the ADA: Inclusive Policy and Practice for Students with Disabilities in Higher Education</w:t>
      </w:r>
      <w:r w:rsidR="00924838" w:rsidRPr="00924838">
        <w:rPr>
          <w:rFonts w:ascii="Georgia" w:hAnsi="Georgia"/>
          <w:sz w:val="20"/>
          <w:szCs w:val="20"/>
        </w:rPr>
        <w:t>, ed. Mary Lee Vance.</w:t>
      </w:r>
      <w:r>
        <w:rPr>
          <w:rFonts w:ascii="Georgia" w:hAnsi="Georgia"/>
          <w:b/>
          <w:sz w:val="20"/>
          <w:szCs w:val="20"/>
        </w:rPr>
        <w:br/>
      </w:r>
      <w:r w:rsidR="00924838" w:rsidRPr="00924838">
        <w:rPr>
          <w:rFonts w:ascii="Georgia" w:hAnsi="Georgia"/>
          <w:sz w:val="20"/>
          <w:szCs w:val="20"/>
        </w:rPr>
        <w:t>National Association of Student Personnel Administrators and AHEAD.org, 2014.</w:t>
      </w:r>
    </w:p>
    <w:p w:rsidR="0039428F" w:rsidRDefault="0039428F" w:rsidP="00924838">
      <w:pPr>
        <w:rPr>
          <w:rFonts w:ascii="Georgia" w:hAnsi="Georgia"/>
          <w:b/>
          <w:sz w:val="20"/>
          <w:szCs w:val="20"/>
        </w:rPr>
      </w:pPr>
      <w:r>
        <w:rPr>
          <w:rFonts w:ascii="Georgia" w:hAnsi="Georgia"/>
          <w:sz w:val="20"/>
          <w:szCs w:val="20"/>
        </w:rPr>
        <w:br/>
      </w:r>
      <w:r w:rsidR="00924838" w:rsidRPr="00924838">
        <w:rPr>
          <w:rFonts w:ascii="Georgia" w:hAnsi="Georgia"/>
          <w:sz w:val="20"/>
          <w:szCs w:val="20"/>
        </w:rPr>
        <w:t xml:space="preserve">Bishop-Morris, K. “The WPA Outcomes Statement: Documenting our Past, Present, and Future,” with Lizbeth Bryant, in </w:t>
      </w:r>
      <w:r w:rsidR="00924838" w:rsidRPr="003C2042">
        <w:rPr>
          <w:rFonts w:ascii="Georgia" w:hAnsi="Georgia"/>
          <w:i/>
          <w:sz w:val="20"/>
          <w:szCs w:val="20"/>
        </w:rPr>
        <w:t>Beyond the Portland Resolution: Re-examining Goals in First—Year Composition</w:t>
      </w:r>
      <w:r w:rsidR="00924838" w:rsidRPr="00924838">
        <w:rPr>
          <w:rFonts w:ascii="Georgia" w:hAnsi="Georgia"/>
          <w:sz w:val="20"/>
          <w:szCs w:val="20"/>
        </w:rPr>
        <w:t>, eds. Greg Glau and Duane Roane. Parlor Press, 2012.</w:t>
      </w:r>
    </w:p>
    <w:p w:rsidR="0039428F" w:rsidRDefault="0039428F" w:rsidP="00924838">
      <w:pPr>
        <w:rPr>
          <w:rFonts w:ascii="Georgia" w:hAnsi="Georgia"/>
          <w:b/>
          <w:sz w:val="20"/>
          <w:szCs w:val="20"/>
        </w:rPr>
      </w:pPr>
      <w:r>
        <w:rPr>
          <w:rFonts w:ascii="Georgia" w:hAnsi="Georgia"/>
          <w:sz w:val="20"/>
          <w:szCs w:val="20"/>
        </w:rPr>
        <w:br/>
      </w:r>
      <w:r w:rsidR="00924838" w:rsidRPr="00924838">
        <w:rPr>
          <w:rFonts w:ascii="Georgia" w:hAnsi="Georgia"/>
          <w:sz w:val="20"/>
          <w:szCs w:val="20"/>
        </w:rPr>
        <w:t>Gunner, J., Baker, A., Bishop, K., Duffey, S., Reid, S. “Seven Types of Ambiguity: Generation(s) of WPAs,”</w:t>
      </w:r>
      <w:r>
        <w:rPr>
          <w:rFonts w:ascii="Georgia" w:hAnsi="Georgia"/>
          <w:b/>
          <w:sz w:val="20"/>
          <w:szCs w:val="20"/>
        </w:rPr>
        <w:br/>
      </w:r>
      <w:r w:rsidR="00924838" w:rsidRPr="003C2042">
        <w:rPr>
          <w:rFonts w:ascii="Georgia" w:hAnsi="Georgia"/>
          <w:i/>
          <w:sz w:val="20"/>
          <w:szCs w:val="20"/>
        </w:rPr>
        <w:t>Writing Program Administrators Journal</w:t>
      </w:r>
      <w:r w:rsidR="00924838" w:rsidRPr="00924838">
        <w:rPr>
          <w:rFonts w:ascii="Georgia" w:hAnsi="Georgia"/>
          <w:sz w:val="20"/>
          <w:szCs w:val="20"/>
        </w:rPr>
        <w:t>: Spring 2006.</w:t>
      </w:r>
    </w:p>
    <w:p w:rsidR="00B14D73" w:rsidRDefault="00924838" w:rsidP="00924838">
      <w:pPr>
        <w:rPr>
          <w:rFonts w:ascii="Georgia" w:hAnsi="Georgia"/>
          <w:sz w:val="20"/>
          <w:szCs w:val="20"/>
        </w:rPr>
      </w:pPr>
      <w:r w:rsidRPr="00924838">
        <w:rPr>
          <w:rFonts w:ascii="Georgia" w:hAnsi="Georgia"/>
          <w:sz w:val="20"/>
          <w:szCs w:val="20"/>
        </w:rPr>
        <w:t xml:space="preserve">Bishop, K. “On the Road to Documentary Reality: Capturing the Intellectual and Political Processes of Writing Program Administration,” in </w:t>
      </w:r>
      <w:r w:rsidRPr="003C2042">
        <w:rPr>
          <w:rFonts w:ascii="Georgia" w:hAnsi="Georgia"/>
          <w:i/>
          <w:sz w:val="20"/>
          <w:szCs w:val="20"/>
        </w:rPr>
        <w:t>The Writing Program Administrator as Theorist</w:t>
      </w:r>
      <w:r w:rsidRPr="00924838">
        <w:rPr>
          <w:rFonts w:ascii="Georgia" w:hAnsi="Georgia"/>
          <w:sz w:val="20"/>
          <w:szCs w:val="20"/>
        </w:rPr>
        <w:t>, eds. Shirley K Rose and Irwin Weiser. Portsmouth: Boynton/Cook, 2002.</w:t>
      </w:r>
    </w:p>
    <w:p w:rsidR="0039428F" w:rsidRPr="00B14D73" w:rsidRDefault="00924838" w:rsidP="00924838">
      <w:pPr>
        <w:rPr>
          <w:rFonts w:ascii="Georgia" w:hAnsi="Georgia"/>
          <w:sz w:val="20"/>
          <w:szCs w:val="20"/>
        </w:rPr>
      </w:pPr>
      <w:r w:rsidRPr="00924838">
        <w:rPr>
          <w:rFonts w:ascii="Georgia" w:hAnsi="Georgia"/>
          <w:sz w:val="20"/>
          <w:szCs w:val="20"/>
        </w:rPr>
        <w:t xml:space="preserve">Bishop, K. “Rolling the Tape on Situated Performance Activities: Lights, Camera, Action,” in </w:t>
      </w:r>
      <w:r w:rsidRPr="003C2042">
        <w:rPr>
          <w:rFonts w:ascii="Georgia" w:hAnsi="Georgia"/>
          <w:i/>
          <w:sz w:val="20"/>
          <w:szCs w:val="20"/>
        </w:rPr>
        <w:t>English Education Journal</w:t>
      </w:r>
      <w:r w:rsidRPr="00924838">
        <w:rPr>
          <w:rFonts w:ascii="Georgia" w:hAnsi="Georgia"/>
          <w:sz w:val="20"/>
          <w:szCs w:val="20"/>
        </w:rPr>
        <w:t>, April, 1999.</w:t>
      </w:r>
    </w:p>
    <w:p w:rsidR="00885F22" w:rsidRPr="00B14D73" w:rsidRDefault="0039428F" w:rsidP="00924838">
      <w:pPr>
        <w:rPr>
          <w:rFonts w:ascii="Georgia" w:hAnsi="Georgia"/>
          <w:b/>
          <w:sz w:val="20"/>
          <w:szCs w:val="20"/>
        </w:rPr>
      </w:pPr>
      <w:r>
        <w:rPr>
          <w:rFonts w:ascii="Georgia" w:hAnsi="Georgia"/>
          <w:b/>
          <w:sz w:val="20"/>
          <w:szCs w:val="20"/>
        </w:rPr>
        <w:br/>
      </w:r>
      <w:r w:rsidR="00924838" w:rsidRPr="00924838">
        <w:rPr>
          <w:rFonts w:ascii="Georgia" w:hAnsi="Georgia"/>
          <w:sz w:val="20"/>
          <w:szCs w:val="20"/>
        </w:rPr>
        <w:t xml:space="preserve">“Review of Teresa C. Kynell and Wendy Krueg Stone’s Scenarios for </w:t>
      </w:r>
      <w:r w:rsidR="00924838" w:rsidRPr="003C2042">
        <w:rPr>
          <w:rFonts w:ascii="Georgia" w:hAnsi="Georgia"/>
          <w:i/>
          <w:sz w:val="20"/>
          <w:szCs w:val="20"/>
        </w:rPr>
        <w:t>Technical Communication: Critical Thinking and Writing</w:t>
      </w:r>
      <w:r w:rsidR="00924838" w:rsidRPr="00924838">
        <w:rPr>
          <w:rFonts w:ascii="Georgia" w:hAnsi="Georgia"/>
          <w:sz w:val="20"/>
          <w:szCs w:val="20"/>
        </w:rPr>
        <w:t>,” IEEE, September, 1999.</w:t>
      </w:r>
    </w:p>
    <w:p w:rsidR="0039428F" w:rsidRDefault="00924838" w:rsidP="00924838">
      <w:pPr>
        <w:rPr>
          <w:rFonts w:ascii="Georgia" w:hAnsi="Georgia"/>
          <w:i/>
          <w:szCs w:val="20"/>
          <w:u w:val="single"/>
        </w:rPr>
      </w:pPr>
      <w:r w:rsidRPr="0039428F">
        <w:rPr>
          <w:rFonts w:ascii="Georgia" w:hAnsi="Georgia"/>
          <w:b/>
          <w:szCs w:val="20"/>
          <w:u w:val="single"/>
        </w:rPr>
        <w:t>Conference Presentations</w:t>
      </w:r>
      <w:r w:rsidR="0039428F">
        <w:rPr>
          <w:rFonts w:ascii="Georgia" w:hAnsi="Georgia"/>
          <w:i/>
          <w:szCs w:val="20"/>
          <w:u w:val="single"/>
        </w:rPr>
        <w:t xml:space="preserve"> </w:t>
      </w:r>
      <w:r w:rsidR="0039428F" w:rsidRPr="00885F22">
        <w:rPr>
          <w:rFonts w:ascii="Georgia" w:hAnsi="Georgia"/>
          <w:i/>
          <w:szCs w:val="20"/>
        </w:rPr>
        <w:t>(</w:t>
      </w:r>
      <w:r w:rsidR="003C2042" w:rsidRPr="00885F22">
        <w:rPr>
          <w:rFonts w:ascii="Georgia" w:hAnsi="Georgia"/>
          <w:i/>
          <w:szCs w:val="20"/>
        </w:rPr>
        <w:t>S</w:t>
      </w:r>
      <w:r w:rsidR="0039428F" w:rsidRPr="00885F22">
        <w:rPr>
          <w:rFonts w:ascii="Georgia" w:hAnsi="Georgia"/>
          <w:i/>
          <w:szCs w:val="20"/>
        </w:rPr>
        <w:t>elected)</w:t>
      </w:r>
    </w:p>
    <w:p w:rsidR="003F4B0D" w:rsidRPr="00104BB5" w:rsidRDefault="003F4B0D" w:rsidP="00924838">
      <w:pPr>
        <w:rPr>
          <w:rFonts w:ascii="Georgia" w:hAnsi="Georgia"/>
          <w:sz w:val="20"/>
          <w:szCs w:val="20"/>
          <w:u w:val="single"/>
        </w:rPr>
      </w:pPr>
      <w:r w:rsidRPr="00104BB5">
        <w:rPr>
          <w:rFonts w:ascii="Georgia" w:hAnsi="Georgia" w:cs="Times"/>
          <w:color w:val="191919"/>
          <w:sz w:val="20"/>
          <w:szCs w:val="20"/>
        </w:rPr>
        <w:t>“Integrat</w:t>
      </w:r>
      <w:r w:rsidR="00104BB5">
        <w:rPr>
          <w:rFonts w:ascii="Georgia" w:hAnsi="Georgia" w:cs="Times"/>
          <w:color w:val="191919"/>
          <w:sz w:val="20"/>
          <w:szCs w:val="20"/>
        </w:rPr>
        <w:t xml:space="preserve">ing Intercultural Competencies </w:t>
      </w:r>
      <w:r w:rsidRPr="00104BB5">
        <w:rPr>
          <w:rFonts w:ascii="Georgia" w:hAnsi="Georgia" w:cs="Times"/>
          <w:color w:val="191919"/>
          <w:sz w:val="20"/>
          <w:szCs w:val="20"/>
        </w:rPr>
        <w:t>and Inclusivity throughout the Honors College Cohort Experience</w:t>
      </w:r>
      <w:r w:rsidR="00104BB5">
        <w:rPr>
          <w:rFonts w:ascii="Georgia" w:hAnsi="Georgia" w:cs="Times"/>
          <w:color w:val="191919"/>
          <w:sz w:val="20"/>
          <w:szCs w:val="20"/>
        </w:rPr>
        <w:t>.</w:t>
      </w:r>
      <w:r w:rsidR="00104BB5" w:rsidRPr="00104BB5">
        <w:rPr>
          <w:rFonts w:ascii="Georgia" w:hAnsi="Georgia" w:cs="Times"/>
          <w:color w:val="191919"/>
          <w:sz w:val="20"/>
          <w:szCs w:val="20"/>
        </w:rPr>
        <w:t>”</w:t>
      </w:r>
      <w:r w:rsidR="00B14D73">
        <w:rPr>
          <w:rFonts w:ascii="Georgia" w:hAnsi="Georgia" w:cs="Times"/>
          <w:color w:val="191919"/>
          <w:sz w:val="20"/>
          <w:szCs w:val="20"/>
        </w:rPr>
        <w:t xml:space="preserve">  Accepted</w:t>
      </w:r>
      <w:r w:rsidR="00104BB5">
        <w:rPr>
          <w:rFonts w:ascii="Georgia" w:hAnsi="Georgia" w:cs="Times"/>
          <w:color w:val="191919"/>
          <w:sz w:val="20"/>
          <w:szCs w:val="20"/>
        </w:rPr>
        <w:t xml:space="preserve">. </w:t>
      </w:r>
      <w:r w:rsidR="00885F22">
        <w:rPr>
          <w:rFonts w:ascii="Georgia" w:hAnsi="Georgia" w:cs="Times"/>
          <w:color w:val="191919"/>
          <w:sz w:val="20"/>
          <w:szCs w:val="20"/>
        </w:rPr>
        <w:t xml:space="preserve"> </w:t>
      </w:r>
      <w:r w:rsidR="00104BB5">
        <w:rPr>
          <w:rFonts w:ascii="Georgia" w:hAnsi="Georgia" w:cs="Times"/>
          <w:color w:val="191919"/>
          <w:sz w:val="20"/>
          <w:szCs w:val="20"/>
        </w:rPr>
        <w:t xml:space="preserve">National Collegiate Honors Council, New Orleans, LA </w:t>
      </w:r>
      <w:r w:rsidR="00885F22">
        <w:rPr>
          <w:rFonts w:ascii="Georgia" w:hAnsi="Georgia" w:cs="Times"/>
          <w:color w:val="191919"/>
          <w:sz w:val="20"/>
          <w:szCs w:val="20"/>
        </w:rPr>
        <w:t xml:space="preserve"> </w:t>
      </w:r>
      <w:r w:rsidR="00104BB5">
        <w:rPr>
          <w:rFonts w:ascii="Georgia" w:hAnsi="Georgia" w:cs="Times"/>
          <w:color w:val="191919"/>
          <w:sz w:val="20"/>
          <w:szCs w:val="20"/>
        </w:rPr>
        <w:t xml:space="preserve">2019. </w:t>
      </w:r>
    </w:p>
    <w:p w:rsidR="003F4B0D" w:rsidRDefault="003F4B0D" w:rsidP="00924838">
      <w:pPr>
        <w:rPr>
          <w:rFonts w:ascii="Georgia" w:hAnsi="Georgia"/>
          <w:sz w:val="20"/>
          <w:szCs w:val="20"/>
        </w:rPr>
      </w:pPr>
      <w:r>
        <w:rPr>
          <w:rFonts w:ascii="Georgia" w:hAnsi="Georgia"/>
          <w:sz w:val="20"/>
          <w:szCs w:val="20"/>
        </w:rPr>
        <w:t>“Interdisciplinary Team-Taught Modules in Honors: Successes and Lessons Learned,” with S. Trekles and K. Schmidt. Poster Session. Scholarship of Teaching and Learning Conference, South Bend, IN 2019.</w:t>
      </w:r>
    </w:p>
    <w:p w:rsidR="003F4B0D" w:rsidRDefault="003F4B0D" w:rsidP="00924838">
      <w:pPr>
        <w:rPr>
          <w:rFonts w:ascii="Georgia" w:hAnsi="Georgia"/>
          <w:sz w:val="20"/>
          <w:szCs w:val="20"/>
        </w:rPr>
      </w:pPr>
      <w:r w:rsidRPr="003F4B0D">
        <w:rPr>
          <w:rFonts w:ascii="Georgia" w:hAnsi="Georgia"/>
          <w:sz w:val="20"/>
          <w:szCs w:val="20"/>
        </w:rPr>
        <w:t xml:space="preserve">“We Can Get There From Here: Mapping and Measuring Cross-Cultural Mindset,” with G. Kacenga. WISE Global Conference, Wake Forest University, Winston-Salem, NC </w:t>
      </w:r>
      <w:r w:rsidR="00885F22">
        <w:rPr>
          <w:rFonts w:ascii="Georgia" w:hAnsi="Georgia"/>
          <w:sz w:val="20"/>
          <w:szCs w:val="20"/>
        </w:rPr>
        <w:t xml:space="preserve"> </w:t>
      </w:r>
      <w:r w:rsidRPr="003F4B0D">
        <w:rPr>
          <w:rFonts w:ascii="Georgia" w:hAnsi="Georgia"/>
          <w:sz w:val="20"/>
          <w:szCs w:val="20"/>
        </w:rPr>
        <w:t>2019.</w:t>
      </w:r>
    </w:p>
    <w:p w:rsidR="00D8167F" w:rsidRPr="003F4B0D" w:rsidRDefault="00E76021" w:rsidP="00924838">
      <w:pPr>
        <w:rPr>
          <w:rFonts w:ascii="Georgia" w:hAnsi="Georgia"/>
          <w:sz w:val="20"/>
          <w:szCs w:val="20"/>
        </w:rPr>
      </w:pPr>
      <w:r>
        <w:rPr>
          <w:rFonts w:ascii="Georgia" w:hAnsi="Georgia"/>
          <w:sz w:val="20"/>
          <w:szCs w:val="20"/>
        </w:rPr>
        <w:t>“Better Together,” with K. Jackson. Workshop.</w:t>
      </w:r>
      <w:r w:rsidR="00885F22">
        <w:rPr>
          <w:rFonts w:ascii="Georgia" w:hAnsi="Georgia"/>
          <w:sz w:val="20"/>
          <w:szCs w:val="20"/>
        </w:rPr>
        <w:t xml:space="preserve"> </w:t>
      </w:r>
      <w:r w:rsidR="00D8167F">
        <w:rPr>
          <w:rFonts w:ascii="Georgia" w:hAnsi="Georgia"/>
          <w:sz w:val="20"/>
          <w:szCs w:val="20"/>
        </w:rPr>
        <w:t>Purdue System-wide Summit, Hammond and Westville, IN 2018.</w:t>
      </w:r>
    </w:p>
    <w:p w:rsidR="0039428F" w:rsidRDefault="00924838" w:rsidP="00924838">
      <w:pPr>
        <w:rPr>
          <w:rFonts w:ascii="Georgia" w:hAnsi="Georgia"/>
          <w:i/>
          <w:szCs w:val="20"/>
          <w:u w:val="single"/>
        </w:rPr>
      </w:pPr>
      <w:r w:rsidRPr="00924838">
        <w:rPr>
          <w:rFonts w:ascii="Georgia" w:hAnsi="Georgia"/>
          <w:sz w:val="20"/>
          <w:szCs w:val="20"/>
        </w:rPr>
        <w:t>“Responding to Opportunities in the Landscape of Professional D</w:t>
      </w:r>
      <w:r w:rsidR="0075724B">
        <w:rPr>
          <w:rFonts w:ascii="Georgia" w:hAnsi="Georgia"/>
          <w:sz w:val="20"/>
          <w:szCs w:val="20"/>
        </w:rPr>
        <w:t>evelopment,” with C.</w:t>
      </w:r>
      <w:r w:rsidRPr="00924838">
        <w:rPr>
          <w:rFonts w:ascii="Georgia" w:hAnsi="Georgia"/>
          <w:sz w:val="20"/>
          <w:szCs w:val="20"/>
        </w:rPr>
        <w:t xml:space="preserve"> Farrell. National</w:t>
      </w:r>
      <w:r w:rsidR="0039428F">
        <w:rPr>
          <w:rFonts w:ascii="Georgia" w:hAnsi="Georgia"/>
          <w:i/>
          <w:szCs w:val="20"/>
          <w:u w:val="single"/>
        </w:rPr>
        <w:t xml:space="preserve"> </w:t>
      </w:r>
      <w:r w:rsidRPr="00924838">
        <w:rPr>
          <w:rFonts w:ascii="Georgia" w:hAnsi="Georgia"/>
          <w:sz w:val="20"/>
          <w:szCs w:val="20"/>
        </w:rPr>
        <w:t>Writing Project, St. Louis, MO 2017.</w:t>
      </w:r>
    </w:p>
    <w:p w:rsidR="0039428F" w:rsidRDefault="00924838" w:rsidP="00924838">
      <w:pPr>
        <w:rPr>
          <w:rFonts w:ascii="Georgia" w:hAnsi="Georgia"/>
          <w:sz w:val="20"/>
          <w:szCs w:val="20"/>
        </w:rPr>
      </w:pPr>
      <w:r w:rsidRPr="00924838">
        <w:rPr>
          <w:rFonts w:ascii="Georgia" w:hAnsi="Georgia"/>
          <w:sz w:val="20"/>
          <w:szCs w:val="20"/>
        </w:rPr>
        <w:t>“Global Learning: Democracy, Diversity and Digital Portfolios,” National Collegiate Honors Council, Seattle,</w:t>
      </w:r>
      <w:r w:rsidR="0039428F">
        <w:rPr>
          <w:rFonts w:ascii="Georgia" w:hAnsi="Georgia"/>
          <w:i/>
          <w:szCs w:val="20"/>
          <w:u w:val="single"/>
        </w:rPr>
        <w:t xml:space="preserve"> </w:t>
      </w:r>
      <w:r w:rsidR="0039428F">
        <w:rPr>
          <w:rFonts w:ascii="Georgia" w:hAnsi="Georgia"/>
          <w:sz w:val="20"/>
          <w:szCs w:val="20"/>
        </w:rPr>
        <w:t>WA October 2016.</w:t>
      </w:r>
    </w:p>
    <w:p w:rsidR="0039428F" w:rsidRDefault="00924838" w:rsidP="00924838">
      <w:pPr>
        <w:rPr>
          <w:rFonts w:ascii="Georgia" w:hAnsi="Georgia"/>
          <w:i/>
          <w:szCs w:val="20"/>
          <w:u w:val="single"/>
        </w:rPr>
      </w:pPr>
      <w:r w:rsidRPr="00924838">
        <w:rPr>
          <w:rFonts w:ascii="Georgia" w:hAnsi="Georgia"/>
          <w:sz w:val="20"/>
          <w:szCs w:val="20"/>
        </w:rPr>
        <w:t>“The Process of Interdisciplinarity and its Role in Reinvigorating the Humanities,”</w:t>
      </w:r>
      <w:r w:rsidR="0039428F">
        <w:rPr>
          <w:rFonts w:ascii="Georgia" w:hAnsi="Georgia"/>
          <w:i/>
          <w:szCs w:val="20"/>
          <w:u w:val="single"/>
        </w:rPr>
        <w:t xml:space="preserve"> </w:t>
      </w:r>
      <w:r w:rsidRPr="00924838">
        <w:rPr>
          <w:rFonts w:ascii="Georgia" w:hAnsi="Georgia"/>
          <w:sz w:val="20"/>
          <w:szCs w:val="20"/>
        </w:rPr>
        <w:t>International Symposium on Cross-Cultural and Religious Studies, Taipei, Taiwan, June 2015.</w:t>
      </w:r>
    </w:p>
    <w:p w:rsidR="0039428F" w:rsidRDefault="00924838" w:rsidP="00924838">
      <w:pPr>
        <w:rPr>
          <w:rFonts w:ascii="Georgia" w:hAnsi="Georgia"/>
          <w:sz w:val="20"/>
          <w:szCs w:val="20"/>
        </w:rPr>
      </w:pPr>
      <w:r w:rsidRPr="00924838">
        <w:rPr>
          <w:rFonts w:ascii="Georgia" w:hAnsi="Georgia"/>
          <w:sz w:val="20"/>
          <w:szCs w:val="20"/>
        </w:rPr>
        <w:t>“Think Globally. Act Locally. Reflect Deeply. Transforming Teaching and Learning one (Digital) Story at a</w:t>
      </w:r>
      <w:r w:rsidR="0039428F">
        <w:rPr>
          <w:rFonts w:ascii="Georgia" w:hAnsi="Georgia"/>
          <w:i/>
          <w:szCs w:val="20"/>
          <w:u w:val="single"/>
        </w:rPr>
        <w:t xml:space="preserve"> </w:t>
      </w:r>
      <w:r w:rsidR="0075724B">
        <w:rPr>
          <w:rFonts w:ascii="Georgia" w:hAnsi="Georgia"/>
          <w:sz w:val="20"/>
          <w:szCs w:val="20"/>
        </w:rPr>
        <w:t>Time,” with B.</w:t>
      </w:r>
      <w:r w:rsidRPr="00924838">
        <w:rPr>
          <w:rFonts w:ascii="Georgia" w:hAnsi="Georgia"/>
          <w:sz w:val="20"/>
          <w:szCs w:val="20"/>
        </w:rPr>
        <w:t xml:space="preserve"> Pellicciotti. National Society of Experiential Educat</w:t>
      </w:r>
      <w:r w:rsidR="0039428F">
        <w:rPr>
          <w:rFonts w:ascii="Georgia" w:hAnsi="Georgia"/>
          <w:sz w:val="20"/>
          <w:szCs w:val="20"/>
        </w:rPr>
        <w:t>ion, Baltimore, MD October 2014.</w:t>
      </w:r>
    </w:p>
    <w:p w:rsidR="0039428F" w:rsidRDefault="00924838" w:rsidP="00924838">
      <w:pPr>
        <w:rPr>
          <w:rFonts w:ascii="Georgia" w:hAnsi="Georgia"/>
          <w:i/>
          <w:szCs w:val="20"/>
          <w:u w:val="single"/>
        </w:rPr>
      </w:pPr>
      <w:r w:rsidRPr="00924838">
        <w:rPr>
          <w:rFonts w:ascii="Georgia" w:hAnsi="Georgia"/>
          <w:sz w:val="20"/>
          <w:szCs w:val="20"/>
        </w:rPr>
        <w:t>“Whistling While We Work: Incorporating Digital Storytelling into the Writing Tutorial,” International</w:t>
      </w:r>
      <w:r w:rsidR="0039428F">
        <w:rPr>
          <w:rFonts w:ascii="Georgia" w:hAnsi="Georgia"/>
          <w:i/>
          <w:szCs w:val="20"/>
          <w:u w:val="single"/>
        </w:rPr>
        <w:t xml:space="preserve"> </w:t>
      </w:r>
      <w:r w:rsidRPr="00924838">
        <w:rPr>
          <w:rFonts w:ascii="Georgia" w:hAnsi="Georgia"/>
          <w:sz w:val="20"/>
          <w:szCs w:val="20"/>
        </w:rPr>
        <w:t>Conference of Writing Centers Association, Tampa, FL October 2014.</w:t>
      </w:r>
    </w:p>
    <w:p w:rsidR="0039428F" w:rsidRDefault="00924838" w:rsidP="00924838">
      <w:pPr>
        <w:rPr>
          <w:rFonts w:ascii="Georgia" w:hAnsi="Georgia"/>
          <w:i/>
          <w:szCs w:val="20"/>
          <w:u w:val="single"/>
        </w:rPr>
      </w:pPr>
      <w:r w:rsidRPr="00924838">
        <w:rPr>
          <w:rFonts w:ascii="Georgia" w:hAnsi="Georgia"/>
          <w:sz w:val="20"/>
          <w:szCs w:val="20"/>
        </w:rPr>
        <w:t>“Denial Ain’t Just a River in Egypt: The Ecology of the English Master’s Deg</w:t>
      </w:r>
      <w:r w:rsidR="0039428F">
        <w:rPr>
          <w:rFonts w:ascii="Georgia" w:hAnsi="Georgia"/>
          <w:sz w:val="20"/>
          <w:szCs w:val="20"/>
        </w:rPr>
        <w:t xml:space="preserve">ree and the Moral Imperative to </w:t>
      </w:r>
      <w:r w:rsidRPr="00924838">
        <w:rPr>
          <w:rFonts w:ascii="Georgia" w:hAnsi="Georgia"/>
          <w:sz w:val="20"/>
          <w:szCs w:val="20"/>
        </w:rPr>
        <w:t>Intervene,” Conference on College Composition and Communication, Indianapolis, IN March 2014.</w:t>
      </w:r>
    </w:p>
    <w:p w:rsidR="0039428F" w:rsidRDefault="00924838" w:rsidP="00924838">
      <w:pPr>
        <w:rPr>
          <w:rFonts w:ascii="Georgia" w:hAnsi="Georgia"/>
          <w:i/>
          <w:szCs w:val="20"/>
          <w:u w:val="single"/>
        </w:rPr>
      </w:pPr>
      <w:r w:rsidRPr="00924838">
        <w:rPr>
          <w:rFonts w:ascii="Georgia" w:hAnsi="Georgia"/>
          <w:sz w:val="20"/>
          <w:szCs w:val="20"/>
        </w:rPr>
        <w:lastRenderedPageBreak/>
        <w:t>“Bring the Painted Dragons to Life by Putting Pupils in Their Eyes: Digital Stories in the Year of the Writer,”</w:t>
      </w:r>
      <w:r w:rsidR="0039428F">
        <w:rPr>
          <w:rFonts w:ascii="Georgia" w:hAnsi="Georgia"/>
          <w:i/>
          <w:szCs w:val="20"/>
          <w:u w:val="single"/>
        </w:rPr>
        <w:t xml:space="preserve"> </w:t>
      </w:r>
      <w:r w:rsidRPr="00924838">
        <w:rPr>
          <w:rFonts w:ascii="Georgia" w:hAnsi="Georgia"/>
          <w:sz w:val="20"/>
          <w:szCs w:val="20"/>
        </w:rPr>
        <w:t>National Council on the Peer Tutoring of Writing, Tampa, FL October 2013.</w:t>
      </w:r>
    </w:p>
    <w:p w:rsidR="0039428F" w:rsidRDefault="00924838" w:rsidP="00924838">
      <w:pPr>
        <w:rPr>
          <w:rFonts w:ascii="Georgia" w:hAnsi="Georgia"/>
          <w:i/>
          <w:szCs w:val="20"/>
          <w:u w:val="single"/>
        </w:rPr>
      </w:pPr>
      <w:r w:rsidRPr="00924838">
        <w:rPr>
          <w:rFonts w:ascii="Georgia" w:hAnsi="Georgia"/>
          <w:sz w:val="20"/>
          <w:szCs w:val="20"/>
        </w:rPr>
        <w:t>“From Social Media to Social Strategy in the Freshman Year,” Computers and Writing, West Lafayette, May 2010.</w:t>
      </w:r>
    </w:p>
    <w:p w:rsidR="0039428F" w:rsidRDefault="00924838" w:rsidP="00924838">
      <w:pPr>
        <w:rPr>
          <w:rFonts w:ascii="Georgia" w:hAnsi="Georgia"/>
          <w:i/>
          <w:szCs w:val="20"/>
          <w:u w:val="single"/>
        </w:rPr>
      </w:pPr>
      <w:r w:rsidRPr="00924838">
        <w:rPr>
          <w:rFonts w:ascii="Georgia" w:hAnsi="Georgia"/>
          <w:sz w:val="20"/>
          <w:szCs w:val="20"/>
        </w:rPr>
        <w:t>“Creating Clout through Institutional Discourse,” Council on Writing Program Administrators, Minneapolis,</w:t>
      </w:r>
      <w:r w:rsidR="0039428F">
        <w:rPr>
          <w:rFonts w:ascii="Georgia" w:hAnsi="Georgia"/>
          <w:i/>
          <w:szCs w:val="20"/>
          <w:u w:val="single"/>
        </w:rPr>
        <w:t xml:space="preserve"> </w:t>
      </w:r>
      <w:r w:rsidRPr="00924838">
        <w:rPr>
          <w:rFonts w:ascii="Georgia" w:hAnsi="Georgia"/>
          <w:sz w:val="20"/>
          <w:szCs w:val="20"/>
        </w:rPr>
        <w:t>MN, July 2009.</w:t>
      </w:r>
    </w:p>
    <w:p w:rsidR="0039428F" w:rsidRDefault="00924838" w:rsidP="00924838">
      <w:pPr>
        <w:rPr>
          <w:rFonts w:ascii="Georgia" w:hAnsi="Georgia"/>
          <w:i/>
          <w:szCs w:val="20"/>
          <w:u w:val="single"/>
        </w:rPr>
      </w:pPr>
      <w:r w:rsidRPr="00924838">
        <w:rPr>
          <w:rFonts w:ascii="Georgia" w:hAnsi="Georgia"/>
          <w:sz w:val="20"/>
          <w:szCs w:val="20"/>
        </w:rPr>
        <w:t>“From the Middle: Political Lessons for WPAs and Reasons for Staying There,” Conference on College Composition and Communication. Chicago, IL, March 2006.</w:t>
      </w:r>
    </w:p>
    <w:p w:rsidR="0039428F" w:rsidRDefault="00924838" w:rsidP="00924838">
      <w:pPr>
        <w:rPr>
          <w:rFonts w:ascii="Georgia" w:hAnsi="Georgia"/>
          <w:i/>
          <w:szCs w:val="20"/>
          <w:u w:val="single"/>
        </w:rPr>
      </w:pPr>
      <w:r w:rsidRPr="00924838">
        <w:rPr>
          <w:rFonts w:ascii="Georgia" w:hAnsi="Georgia"/>
          <w:sz w:val="20"/>
          <w:szCs w:val="20"/>
        </w:rPr>
        <w:t>“Written Discourse in the IUPUI Fundraising Campaign,” Conference on College Composition and</w:t>
      </w:r>
      <w:r w:rsidR="0039428F">
        <w:rPr>
          <w:rFonts w:ascii="Georgia" w:hAnsi="Georgia"/>
          <w:i/>
          <w:szCs w:val="20"/>
          <w:u w:val="single"/>
        </w:rPr>
        <w:t xml:space="preserve"> </w:t>
      </w:r>
      <w:r w:rsidRPr="00924838">
        <w:rPr>
          <w:rFonts w:ascii="Georgia" w:hAnsi="Georgia"/>
          <w:sz w:val="20"/>
          <w:szCs w:val="20"/>
        </w:rPr>
        <w:t>Communication. New York, NY, March 2003.</w:t>
      </w:r>
    </w:p>
    <w:p w:rsidR="0039428F" w:rsidRDefault="00924838" w:rsidP="00924838">
      <w:pPr>
        <w:rPr>
          <w:rFonts w:ascii="Georgia" w:hAnsi="Georgia"/>
          <w:i/>
          <w:szCs w:val="20"/>
          <w:u w:val="single"/>
        </w:rPr>
      </w:pPr>
      <w:r w:rsidRPr="00924838">
        <w:rPr>
          <w:rFonts w:ascii="Georgia" w:hAnsi="Georgia"/>
          <w:sz w:val="20"/>
          <w:szCs w:val="20"/>
        </w:rPr>
        <w:t>“From Courtroom to Curriculum Design or How a Workplace Writing Consultant Cross-Examines Context,”</w:t>
      </w:r>
      <w:r w:rsidR="0039428F">
        <w:rPr>
          <w:rFonts w:ascii="Georgia" w:hAnsi="Georgia"/>
          <w:i/>
          <w:szCs w:val="20"/>
          <w:u w:val="single"/>
        </w:rPr>
        <w:t xml:space="preserve"> </w:t>
      </w:r>
      <w:r w:rsidRPr="00924838">
        <w:rPr>
          <w:rFonts w:ascii="Georgia" w:hAnsi="Georgia"/>
          <w:sz w:val="20"/>
          <w:szCs w:val="20"/>
        </w:rPr>
        <w:t>Conference on College Composition and Communication. Chicago, IL, March 2002.</w:t>
      </w:r>
    </w:p>
    <w:p w:rsidR="00885F22" w:rsidRDefault="00924838" w:rsidP="00924838">
      <w:pPr>
        <w:rPr>
          <w:rFonts w:ascii="Georgia" w:hAnsi="Georgia"/>
          <w:sz w:val="20"/>
          <w:szCs w:val="20"/>
        </w:rPr>
      </w:pPr>
      <w:r w:rsidRPr="00924838">
        <w:rPr>
          <w:rFonts w:ascii="Georgia" w:hAnsi="Georgia"/>
          <w:sz w:val="20"/>
          <w:szCs w:val="20"/>
        </w:rPr>
        <w:t>“Issues in Graduate Preparation for Writing Program Administration,” Conference on College Composition</w:t>
      </w:r>
      <w:r w:rsidR="0039428F">
        <w:rPr>
          <w:rFonts w:ascii="Georgia" w:hAnsi="Georgia"/>
          <w:i/>
          <w:szCs w:val="20"/>
          <w:u w:val="single"/>
        </w:rPr>
        <w:t xml:space="preserve"> </w:t>
      </w:r>
      <w:r w:rsidRPr="00924838">
        <w:rPr>
          <w:rFonts w:ascii="Georgia" w:hAnsi="Georgia"/>
          <w:sz w:val="20"/>
          <w:szCs w:val="20"/>
        </w:rPr>
        <w:t>and Communication. Denver, CO, March 2001</w:t>
      </w:r>
      <w:r w:rsidR="00885F22">
        <w:rPr>
          <w:rFonts w:ascii="Georgia" w:hAnsi="Georgia"/>
          <w:sz w:val="20"/>
          <w:szCs w:val="20"/>
        </w:rPr>
        <w:t>.</w:t>
      </w:r>
    </w:p>
    <w:p w:rsidR="004A3EAD" w:rsidRPr="004A3EAD" w:rsidRDefault="004A3EAD" w:rsidP="00924838">
      <w:pPr>
        <w:rPr>
          <w:rFonts w:ascii="Georgia" w:hAnsi="Georgia"/>
          <w:sz w:val="20"/>
          <w:szCs w:val="20"/>
        </w:rPr>
      </w:pPr>
    </w:p>
    <w:p w:rsidR="0039428F" w:rsidRDefault="0039428F" w:rsidP="00924838">
      <w:pPr>
        <w:rPr>
          <w:rFonts w:ascii="Georgia" w:hAnsi="Georgia"/>
          <w:b/>
          <w:i/>
          <w:sz w:val="24"/>
          <w:szCs w:val="20"/>
          <w:u w:val="single"/>
        </w:rPr>
      </w:pPr>
      <w:r>
        <w:rPr>
          <w:rFonts w:ascii="Georgia" w:hAnsi="Georgia"/>
          <w:b/>
          <w:szCs w:val="20"/>
          <w:u w:val="single"/>
        </w:rPr>
        <w:t>PNW</w:t>
      </w:r>
      <w:r w:rsidR="00FE118C">
        <w:rPr>
          <w:rFonts w:ascii="Georgia" w:hAnsi="Georgia"/>
          <w:b/>
          <w:szCs w:val="20"/>
          <w:u w:val="single"/>
        </w:rPr>
        <w:t xml:space="preserve"> Grants/</w:t>
      </w:r>
      <w:r w:rsidR="00924838" w:rsidRPr="0039428F">
        <w:rPr>
          <w:rFonts w:ascii="Georgia" w:hAnsi="Georgia"/>
          <w:b/>
          <w:szCs w:val="20"/>
          <w:u w:val="single"/>
        </w:rPr>
        <w:t>Research Projects</w:t>
      </w:r>
      <w:r w:rsidR="00B14D73">
        <w:rPr>
          <w:rFonts w:ascii="Georgia" w:hAnsi="Georgia"/>
          <w:b/>
          <w:szCs w:val="20"/>
          <w:u w:val="single"/>
        </w:rPr>
        <w:t xml:space="preserve"> (Selected)</w:t>
      </w:r>
    </w:p>
    <w:p w:rsidR="0039428F" w:rsidRDefault="00924838" w:rsidP="00924838">
      <w:pPr>
        <w:rPr>
          <w:rFonts w:ascii="Georgia" w:hAnsi="Georgia"/>
          <w:b/>
          <w:i/>
          <w:sz w:val="24"/>
          <w:szCs w:val="20"/>
          <w:u w:val="single"/>
        </w:rPr>
      </w:pPr>
      <w:r w:rsidRPr="0039428F">
        <w:rPr>
          <w:rFonts w:ascii="Georgia" w:hAnsi="Georgia"/>
          <w:b/>
          <w:sz w:val="20"/>
          <w:szCs w:val="20"/>
        </w:rPr>
        <w:t>College Ready Writers Program sponsored by</w:t>
      </w:r>
      <w:r w:rsidR="0039428F" w:rsidRPr="0039428F">
        <w:rPr>
          <w:rFonts w:ascii="Georgia" w:hAnsi="Georgia"/>
          <w:b/>
          <w:sz w:val="20"/>
          <w:szCs w:val="20"/>
        </w:rPr>
        <w:t xml:space="preserve"> The National Writing Project</w:t>
      </w:r>
      <w:r w:rsidR="0039428F">
        <w:rPr>
          <w:rFonts w:ascii="Georgia" w:hAnsi="Georgia"/>
          <w:sz w:val="20"/>
          <w:szCs w:val="20"/>
        </w:rPr>
        <w:t xml:space="preserve"> – </w:t>
      </w:r>
      <w:r w:rsidRPr="00924838">
        <w:rPr>
          <w:rFonts w:ascii="Georgia" w:hAnsi="Georgia"/>
          <w:sz w:val="20"/>
          <w:szCs w:val="20"/>
        </w:rPr>
        <w:t>$20,000 to offer an advanced summer institute to teach a</w:t>
      </w:r>
      <w:r w:rsidR="009F639B">
        <w:rPr>
          <w:rFonts w:ascii="Georgia" w:hAnsi="Georgia"/>
          <w:sz w:val="20"/>
          <w:szCs w:val="20"/>
        </w:rPr>
        <w:t>rgumentation</w:t>
      </w:r>
      <w:r w:rsidR="00BF3B77">
        <w:rPr>
          <w:rFonts w:ascii="Georgia" w:hAnsi="Georgia"/>
          <w:sz w:val="20"/>
          <w:szCs w:val="20"/>
        </w:rPr>
        <w:t xml:space="preserve"> to area high school language arts teachers</w:t>
      </w:r>
      <w:r w:rsidR="009F639B">
        <w:rPr>
          <w:rFonts w:ascii="Georgia" w:hAnsi="Georgia"/>
          <w:sz w:val="20"/>
          <w:szCs w:val="20"/>
        </w:rPr>
        <w:t>. Co-PI with C. Boiarsky (PI) and C.</w:t>
      </w:r>
      <w:r w:rsidRPr="00924838">
        <w:rPr>
          <w:rFonts w:ascii="Georgia" w:hAnsi="Georgia"/>
          <w:sz w:val="20"/>
          <w:szCs w:val="20"/>
        </w:rPr>
        <w:t xml:space="preserve"> Farrell (Project Manager). (2016 – 2017)</w:t>
      </w:r>
    </w:p>
    <w:p w:rsidR="0039428F" w:rsidRDefault="0039428F" w:rsidP="00924838">
      <w:pPr>
        <w:rPr>
          <w:rFonts w:ascii="Georgia" w:hAnsi="Georgia"/>
          <w:sz w:val="20"/>
          <w:szCs w:val="20"/>
        </w:rPr>
      </w:pPr>
      <w:r w:rsidRPr="0039428F">
        <w:rPr>
          <w:rFonts w:ascii="Georgia" w:hAnsi="Georgia"/>
          <w:b/>
          <w:sz w:val="20"/>
          <w:szCs w:val="20"/>
        </w:rPr>
        <w:t>Seelio – IRB Protocol# 1506016219</w:t>
      </w:r>
      <w:r>
        <w:rPr>
          <w:rFonts w:ascii="Georgia" w:hAnsi="Georgia"/>
          <w:sz w:val="20"/>
          <w:szCs w:val="20"/>
        </w:rPr>
        <w:br/>
      </w:r>
      <w:r w:rsidR="00924838" w:rsidRPr="0039428F">
        <w:rPr>
          <w:rFonts w:ascii="Georgia" w:hAnsi="Georgia"/>
          <w:i/>
          <w:sz w:val="20"/>
          <w:szCs w:val="20"/>
        </w:rPr>
        <w:t>The Impact of Reflective Practice in ePortfolio on</w:t>
      </w:r>
      <w:r w:rsidRPr="0039428F">
        <w:rPr>
          <w:rFonts w:ascii="Georgia" w:hAnsi="Georgia"/>
          <w:i/>
          <w:sz w:val="20"/>
          <w:szCs w:val="20"/>
        </w:rPr>
        <w:t xml:space="preserve"> Students’ Behavioral Interview</w:t>
      </w:r>
      <w:r>
        <w:rPr>
          <w:rFonts w:ascii="Georgia" w:hAnsi="Georgia"/>
          <w:sz w:val="20"/>
          <w:szCs w:val="20"/>
        </w:rPr>
        <w:br/>
      </w:r>
      <w:r w:rsidR="00924838" w:rsidRPr="00924838">
        <w:rPr>
          <w:rFonts w:ascii="Georgia" w:hAnsi="Georgia"/>
          <w:sz w:val="20"/>
          <w:szCs w:val="20"/>
        </w:rPr>
        <w:t xml:space="preserve">This study is a collaborative project sponsored by Academic Affairs that includes research team members from the College of Education (PI), and co-PIs from the College of Nursing, College of Liberal Arts and Social Sciences, the Career Services Center, an external provider of a digital portfolio platform, and area employers. </w:t>
      </w:r>
      <w:r>
        <w:rPr>
          <w:rFonts w:ascii="Georgia" w:hAnsi="Georgia"/>
          <w:sz w:val="20"/>
          <w:szCs w:val="20"/>
        </w:rPr>
        <w:t>(2015)</w:t>
      </w:r>
    </w:p>
    <w:p w:rsidR="0039428F" w:rsidRDefault="00924838" w:rsidP="00924838">
      <w:pPr>
        <w:rPr>
          <w:rFonts w:ascii="Georgia" w:hAnsi="Georgia"/>
          <w:sz w:val="20"/>
          <w:szCs w:val="20"/>
        </w:rPr>
      </w:pPr>
      <w:r w:rsidRPr="0039428F">
        <w:rPr>
          <w:rFonts w:ascii="Georgia" w:hAnsi="Georgia"/>
          <w:b/>
          <w:sz w:val="20"/>
          <w:szCs w:val="20"/>
        </w:rPr>
        <w:t>Collaborative Research Development Grant</w:t>
      </w:r>
      <w:r w:rsidRPr="00924838">
        <w:rPr>
          <w:rFonts w:ascii="Georgia" w:hAnsi="Georgia"/>
          <w:sz w:val="20"/>
          <w:szCs w:val="20"/>
        </w:rPr>
        <w:t xml:space="preserve"> sponsored by Purdue Universi</w:t>
      </w:r>
      <w:r w:rsidR="004A3EAD">
        <w:rPr>
          <w:rFonts w:ascii="Georgia" w:hAnsi="Georgia"/>
          <w:sz w:val="20"/>
          <w:szCs w:val="20"/>
        </w:rPr>
        <w:t xml:space="preserve">ty Northwest - $10,000 – w/J.Rowan, H. </w:t>
      </w:r>
      <w:r w:rsidRPr="00924838">
        <w:rPr>
          <w:rFonts w:ascii="Georgia" w:hAnsi="Georgia"/>
          <w:sz w:val="20"/>
          <w:szCs w:val="20"/>
        </w:rPr>
        <w:t xml:space="preserve">Fielding, </w:t>
      </w:r>
      <w:r w:rsidR="004A3EAD">
        <w:rPr>
          <w:rFonts w:ascii="Georgia" w:hAnsi="Georgia"/>
          <w:sz w:val="20"/>
          <w:szCs w:val="20"/>
        </w:rPr>
        <w:t>V. Quinn and A. Warren to write an NSF proposal designed to link writing</w:t>
      </w:r>
      <w:r w:rsidR="0039428F">
        <w:rPr>
          <w:rFonts w:ascii="Georgia" w:hAnsi="Georgia"/>
          <w:sz w:val="20"/>
          <w:szCs w:val="20"/>
        </w:rPr>
        <w:br/>
      </w:r>
      <w:r w:rsidRPr="00924838">
        <w:rPr>
          <w:rFonts w:ascii="Georgia" w:hAnsi="Georgia"/>
          <w:sz w:val="20"/>
          <w:szCs w:val="20"/>
        </w:rPr>
        <w:t xml:space="preserve">in general education courses and STEM. </w:t>
      </w:r>
      <w:r w:rsidR="0039428F">
        <w:rPr>
          <w:rFonts w:ascii="Georgia" w:hAnsi="Georgia"/>
          <w:sz w:val="20"/>
          <w:szCs w:val="20"/>
        </w:rPr>
        <w:t>(2015)</w:t>
      </w:r>
    </w:p>
    <w:p w:rsidR="0039428F" w:rsidRDefault="00924838" w:rsidP="00924838">
      <w:pPr>
        <w:rPr>
          <w:rFonts w:ascii="Georgia" w:hAnsi="Georgia"/>
          <w:sz w:val="20"/>
          <w:szCs w:val="20"/>
        </w:rPr>
      </w:pPr>
      <w:r w:rsidRPr="0039428F">
        <w:rPr>
          <w:rFonts w:ascii="Georgia" w:hAnsi="Georgia"/>
          <w:b/>
          <w:sz w:val="20"/>
          <w:szCs w:val="20"/>
        </w:rPr>
        <w:t>Indiana Department of Workforce Development, TA</w:t>
      </w:r>
      <w:r w:rsidR="0039428F" w:rsidRPr="0039428F">
        <w:rPr>
          <w:rFonts w:ascii="Georgia" w:hAnsi="Georgia"/>
          <w:b/>
          <w:sz w:val="20"/>
          <w:szCs w:val="20"/>
        </w:rPr>
        <w:t>G (Training Acceleration Grant)</w:t>
      </w:r>
      <w:r w:rsidR="0039428F">
        <w:rPr>
          <w:rFonts w:ascii="Georgia" w:hAnsi="Georgia"/>
          <w:sz w:val="20"/>
          <w:szCs w:val="20"/>
        </w:rPr>
        <w:br/>
      </w:r>
      <w:r w:rsidR="0039428F" w:rsidRPr="0039428F">
        <w:rPr>
          <w:rFonts w:ascii="Georgia" w:hAnsi="Georgia"/>
          <w:i/>
          <w:sz w:val="20"/>
          <w:szCs w:val="20"/>
        </w:rPr>
        <w:t>Consultant/Writer</w:t>
      </w:r>
      <w:r w:rsidR="0039428F">
        <w:rPr>
          <w:rFonts w:ascii="Georgia" w:hAnsi="Georgia"/>
          <w:sz w:val="20"/>
          <w:szCs w:val="20"/>
        </w:rPr>
        <w:br/>
      </w:r>
      <w:r w:rsidRPr="00924838">
        <w:rPr>
          <w:rFonts w:ascii="Georgia" w:hAnsi="Georgia"/>
          <w:sz w:val="20"/>
          <w:szCs w:val="20"/>
        </w:rPr>
        <w:t>$149,000 awarded over 2 years to fund the coordination and creation of a partnership between the  PUC College of Nursing and Methodist Hospital to provide tuition remission and on-the-job training for students pursuing grad</w:t>
      </w:r>
      <w:r w:rsidR="0039428F">
        <w:rPr>
          <w:rFonts w:ascii="Georgia" w:hAnsi="Georgia"/>
          <w:sz w:val="20"/>
          <w:szCs w:val="20"/>
        </w:rPr>
        <w:t>uate degrees in Nursing. (2009)</w:t>
      </w:r>
    </w:p>
    <w:p w:rsidR="0039428F" w:rsidRDefault="0039428F" w:rsidP="00924838">
      <w:pPr>
        <w:rPr>
          <w:rFonts w:ascii="Georgia" w:hAnsi="Georgia"/>
          <w:sz w:val="20"/>
          <w:szCs w:val="20"/>
        </w:rPr>
      </w:pPr>
    </w:p>
    <w:p w:rsidR="007D0DCA" w:rsidRPr="007D0DCA" w:rsidRDefault="007D0DCA" w:rsidP="00924838">
      <w:pPr>
        <w:rPr>
          <w:rFonts w:ascii="Georgia" w:hAnsi="Georgia"/>
          <w:szCs w:val="20"/>
        </w:rPr>
      </w:pPr>
    </w:p>
    <w:p w:rsidR="0089378D" w:rsidRPr="007D0DCA" w:rsidRDefault="00116AD4" w:rsidP="007D0DCA">
      <w:pPr>
        <w:rPr>
          <w:rFonts w:ascii="Georgia" w:hAnsi="Georgia"/>
          <w:b/>
          <w:szCs w:val="20"/>
          <w:u w:val="single"/>
        </w:rPr>
      </w:pPr>
      <w:r>
        <w:rPr>
          <w:rFonts w:ascii="Georgia" w:hAnsi="Georgia"/>
          <w:b/>
          <w:szCs w:val="20"/>
          <w:u w:val="single"/>
        </w:rPr>
        <w:t xml:space="preserve">University </w:t>
      </w:r>
      <w:r w:rsidR="00FE118C">
        <w:rPr>
          <w:rFonts w:ascii="Georgia" w:hAnsi="Georgia"/>
          <w:b/>
          <w:szCs w:val="20"/>
          <w:u w:val="single"/>
        </w:rPr>
        <w:t>Engagement</w:t>
      </w:r>
      <w:r w:rsidR="00924838" w:rsidRPr="0089378D">
        <w:rPr>
          <w:rFonts w:ascii="Georgia" w:hAnsi="Georgia"/>
          <w:b/>
          <w:szCs w:val="20"/>
          <w:u w:val="single"/>
        </w:rPr>
        <w:t xml:space="preserve"> </w:t>
      </w:r>
      <w:r w:rsidR="00924838" w:rsidRPr="00FE118C">
        <w:rPr>
          <w:rFonts w:ascii="Georgia" w:hAnsi="Georgia"/>
          <w:i/>
          <w:szCs w:val="20"/>
        </w:rPr>
        <w:t>(</w:t>
      </w:r>
      <w:r w:rsidR="003C2042" w:rsidRPr="00FE118C">
        <w:rPr>
          <w:rFonts w:ascii="Georgia" w:hAnsi="Georgia"/>
          <w:i/>
          <w:szCs w:val="20"/>
        </w:rPr>
        <w:t>S</w:t>
      </w:r>
      <w:r w:rsidR="00924838" w:rsidRPr="00FE118C">
        <w:rPr>
          <w:rFonts w:ascii="Georgia" w:hAnsi="Georgia"/>
          <w:i/>
          <w:szCs w:val="20"/>
        </w:rPr>
        <w:t>elected)</w:t>
      </w:r>
    </w:p>
    <w:p w:rsidR="0089378D" w:rsidRDefault="00924838" w:rsidP="0089378D">
      <w:pPr>
        <w:jc w:val="center"/>
        <w:rPr>
          <w:rFonts w:ascii="Georgia" w:hAnsi="Georgia"/>
          <w:b/>
          <w:i/>
          <w:szCs w:val="20"/>
          <w:u w:val="single"/>
        </w:rPr>
      </w:pPr>
      <w:r w:rsidRPr="0089378D">
        <w:rPr>
          <w:rFonts w:ascii="Georgia" w:hAnsi="Georgia"/>
          <w:i/>
          <w:szCs w:val="20"/>
        </w:rPr>
        <w:t>University</w:t>
      </w:r>
    </w:p>
    <w:p w:rsidR="0089378D" w:rsidRDefault="0089378D" w:rsidP="0089378D">
      <w:pPr>
        <w:ind w:left="1440" w:hanging="1440"/>
        <w:rPr>
          <w:rFonts w:ascii="Georgia" w:hAnsi="Georgia"/>
          <w:b/>
          <w:i/>
          <w:szCs w:val="20"/>
          <w:u w:val="single"/>
        </w:rPr>
      </w:pPr>
      <w:r>
        <w:rPr>
          <w:rFonts w:ascii="Georgia" w:hAnsi="Georgia"/>
          <w:sz w:val="20"/>
          <w:szCs w:val="20"/>
        </w:rPr>
        <w:t>2017</w:t>
      </w:r>
      <w:r w:rsidR="006327D1">
        <w:rPr>
          <w:rFonts w:ascii="Georgia" w:hAnsi="Georgia"/>
          <w:sz w:val="20"/>
          <w:szCs w:val="20"/>
        </w:rPr>
        <w:t xml:space="preserve"> - </w:t>
      </w:r>
      <w:r>
        <w:rPr>
          <w:rFonts w:ascii="Georgia" w:hAnsi="Georgia"/>
          <w:sz w:val="20"/>
          <w:szCs w:val="20"/>
        </w:rPr>
        <w:tab/>
      </w:r>
      <w:r w:rsidR="00924838" w:rsidRPr="00924838">
        <w:rPr>
          <w:rFonts w:ascii="Georgia" w:hAnsi="Georgia"/>
          <w:sz w:val="20"/>
          <w:szCs w:val="20"/>
        </w:rPr>
        <w:t>Concurrent Enrollment Program Advisory Board</w:t>
      </w:r>
      <w:r>
        <w:rPr>
          <w:rFonts w:ascii="Georgia" w:hAnsi="Georgia"/>
          <w:b/>
          <w:i/>
          <w:szCs w:val="20"/>
          <w:u w:val="single"/>
        </w:rPr>
        <w:br/>
      </w:r>
      <w:r w:rsidR="00924838" w:rsidRPr="00924838">
        <w:rPr>
          <w:rFonts w:ascii="Georgia" w:hAnsi="Georgia"/>
          <w:sz w:val="20"/>
          <w:szCs w:val="20"/>
        </w:rPr>
        <w:t>Member</w:t>
      </w:r>
    </w:p>
    <w:p w:rsidR="0089378D" w:rsidRDefault="0089378D" w:rsidP="0089378D">
      <w:pPr>
        <w:ind w:left="1440" w:hanging="1440"/>
        <w:rPr>
          <w:rFonts w:ascii="Georgia" w:hAnsi="Georgia"/>
          <w:b/>
          <w:i/>
          <w:szCs w:val="20"/>
          <w:u w:val="single"/>
        </w:rPr>
      </w:pPr>
      <w:r>
        <w:rPr>
          <w:rFonts w:ascii="Georgia" w:hAnsi="Georgia"/>
          <w:sz w:val="20"/>
          <w:szCs w:val="20"/>
        </w:rPr>
        <w:t>2017</w:t>
      </w:r>
      <w:r>
        <w:rPr>
          <w:rFonts w:ascii="Georgia" w:hAnsi="Georgia"/>
          <w:sz w:val="20"/>
          <w:szCs w:val="20"/>
        </w:rPr>
        <w:tab/>
      </w:r>
      <w:r w:rsidR="00924838" w:rsidRPr="00924838">
        <w:rPr>
          <w:rFonts w:ascii="Georgia" w:hAnsi="Georgia"/>
          <w:sz w:val="20"/>
          <w:szCs w:val="20"/>
        </w:rPr>
        <w:t>Search Committee Member</w:t>
      </w:r>
      <w:r>
        <w:rPr>
          <w:rFonts w:ascii="Georgia" w:hAnsi="Georgia"/>
          <w:b/>
          <w:i/>
          <w:szCs w:val="20"/>
          <w:u w:val="single"/>
        </w:rPr>
        <w:br/>
      </w:r>
      <w:r w:rsidR="00924838" w:rsidRPr="00924838">
        <w:rPr>
          <w:rFonts w:ascii="Georgia" w:hAnsi="Georgia"/>
          <w:sz w:val="20"/>
          <w:szCs w:val="20"/>
        </w:rPr>
        <w:t>ACE Executive Director</w:t>
      </w:r>
    </w:p>
    <w:p w:rsidR="0089378D" w:rsidRDefault="00116AD4" w:rsidP="0089378D">
      <w:pPr>
        <w:ind w:left="1440" w:hanging="1440"/>
        <w:rPr>
          <w:rFonts w:ascii="Georgia" w:hAnsi="Georgia"/>
          <w:b/>
          <w:i/>
          <w:szCs w:val="20"/>
          <w:u w:val="single"/>
        </w:rPr>
      </w:pPr>
      <w:r>
        <w:rPr>
          <w:rFonts w:ascii="Georgia" w:hAnsi="Georgia"/>
          <w:sz w:val="20"/>
          <w:szCs w:val="20"/>
        </w:rPr>
        <w:lastRenderedPageBreak/>
        <w:t>2014</w:t>
      </w:r>
      <w:r w:rsidR="0089378D">
        <w:rPr>
          <w:rFonts w:ascii="Georgia" w:hAnsi="Georgia"/>
          <w:sz w:val="20"/>
          <w:szCs w:val="20"/>
        </w:rPr>
        <w:t xml:space="preserve"> -</w:t>
      </w:r>
      <w:r>
        <w:rPr>
          <w:rFonts w:ascii="Georgia" w:hAnsi="Georgia"/>
          <w:sz w:val="20"/>
          <w:szCs w:val="20"/>
        </w:rPr>
        <w:t xml:space="preserve"> 2017</w:t>
      </w:r>
      <w:r w:rsidR="0089378D">
        <w:rPr>
          <w:rFonts w:ascii="Georgia" w:hAnsi="Georgia"/>
          <w:sz w:val="20"/>
          <w:szCs w:val="20"/>
        </w:rPr>
        <w:tab/>
      </w:r>
      <w:r w:rsidR="00924838" w:rsidRPr="00924838">
        <w:rPr>
          <w:rFonts w:ascii="Georgia" w:hAnsi="Georgia"/>
          <w:sz w:val="20"/>
          <w:szCs w:val="20"/>
        </w:rPr>
        <w:t xml:space="preserve">Women’s </w:t>
      </w:r>
      <w:r w:rsidR="0089378D">
        <w:rPr>
          <w:rFonts w:ascii="Georgia" w:hAnsi="Georgia"/>
          <w:sz w:val="20"/>
          <w:szCs w:val="20"/>
        </w:rPr>
        <w:t>History Month Steering Committee</w:t>
      </w:r>
      <w:r>
        <w:rPr>
          <w:rFonts w:ascii="Georgia" w:hAnsi="Georgia"/>
          <w:sz w:val="20"/>
          <w:szCs w:val="20"/>
        </w:rPr>
        <w:t xml:space="preserve"> (ad hoc)</w:t>
      </w:r>
      <w:r w:rsidR="0089378D">
        <w:rPr>
          <w:rFonts w:ascii="Georgia" w:hAnsi="Georgia"/>
          <w:sz w:val="20"/>
          <w:szCs w:val="20"/>
        </w:rPr>
        <w:br/>
      </w:r>
    </w:p>
    <w:p w:rsidR="0089378D" w:rsidRDefault="00924838" w:rsidP="0089378D">
      <w:pPr>
        <w:ind w:left="1440" w:hanging="1440"/>
        <w:rPr>
          <w:rFonts w:ascii="Georgia" w:hAnsi="Georgia"/>
          <w:b/>
          <w:i/>
          <w:szCs w:val="20"/>
          <w:u w:val="single"/>
        </w:rPr>
      </w:pPr>
      <w:r w:rsidRPr="00924838">
        <w:rPr>
          <w:rFonts w:ascii="Georgia" w:hAnsi="Georgia"/>
          <w:sz w:val="20"/>
          <w:szCs w:val="20"/>
        </w:rPr>
        <w:t>2015, 2016</w:t>
      </w:r>
      <w:r w:rsidRPr="00924838">
        <w:rPr>
          <w:rFonts w:ascii="Georgia" w:hAnsi="Georgia"/>
          <w:sz w:val="20"/>
          <w:szCs w:val="20"/>
        </w:rPr>
        <w:tab/>
        <w:t>Honors College in partnership w/College of Engineering, Math and Science Regional Director, Science Olympiad Tournament</w:t>
      </w:r>
      <w:r w:rsidR="0089378D">
        <w:rPr>
          <w:rFonts w:ascii="Georgia" w:hAnsi="Georgia"/>
          <w:b/>
          <w:i/>
          <w:szCs w:val="20"/>
          <w:u w:val="single"/>
        </w:rPr>
        <w:br/>
      </w:r>
      <w:r w:rsidRPr="00924838">
        <w:rPr>
          <w:rFonts w:ascii="Georgia" w:hAnsi="Georgia"/>
          <w:sz w:val="20"/>
          <w:szCs w:val="20"/>
        </w:rPr>
        <w:t>(400 participants representing 21 middle and high schools in 46 events across biology, chemistry, physics, engineering and earth sciences)</w:t>
      </w:r>
    </w:p>
    <w:p w:rsidR="0089378D" w:rsidRDefault="0089378D" w:rsidP="0089378D">
      <w:pPr>
        <w:ind w:left="1440" w:hanging="1440"/>
        <w:rPr>
          <w:rFonts w:ascii="Georgia" w:hAnsi="Georgia"/>
          <w:b/>
          <w:i/>
          <w:szCs w:val="20"/>
          <w:u w:val="single"/>
        </w:rPr>
      </w:pPr>
      <w:r>
        <w:rPr>
          <w:rFonts w:ascii="Georgia" w:hAnsi="Georgia"/>
          <w:sz w:val="20"/>
          <w:szCs w:val="20"/>
        </w:rPr>
        <w:t>2014 – 2016</w:t>
      </w:r>
      <w:r>
        <w:rPr>
          <w:rFonts w:ascii="Georgia" w:hAnsi="Georgia"/>
          <w:sz w:val="20"/>
          <w:szCs w:val="20"/>
        </w:rPr>
        <w:tab/>
      </w:r>
      <w:r w:rsidR="00924838" w:rsidRPr="00924838">
        <w:rPr>
          <w:rFonts w:ascii="Georgia" w:hAnsi="Georgia"/>
          <w:sz w:val="20"/>
          <w:szCs w:val="20"/>
        </w:rPr>
        <w:t>Chancellors Unification Committee</w:t>
      </w:r>
      <w:r>
        <w:rPr>
          <w:rFonts w:ascii="Georgia" w:hAnsi="Georgia"/>
          <w:b/>
          <w:i/>
          <w:szCs w:val="20"/>
          <w:u w:val="single"/>
        </w:rPr>
        <w:br/>
      </w:r>
      <w:r w:rsidR="00924838" w:rsidRPr="00924838">
        <w:rPr>
          <w:rFonts w:ascii="Georgia" w:hAnsi="Georgia"/>
          <w:sz w:val="20"/>
          <w:szCs w:val="20"/>
        </w:rPr>
        <w:t>Elected Faculty Representative</w:t>
      </w:r>
    </w:p>
    <w:p w:rsidR="0089378D" w:rsidRDefault="00924838" w:rsidP="0089378D">
      <w:pPr>
        <w:ind w:left="1440"/>
        <w:rPr>
          <w:rFonts w:ascii="Georgia" w:hAnsi="Georgia"/>
          <w:b/>
          <w:i/>
          <w:szCs w:val="20"/>
          <w:u w:val="single"/>
        </w:rPr>
      </w:pPr>
      <w:r w:rsidRPr="00924838">
        <w:rPr>
          <w:rFonts w:ascii="Georgia" w:hAnsi="Georgia"/>
          <w:sz w:val="20"/>
          <w:szCs w:val="20"/>
        </w:rPr>
        <w:t>Principles of Unification, Subcommittee of the Chancellors</w:t>
      </w:r>
      <w:r w:rsidR="0089378D">
        <w:rPr>
          <w:rFonts w:ascii="Georgia" w:hAnsi="Georgia"/>
          <w:sz w:val="20"/>
          <w:szCs w:val="20"/>
        </w:rPr>
        <w:t xml:space="preserve"> Unification Committee C0-Chair </w:t>
      </w:r>
      <w:r w:rsidR="0075724B">
        <w:rPr>
          <w:rFonts w:ascii="Georgia" w:hAnsi="Georgia"/>
          <w:sz w:val="20"/>
          <w:szCs w:val="20"/>
        </w:rPr>
        <w:t xml:space="preserve">w/J. </w:t>
      </w:r>
      <w:r w:rsidRPr="00924838">
        <w:rPr>
          <w:rFonts w:ascii="Georgia" w:hAnsi="Georgia"/>
          <w:sz w:val="20"/>
          <w:szCs w:val="20"/>
        </w:rPr>
        <w:t>Duzinkiewicz</w:t>
      </w:r>
    </w:p>
    <w:p w:rsidR="00D82C1D" w:rsidRPr="00D82C1D" w:rsidRDefault="0089378D" w:rsidP="00B14D73">
      <w:pPr>
        <w:ind w:left="1440" w:hanging="1440"/>
        <w:rPr>
          <w:rFonts w:ascii="Georgia" w:hAnsi="Georgia"/>
          <w:b/>
          <w:i/>
          <w:szCs w:val="20"/>
          <w:u w:val="single"/>
        </w:rPr>
      </w:pPr>
      <w:r>
        <w:rPr>
          <w:rFonts w:ascii="Georgia" w:hAnsi="Georgia"/>
          <w:sz w:val="20"/>
          <w:szCs w:val="20"/>
        </w:rPr>
        <w:t>2010 -</w:t>
      </w:r>
      <w:r w:rsidR="00B14D73">
        <w:rPr>
          <w:rFonts w:ascii="Georgia" w:hAnsi="Georgia"/>
          <w:sz w:val="20"/>
          <w:szCs w:val="20"/>
        </w:rPr>
        <w:t xml:space="preserve"> 2019</w:t>
      </w:r>
      <w:r>
        <w:rPr>
          <w:rFonts w:ascii="Georgia" w:hAnsi="Georgia"/>
          <w:sz w:val="20"/>
          <w:szCs w:val="20"/>
        </w:rPr>
        <w:tab/>
      </w:r>
      <w:r w:rsidR="00924838" w:rsidRPr="00924838">
        <w:rPr>
          <w:rFonts w:ascii="Georgia" w:hAnsi="Georgia"/>
          <w:sz w:val="20"/>
          <w:szCs w:val="20"/>
        </w:rPr>
        <w:t>One Book One Un</w:t>
      </w:r>
      <w:r>
        <w:rPr>
          <w:rFonts w:ascii="Georgia" w:hAnsi="Georgia"/>
          <w:sz w:val="20"/>
          <w:szCs w:val="20"/>
        </w:rPr>
        <w:t>iversity Common Reading Program</w:t>
      </w:r>
      <w:r>
        <w:rPr>
          <w:rFonts w:ascii="Georgia" w:hAnsi="Georgia"/>
          <w:sz w:val="20"/>
          <w:szCs w:val="20"/>
        </w:rPr>
        <w:br/>
      </w:r>
      <w:r w:rsidR="00924838" w:rsidRPr="00924838">
        <w:rPr>
          <w:rFonts w:ascii="Georgia" w:hAnsi="Georgia"/>
          <w:sz w:val="20"/>
          <w:szCs w:val="20"/>
        </w:rPr>
        <w:t xml:space="preserve">Founding Faculty </w:t>
      </w:r>
      <w:r w:rsidR="0075724B">
        <w:rPr>
          <w:rFonts w:ascii="Georgia" w:hAnsi="Georgia"/>
          <w:sz w:val="20"/>
          <w:szCs w:val="20"/>
        </w:rPr>
        <w:t>Member and Co-Chair with R.</w:t>
      </w:r>
      <w:r w:rsidR="00924838" w:rsidRPr="00924838">
        <w:rPr>
          <w:rFonts w:ascii="Georgia" w:hAnsi="Georgia"/>
          <w:sz w:val="20"/>
          <w:szCs w:val="20"/>
        </w:rPr>
        <w:t xml:space="preserve"> Rupp</w:t>
      </w:r>
    </w:p>
    <w:p w:rsidR="0089378D" w:rsidRPr="0089378D" w:rsidRDefault="00924838" w:rsidP="0089378D">
      <w:pPr>
        <w:ind w:left="1440" w:hanging="1440"/>
        <w:jc w:val="center"/>
        <w:rPr>
          <w:rFonts w:ascii="Georgia" w:hAnsi="Georgia"/>
          <w:b/>
          <w:i/>
          <w:sz w:val="24"/>
          <w:szCs w:val="20"/>
        </w:rPr>
      </w:pPr>
      <w:r w:rsidRPr="0089378D">
        <w:rPr>
          <w:rFonts w:ascii="Georgia" w:hAnsi="Georgia"/>
          <w:i/>
          <w:szCs w:val="20"/>
        </w:rPr>
        <w:t>College</w:t>
      </w:r>
    </w:p>
    <w:p w:rsidR="0089378D" w:rsidRDefault="0089378D" w:rsidP="0089378D">
      <w:pPr>
        <w:ind w:left="1440" w:hanging="1440"/>
        <w:rPr>
          <w:rFonts w:ascii="Georgia" w:hAnsi="Georgia"/>
          <w:b/>
          <w:i/>
          <w:szCs w:val="20"/>
        </w:rPr>
      </w:pPr>
      <w:r>
        <w:rPr>
          <w:rFonts w:ascii="Georgia" w:hAnsi="Georgia"/>
          <w:sz w:val="20"/>
          <w:szCs w:val="20"/>
        </w:rPr>
        <w:t>2018</w:t>
      </w:r>
      <w:r>
        <w:rPr>
          <w:rFonts w:ascii="Georgia" w:hAnsi="Georgia"/>
          <w:sz w:val="20"/>
          <w:szCs w:val="20"/>
        </w:rPr>
        <w:tab/>
      </w:r>
      <w:r w:rsidR="00924838" w:rsidRPr="00924838">
        <w:rPr>
          <w:rFonts w:ascii="Georgia" w:hAnsi="Georgia"/>
          <w:sz w:val="20"/>
          <w:szCs w:val="20"/>
        </w:rPr>
        <w:t>Search Committee, Chair</w:t>
      </w:r>
      <w:r>
        <w:rPr>
          <w:rFonts w:ascii="Georgia" w:hAnsi="Georgia"/>
          <w:b/>
          <w:i/>
          <w:szCs w:val="20"/>
        </w:rPr>
        <w:br/>
      </w:r>
      <w:r w:rsidR="00201EFC">
        <w:rPr>
          <w:rFonts w:ascii="Georgia" w:hAnsi="Georgia"/>
          <w:sz w:val="20"/>
          <w:szCs w:val="20"/>
        </w:rPr>
        <w:t xml:space="preserve">CHESS </w:t>
      </w:r>
      <w:r w:rsidR="00924838" w:rsidRPr="00924838">
        <w:rPr>
          <w:rFonts w:ascii="Georgia" w:hAnsi="Georgia"/>
          <w:sz w:val="20"/>
          <w:szCs w:val="20"/>
        </w:rPr>
        <w:t>Academic Advisor Position</w:t>
      </w:r>
      <w:r w:rsidR="0075724B">
        <w:rPr>
          <w:rFonts w:ascii="Georgia" w:hAnsi="Georgia"/>
          <w:sz w:val="20"/>
          <w:szCs w:val="20"/>
        </w:rPr>
        <w:t xml:space="preserve"> </w:t>
      </w:r>
    </w:p>
    <w:p w:rsidR="0089378D" w:rsidRDefault="0089378D" w:rsidP="0089378D">
      <w:pPr>
        <w:ind w:left="1440" w:hanging="1440"/>
        <w:rPr>
          <w:rFonts w:ascii="Georgia" w:hAnsi="Georgia"/>
          <w:b/>
          <w:i/>
          <w:szCs w:val="20"/>
        </w:rPr>
      </w:pPr>
      <w:r>
        <w:rPr>
          <w:rFonts w:ascii="Georgia" w:hAnsi="Georgia"/>
          <w:sz w:val="20"/>
          <w:szCs w:val="20"/>
        </w:rPr>
        <w:t>2017</w:t>
      </w:r>
      <w:r>
        <w:rPr>
          <w:rFonts w:ascii="Georgia" w:hAnsi="Georgia"/>
          <w:sz w:val="20"/>
          <w:szCs w:val="20"/>
        </w:rPr>
        <w:tab/>
      </w:r>
      <w:r w:rsidR="00924838" w:rsidRPr="00924838">
        <w:rPr>
          <w:rFonts w:ascii="Georgia" w:hAnsi="Georgia"/>
          <w:sz w:val="20"/>
          <w:szCs w:val="20"/>
        </w:rPr>
        <w:t>Search Committee, Chair</w:t>
      </w:r>
      <w:r>
        <w:rPr>
          <w:rFonts w:ascii="Georgia" w:hAnsi="Georgia"/>
          <w:b/>
          <w:i/>
          <w:szCs w:val="20"/>
        </w:rPr>
        <w:br/>
      </w:r>
      <w:r w:rsidR="00924838" w:rsidRPr="00924838">
        <w:rPr>
          <w:rFonts w:ascii="Georgia" w:hAnsi="Georgia"/>
          <w:sz w:val="20"/>
          <w:szCs w:val="20"/>
        </w:rPr>
        <w:t>Continuing Lecturer Positions (Multiple)</w:t>
      </w:r>
    </w:p>
    <w:p w:rsidR="0089378D" w:rsidRDefault="00924838" w:rsidP="0089378D">
      <w:pPr>
        <w:ind w:left="1440"/>
        <w:rPr>
          <w:rFonts w:ascii="Georgia" w:hAnsi="Georgia"/>
          <w:b/>
          <w:i/>
          <w:szCs w:val="20"/>
        </w:rPr>
      </w:pPr>
      <w:r w:rsidRPr="00924838">
        <w:rPr>
          <w:rFonts w:ascii="Georgia" w:hAnsi="Georgia"/>
          <w:sz w:val="20"/>
          <w:szCs w:val="20"/>
        </w:rPr>
        <w:t xml:space="preserve"> Search Committee, Chair</w:t>
      </w:r>
      <w:r w:rsidR="0089378D">
        <w:rPr>
          <w:rFonts w:ascii="Georgia" w:hAnsi="Georgia"/>
          <w:b/>
          <w:i/>
          <w:szCs w:val="20"/>
        </w:rPr>
        <w:br/>
      </w:r>
      <w:r w:rsidR="00201EFC">
        <w:rPr>
          <w:rFonts w:ascii="Georgia" w:hAnsi="Georgia"/>
          <w:sz w:val="20"/>
          <w:szCs w:val="20"/>
        </w:rPr>
        <w:t xml:space="preserve">CHESS </w:t>
      </w:r>
      <w:r w:rsidRPr="00924838">
        <w:rPr>
          <w:rFonts w:ascii="Georgia" w:hAnsi="Georgia"/>
          <w:sz w:val="20"/>
          <w:szCs w:val="20"/>
        </w:rPr>
        <w:t>Secretary V Position</w:t>
      </w:r>
    </w:p>
    <w:p w:rsidR="0089378D" w:rsidRPr="00B14D73" w:rsidRDefault="0089378D" w:rsidP="00B14D73">
      <w:pPr>
        <w:rPr>
          <w:rFonts w:ascii="Georgia" w:hAnsi="Georgia"/>
          <w:b/>
          <w:i/>
          <w:szCs w:val="20"/>
        </w:rPr>
      </w:pPr>
      <w:r>
        <w:rPr>
          <w:rFonts w:ascii="Georgia" w:hAnsi="Georgia"/>
          <w:sz w:val="20"/>
          <w:szCs w:val="20"/>
        </w:rPr>
        <w:t>2016</w:t>
      </w:r>
      <w:r>
        <w:rPr>
          <w:rFonts w:ascii="Georgia" w:hAnsi="Georgia"/>
          <w:sz w:val="20"/>
          <w:szCs w:val="20"/>
        </w:rPr>
        <w:tab/>
      </w:r>
      <w:r>
        <w:rPr>
          <w:rFonts w:ascii="Georgia" w:hAnsi="Georgia"/>
          <w:sz w:val="20"/>
          <w:szCs w:val="20"/>
        </w:rPr>
        <w:tab/>
      </w:r>
      <w:r w:rsidR="00924838" w:rsidRPr="00924838">
        <w:rPr>
          <w:rFonts w:ascii="Georgia" w:hAnsi="Georgia"/>
          <w:sz w:val="20"/>
          <w:szCs w:val="20"/>
        </w:rPr>
        <w:t>LASS Summer Research Awards Chair</w:t>
      </w:r>
    </w:p>
    <w:p w:rsidR="0089378D" w:rsidRPr="0089378D" w:rsidRDefault="00924838" w:rsidP="0089378D">
      <w:pPr>
        <w:jc w:val="center"/>
        <w:rPr>
          <w:rFonts w:ascii="Georgia" w:hAnsi="Georgia"/>
          <w:b/>
          <w:i/>
          <w:sz w:val="24"/>
          <w:szCs w:val="20"/>
        </w:rPr>
      </w:pPr>
      <w:r w:rsidRPr="0089378D">
        <w:rPr>
          <w:rFonts w:ascii="Georgia" w:hAnsi="Georgia"/>
          <w:i/>
          <w:szCs w:val="20"/>
        </w:rPr>
        <w:t>Department</w:t>
      </w:r>
    </w:p>
    <w:p w:rsidR="0089378D" w:rsidRDefault="0089378D" w:rsidP="00924838">
      <w:pPr>
        <w:rPr>
          <w:rFonts w:ascii="Georgia" w:hAnsi="Georgia"/>
          <w:sz w:val="20"/>
          <w:szCs w:val="20"/>
        </w:rPr>
      </w:pPr>
      <w:r>
        <w:rPr>
          <w:rFonts w:ascii="Georgia" w:hAnsi="Georgia"/>
          <w:sz w:val="20"/>
          <w:szCs w:val="20"/>
        </w:rPr>
        <w:t xml:space="preserve">2007 - </w:t>
      </w:r>
      <w:r>
        <w:rPr>
          <w:rFonts w:ascii="Georgia" w:hAnsi="Georgia"/>
          <w:sz w:val="20"/>
          <w:szCs w:val="20"/>
        </w:rPr>
        <w:tab/>
      </w:r>
      <w:r w:rsidR="006327D1">
        <w:rPr>
          <w:rFonts w:ascii="Georgia" w:hAnsi="Georgia"/>
          <w:sz w:val="20"/>
          <w:szCs w:val="20"/>
        </w:rPr>
        <w:t>2015</w:t>
      </w:r>
      <w:r>
        <w:rPr>
          <w:rFonts w:ascii="Georgia" w:hAnsi="Georgia"/>
          <w:sz w:val="20"/>
          <w:szCs w:val="20"/>
        </w:rPr>
        <w:tab/>
      </w:r>
      <w:r w:rsidR="00924838" w:rsidRPr="00924838">
        <w:rPr>
          <w:rFonts w:ascii="Georgia" w:hAnsi="Georgia"/>
          <w:sz w:val="20"/>
          <w:szCs w:val="20"/>
        </w:rPr>
        <w:t xml:space="preserve">Committee on the Freshman Year </w:t>
      </w:r>
      <w:r w:rsidR="0075724B">
        <w:rPr>
          <w:rFonts w:ascii="Georgia" w:hAnsi="Georgia"/>
          <w:sz w:val="20"/>
          <w:szCs w:val="20"/>
        </w:rPr>
        <w:t>(Chair, 2010 – 2015)</w:t>
      </w:r>
    </w:p>
    <w:p w:rsidR="0089378D" w:rsidRDefault="00924838" w:rsidP="00924838">
      <w:pPr>
        <w:rPr>
          <w:rFonts w:ascii="Georgia" w:hAnsi="Georgia"/>
          <w:b/>
          <w:i/>
          <w:szCs w:val="20"/>
        </w:rPr>
      </w:pPr>
      <w:r w:rsidRPr="00924838">
        <w:rPr>
          <w:rFonts w:ascii="Georgia" w:hAnsi="Georgia"/>
          <w:sz w:val="20"/>
          <w:szCs w:val="20"/>
        </w:rPr>
        <w:t>2009 – 2011</w:t>
      </w:r>
      <w:r w:rsidRPr="00924838">
        <w:rPr>
          <w:rFonts w:ascii="Georgia" w:hAnsi="Georgia"/>
          <w:sz w:val="20"/>
          <w:szCs w:val="20"/>
        </w:rPr>
        <w:tab/>
        <w:t xml:space="preserve">Search Committees (various) </w:t>
      </w:r>
    </w:p>
    <w:p w:rsidR="0089378D" w:rsidRDefault="0089378D" w:rsidP="00924838">
      <w:pPr>
        <w:rPr>
          <w:rFonts w:ascii="Georgia" w:hAnsi="Georgia"/>
          <w:b/>
          <w:i/>
          <w:szCs w:val="20"/>
        </w:rPr>
      </w:pPr>
      <w:r>
        <w:rPr>
          <w:rFonts w:ascii="Georgia" w:hAnsi="Georgia"/>
          <w:sz w:val="20"/>
          <w:szCs w:val="20"/>
        </w:rPr>
        <w:t>2007 – 2008</w:t>
      </w:r>
      <w:r>
        <w:rPr>
          <w:rFonts w:ascii="Georgia" w:hAnsi="Georgia"/>
          <w:sz w:val="20"/>
          <w:szCs w:val="20"/>
        </w:rPr>
        <w:tab/>
      </w:r>
      <w:r w:rsidR="00924838" w:rsidRPr="00924838">
        <w:rPr>
          <w:rFonts w:ascii="Georgia" w:hAnsi="Georgia"/>
          <w:sz w:val="20"/>
          <w:szCs w:val="20"/>
        </w:rPr>
        <w:t>Dual Credit Liaison w/area high schools</w:t>
      </w:r>
    </w:p>
    <w:p w:rsidR="00FE118C" w:rsidRPr="00B14D73" w:rsidRDefault="0089378D" w:rsidP="00FE118C">
      <w:pPr>
        <w:rPr>
          <w:rFonts w:ascii="Georgia" w:hAnsi="Georgia"/>
          <w:b/>
          <w:i/>
          <w:szCs w:val="20"/>
        </w:rPr>
      </w:pPr>
      <w:r>
        <w:rPr>
          <w:rFonts w:ascii="Georgia" w:hAnsi="Georgia"/>
          <w:sz w:val="20"/>
          <w:szCs w:val="20"/>
        </w:rPr>
        <w:t>2008 – 2011</w:t>
      </w:r>
      <w:r>
        <w:rPr>
          <w:rFonts w:ascii="Georgia" w:hAnsi="Georgia"/>
          <w:sz w:val="20"/>
          <w:szCs w:val="20"/>
        </w:rPr>
        <w:tab/>
      </w:r>
      <w:r w:rsidR="00924838" w:rsidRPr="00924838">
        <w:rPr>
          <w:rFonts w:ascii="Georgia" w:hAnsi="Georgia"/>
          <w:sz w:val="20"/>
          <w:szCs w:val="20"/>
        </w:rPr>
        <w:t>Graduate Committee</w:t>
      </w:r>
    </w:p>
    <w:p w:rsidR="00815A04" w:rsidRDefault="00815A04" w:rsidP="00FE118C">
      <w:pPr>
        <w:rPr>
          <w:rFonts w:ascii="Georgia" w:hAnsi="Georgia"/>
          <w:b/>
          <w:szCs w:val="20"/>
          <w:u w:val="single"/>
        </w:rPr>
      </w:pPr>
    </w:p>
    <w:p w:rsidR="00815A04" w:rsidRDefault="00815A04" w:rsidP="00FE118C">
      <w:pPr>
        <w:rPr>
          <w:rFonts w:ascii="Georgia" w:hAnsi="Georgia"/>
          <w:b/>
          <w:szCs w:val="20"/>
          <w:u w:val="single"/>
        </w:rPr>
      </w:pPr>
    </w:p>
    <w:p w:rsidR="0089378D" w:rsidRPr="00FE118C" w:rsidRDefault="0089378D" w:rsidP="00FE118C">
      <w:pPr>
        <w:rPr>
          <w:rFonts w:ascii="Georgia" w:hAnsi="Georgia"/>
          <w:i/>
          <w:sz w:val="20"/>
          <w:szCs w:val="20"/>
        </w:rPr>
      </w:pPr>
      <w:r>
        <w:rPr>
          <w:rFonts w:ascii="Georgia" w:hAnsi="Georgia"/>
          <w:b/>
          <w:szCs w:val="20"/>
          <w:u w:val="single"/>
        </w:rPr>
        <w:t>Professional Memberships</w:t>
      </w:r>
    </w:p>
    <w:p w:rsidR="00E8235C" w:rsidRDefault="00E8235C" w:rsidP="0089378D">
      <w:pPr>
        <w:rPr>
          <w:rFonts w:ascii="Georgia" w:hAnsi="Georgia"/>
          <w:sz w:val="20"/>
          <w:szCs w:val="20"/>
        </w:rPr>
      </w:pPr>
      <w:r>
        <w:rPr>
          <w:rFonts w:ascii="Georgia" w:hAnsi="Georgia"/>
          <w:sz w:val="20"/>
          <w:szCs w:val="20"/>
        </w:rPr>
        <w:t>National Collegiate Honors Council</w:t>
      </w:r>
      <w:r w:rsidR="007A4F9B">
        <w:rPr>
          <w:rFonts w:ascii="Georgia" w:hAnsi="Georgia"/>
          <w:sz w:val="20"/>
          <w:szCs w:val="20"/>
        </w:rPr>
        <w:t xml:space="preserve"> (Committee Member, Diversity in Honors)</w:t>
      </w:r>
    </w:p>
    <w:p w:rsidR="006327D1" w:rsidRDefault="00924838" w:rsidP="0089378D">
      <w:pPr>
        <w:rPr>
          <w:rFonts w:ascii="Georgia" w:hAnsi="Georgia"/>
          <w:sz w:val="20"/>
          <w:szCs w:val="20"/>
        </w:rPr>
      </w:pPr>
      <w:r w:rsidRPr="00924838">
        <w:rPr>
          <w:rFonts w:ascii="Georgia" w:hAnsi="Georgia"/>
          <w:sz w:val="20"/>
          <w:szCs w:val="20"/>
        </w:rPr>
        <w:t xml:space="preserve">Conference on College Composition and Communication </w:t>
      </w:r>
    </w:p>
    <w:p w:rsidR="006327D1" w:rsidRDefault="00924838" w:rsidP="0089378D">
      <w:pPr>
        <w:rPr>
          <w:rFonts w:ascii="Georgia" w:hAnsi="Georgia"/>
          <w:sz w:val="20"/>
          <w:szCs w:val="20"/>
        </w:rPr>
      </w:pPr>
      <w:r w:rsidRPr="00924838">
        <w:rPr>
          <w:rFonts w:ascii="Georgia" w:hAnsi="Georgia"/>
          <w:sz w:val="20"/>
          <w:szCs w:val="20"/>
        </w:rPr>
        <w:t>Council o</w:t>
      </w:r>
      <w:r w:rsidR="0089378D">
        <w:rPr>
          <w:rFonts w:ascii="Georgia" w:hAnsi="Georgia"/>
          <w:sz w:val="20"/>
          <w:szCs w:val="20"/>
        </w:rPr>
        <w:t>f</w:t>
      </w:r>
      <w:r w:rsidR="006327D1">
        <w:rPr>
          <w:rFonts w:ascii="Georgia" w:hAnsi="Georgia"/>
          <w:sz w:val="20"/>
          <w:szCs w:val="20"/>
        </w:rPr>
        <w:t xml:space="preserve"> Writing Program Administrators</w:t>
      </w:r>
    </w:p>
    <w:p w:rsidR="006327D1" w:rsidRDefault="00924838" w:rsidP="0089378D">
      <w:pPr>
        <w:rPr>
          <w:rFonts w:ascii="Georgia" w:hAnsi="Georgia"/>
          <w:sz w:val="20"/>
          <w:szCs w:val="20"/>
        </w:rPr>
      </w:pPr>
      <w:r w:rsidRPr="00924838">
        <w:rPr>
          <w:rFonts w:ascii="Georgia" w:hAnsi="Georgia"/>
          <w:sz w:val="20"/>
          <w:szCs w:val="20"/>
        </w:rPr>
        <w:t xml:space="preserve">National Council of Teachers of English </w:t>
      </w:r>
    </w:p>
    <w:p w:rsidR="006327D1" w:rsidRPr="0089378D" w:rsidRDefault="00924838" w:rsidP="0089378D">
      <w:pPr>
        <w:rPr>
          <w:rFonts w:ascii="Georgia" w:hAnsi="Georgia"/>
          <w:b/>
          <w:szCs w:val="20"/>
          <w:u w:val="single"/>
        </w:rPr>
      </w:pPr>
      <w:r w:rsidRPr="00924838">
        <w:rPr>
          <w:rFonts w:ascii="Georgia" w:hAnsi="Georgia"/>
          <w:sz w:val="20"/>
          <w:szCs w:val="20"/>
        </w:rPr>
        <w:t>National Society of Experiential Education</w:t>
      </w:r>
    </w:p>
    <w:sectPr w:rsidR="006327D1" w:rsidRPr="0089378D" w:rsidSect="0092483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7644D"/>
    <w:multiLevelType w:val="hybridMultilevel"/>
    <w:tmpl w:val="42481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C608CB"/>
    <w:multiLevelType w:val="hybridMultilevel"/>
    <w:tmpl w:val="28A24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83673B"/>
    <w:multiLevelType w:val="hybridMultilevel"/>
    <w:tmpl w:val="0A4C762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8F14DA"/>
    <w:multiLevelType w:val="hybridMultilevel"/>
    <w:tmpl w:val="492A1C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CC7301"/>
    <w:multiLevelType w:val="hybridMultilevel"/>
    <w:tmpl w:val="7020E4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EE05FD"/>
    <w:multiLevelType w:val="hybridMultilevel"/>
    <w:tmpl w:val="D12AE0F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B02021"/>
    <w:multiLevelType w:val="hybridMultilevel"/>
    <w:tmpl w:val="92D0C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D901EF3"/>
    <w:multiLevelType w:val="hybridMultilevel"/>
    <w:tmpl w:val="09541C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60E31"/>
    <w:multiLevelType w:val="hybridMultilevel"/>
    <w:tmpl w:val="4D8A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54543"/>
    <w:multiLevelType w:val="hybridMultilevel"/>
    <w:tmpl w:val="CAA0EF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2A73FB"/>
    <w:multiLevelType w:val="hybridMultilevel"/>
    <w:tmpl w:val="8980771C"/>
    <w:lvl w:ilvl="0" w:tplc="04090001">
      <w:start w:val="1"/>
      <w:numFmt w:val="bullet"/>
      <w:lvlText w:val=""/>
      <w:lvlJc w:val="left"/>
      <w:pPr>
        <w:ind w:left="1929" w:hanging="360"/>
      </w:pPr>
      <w:rPr>
        <w:rFonts w:ascii="Symbol" w:hAnsi="Symbol" w:hint="default"/>
      </w:rPr>
    </w:lvl>
    <w:lvl w:ilvl="1" w:tplc="04090003" w:tentative="1">
      <w:start w:val="1"/>
      <w:numFmt w:val="bullet"/>
      <w:lvlText w:val="o"/>
      <w:lvlJc w:val="left"/>
      <w:pPr>
        <w:ind w:left="2649" w:hanging="360"/>
      </w:pPr>
      <w:rPr>
        <w:rFonts w:ascii="Courier New" w:hAnsi="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12" w15:restartNumberingAfterBreak="0">
    <w:nsid w:val="522C1D7D"/>
    <w:multiLevelType w:val="hybridMultilevel"/>
    <w:tmpl w:val="D36449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335EBD"/>
    <w:multiLevelType w:val="hybridMultilevel"/>
    <w:tmpl w:val="8FF07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46C7EBA"/>
    <w:multiLevelType w:val="hybridMultilevel"/>
    <w:tmpl w:val="DD92B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59B623F"/>
    <w:multiLevelType w:val="hybridMultilevel"/>
    <w:tmpl w:val="CBF4F3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4D93385"/>
    <w:multiLevelType w:val="hybridMultilevel"/>
    <w:tmpl w:val="5E96FF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FF96DE6"/>
    <w:multiLevelType w:val="hybridMultilevel"/>
    <w:tmpl w:val="DFB47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6F01C7"/>
    <w:multiLevelType w:val="hybridMultilevel"/>
    <w:tmpl w:val="A6CA24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6FE497F"/>
    <w:multiLevelType w:val="hybridMultilevel"/>
    <w:tmpl w:val="B1FED7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8"/>
  </w:num>
  <w:num w:numId="3">
    <w:abstractNumId w:val="15"/>
  </w:num>
  <w:num w:numId="4">
    <w:abstractNumId w:val="4"/>
  </w:num>
  <w:num w:numId="5">
    <w:abstractNumId w:val="13"/>
  </w:num>
  <w:num w:numId="6">
    <w:abstractNumId w:val="16"/>
  </w:num>
  <w:num w:numId="7">
    <w:abstractNumId w:val="7"/>
  </w:num>
  <w:num w:numId="8">
    <w:abstractNumId w:val="10"/>
  </w:num>
  <w:num w:numId="9">
    <w:abstractNumId w:val="0"/>
  </w:num>
  <w:num w:numId="10">
    <w:abstractNumId w:val="18"/>
  </w:num>
  <w:num w:numId="11">
    <w:abstractNumId w:val="5"/>
  </w:num>
  <w:num w:numId="12">
    <w:abstractNumId w:val="17"/>
  </w:num>
  <w:num w:numId="13">
    <w:abstractNumId w:val="12"/>
  </w:num>
  <w:num w:numId="14">
    <w:abstractNumId w:val="1"/>
  </w:num>
  <w:num w:numId="15">
    <w:abstractNumId w:val="19"/>
  </w:num>
  <w:num w:numId="16">
    <w:abstractNumId w:val="9"/>
  </w:num>
  <w:num w:numId="17">
    <w:abstractNumId w:val="2"/>
  </w:num>
  <w:num w:numId="18">
    <w:abstractNumId w:val="11"/>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38"/>
    <w:rsid w:val="000C5812"/>
    <w:rsid w:val="000D1D35"/>
    <w:rsid w:val="00104BB5"/>
    <w:rsid w:val="00116AD4"/>
    <w:rsid w:val="00141C44"/>
    <w:rsid w:val="00201EFC"/>
    <w:rsid w:val="00276F63"/>
    <w:rsid w:val="00347C09"/>
    <w:rsid w:val="00383578"/>
    <w:rsid w:val="0039428F"/>
    <w:rsid w:val="003949C2"/>
    <w:rsid w:val="003A246E"/>
    <w:rsid w:val="003C2042"/>
    <w:rsid w:val="003F4B0D"/>
    <w:rsid w:val="00442728"/>
    <w:rsid w:val="004A2784"/>
    <w:rsid w:val="004A3EAD"/>
    <w:rsid w:val="006327D1"/>
    <w:rsid w:val="006B7C10"/>
    <w:rsid w:val="007431F5"/>
    <w:rsid w:val="0075724B"/>
    <w:rsid w:val="00764278"/>
    <w:rsid w:val="007A4F9B"/>
    <w:rsid w:val="007D0DCA"/>
    <w:rsid w:val="00815A04"/>
    <w:rsid w:val="00825CDC"/>
    <w:rsid w:val="00885F22"/>
    <w:rsid w:val="0089378D"/>
    <w:rsid w:val="008C79D1"/>
    <w:rsid w:val="00921EDF"/>
    <w:rsid w:val="00924838"/>
    <w:rsid w:val="009375EB"/>
    <w:rsid w:val="009D3DE8"/>
    <w:rsid w:val="009F639B"/>
    <w:rsid w:val="00AA19F1"/>
    <w:rsid w:val="00AD60E3"/>
    <w:rsid w:val="00B14D73"/>
    <w:rsid w:val="00B46287"/>
    <w:rsid w:val="00B939AB"/>
    <w:rsid w:val="00BC2BD5"/>
    <w:rsid w:val="00BF3B77"/>
    <w:rsid w:val="00C42D00"/>
    <w:rsid w:val="00C47EB1"/>
    <w:rsid w:val="00CD38D5"/>
    <w:rsid w:val="00D7304F"/>
    <w:rsid w:val="00D8167F"/>
    <w:rsid w:val="00D82C1D"/>
    <w:rsid w:val="00E76021"/>
    <w:rsid w:val="00E8235C"/>
    <w:rsid w:val="00F02DCC"/>
    <w:rsid w:val="00FA1DFC"/>
    <w:rsid w:val="00FE1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45779"/>
  <w15:docId w15:val="{7B79B227-66B5-CF4F-8509-4D4BC96D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838"/>
    <w:rPr>
      <w:color w:val="0563C1" w:themeColor="hyperlink"/>
      <w:u w:val="single"/>
    </w:rPr>
  </w:style>
  <w:style w:type="paragraph" w:styleId="ListParagraph">
    <w:name w:val="List Paragraph"/>
    <w:basedOn w:val="Normal"/>
    <w:uiPriority w:val="34"/>
    <w:qFormat/>
    <w:rsid w:val="00924838"/>
    <w:pPr>
      <w:ind w:left="720"/>
      <w:contextualSpacing/>
    </w:pPr>
  </w:style>
  <w:style w:type="table" w:styleId="TableGrid">
    <w:name w:val="Table Grid"/>
    <w:basedOn w:val="TableNormal"/>
    <w:uiPriority w:val="39"/>
    <w:rsid w:val="00924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8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mcp8Lf7c5s" TargetMode="External"/><Relationship Id="rId3" Type="http://schemas.openxmlformats.org/officeDocument/2006/relationships/settings" Target="settings.xml"/><Relationship Id="rId7" Type="http://schemas.openxmlformats.org/officeDocument/2006/relationships/hyperlink" Target="https://www.youtube.com/watch?v=K3_JkkFd6W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ArcelorMittalUS/status/1101935785220206592?s=20" TargetMode="External"/><Relationship Id="rId11" Type="http://schemas.openxmlformats.org/officeDocument/2006/relationships/theme" Target="theme/theme1.xml"/><Relationship Id="rId5" Type="http://schemas.openxmlformats.org/officeDocument/2006/relationships/hyperlink" Target="https://cpa.ds.npr.org/wlpr/audio/2019/10/rs-podcast-10-2-19.mp3?siteplayer=true&amp;dl=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witimes.com/news/local/lake/disabilities-message-be-cool-don-t-pre-judge-other-abled/article_9696107d-fda0-5e6c-a1d3-57ed93158ba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3871</Words>
  <Characters>22066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Purdue University Calumet</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Rinella</dc:creator>
  <cp:keywords/>
  <dc:description/>
  <cp:lastModifiedBy>Karen B. Morris</cp:lastModifiedBy>
  <cp:revision>2</cp:revision>
  <dcterms:created xsi:type="dcterms:W3CDTF">2020-02-07T22:55:00Z</dcterms:created>
  <dcterms:modified xsi:type="dcterms:W3CDTF">2020-02-07T22:55:00Z</dcterms:modified>
</cp:coreProperties>
</file>